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F" w:rsidRPr="00636EEC" w:rsidRDefault="00A71C6C" w:rsidP="009B6695">
      <w:pPr>
        <w:spacing w:after="0" w:line="240" w:lineRule="auto"/>
        <w:jc w:val="center"/>
        <w:rPr>
          <w:rFonts w:ascii="Times New Roman" w:hAnsi="Times New Roman" w:cs="Times New Roman"/>
          <w:b/>
          <w:sz w:val="28"/>
          <w:szCs w:val="28"/>
          <w:shd w:val="clear" w:color="auto" w:fill="F6F6F6"/>
          <w:lang w:val="kk-KZ"/>
        </w:rPr>
      </w:pPr>
      <w:r>
        <w:rPr>
          <w:rFonts w:ascii="Times New Roman" w:hAnsi="Times New Roman" w:cs="Times New Roman"/>
          <w:b/>
          <w:sz w:val="28"/>
          <w:szCs w:val="28"/>
          <w:lang w:val="kk-KZ"/>
        </w:rPr>
        <w:t xml:space="preserve"> </w:t>
      </w:r>
    </w:p>
    <w:p w:rsidR="00A71C6C" w:rsidRPr="00A71C6C" w:rsidRDefault="00A71C6C" w:rsidP="00A71C6C">
      <w:pPr>
        <w:spacing w:after="0" w:line="240" w:lineRule="auto"/>
        <w:jc w:val="center"/>
        <w:rPr>
          <w:rFonts w:ascii="Times New Roman" w:eastAsia="Times New Roman" w:hAnsi="Times New Roman"/>
          <w:b/>
          <w:sz w:val="24"/>
          <w:szCs w:val="28"/>
          <w:lang w:val="kk-KZ"/>
        </w:rPr>
      </w:pPr>
      <w:r w:rsidRPr="00A71C6C">
        <w:rPr>
          <w:rFonts w:ascii="Times New Roman" w:eastAsia="Times New Roman" w:hAnsi="Times New Roman"/>
          <w:b/>
          <w:sz w:val="24"/>
          <w:szCs w:val="28"/>
          <w:lang w:val="kk-KZ"/>
        </w:rPr>
        <w:t>БАТЫС ҚАЗАҚСТАН ОБЛЫСЫ БІЛІМ БАСҚАРМАСЫНЫҢ</w:t>
      </w:r>
    </w:p>
    <w:p w:rsidR="00A71C6C" w:rsidRPr="00A71C6C" w:rsidRDefault="00A71C6C" w:rsidP="00A71C6C">
      <w:pPr>
        <w:spacing w:after="0" w:line="240" w:lineRule="auto"/>
        <w:jc w:val="center"/>
        <w:rPr>
          <w:rFonts w:ascii="Times New Roman" w:eastAsia="Times New Roman" w:hAnsi="Times New Roman"/>
          <w:b/>
          <w:sz w:val="24"/>
          <w:szCs w:val="28"/>
          <w:lang w:val="kk-KZ"/>
        </w:rPr>
      </w:pPr>
      <w:r w:rsidRPr="00A71C6C">
        <w:rPr>
          <w:rFonts w:ascii="Times New Roman" w:eastAsia="Times New Roman" w:hAnsi="Times New Roman"/>
          <w:b/>
          <w:sz w:val="24"/>
          <w:szCs w:val="28"/>
          <w:lang w:val="kk-KZ"/>
        </w:rPr>
        <w:t>БІЛІМ БЕРУДІ ДАМЫТУ ОРТАЛЫҒЫ</w:t>
      </w:r>
    </w:p>
    <w:p w:rsidR="006F670F" w:rsidRPr="004E5BF1" w:rsidRDefault="009B6695" w:rsidP="006F670F">
      <w:pPr>
        <w:spacing w:after="0"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2C283C" w:rsidRDefault="002C283C" w:rsidP="006F670F">
      <w:pPr>
        <w:pStyle w:val="a3"/>
        <w:spacing w:after="0" w:line="240" w:lineRule="auto"/>
        <w:ind w:left="0" w:firstLine="709"/>
        <w:jc w:val="center"/>
        <w:rPr>
          <w:rFonts w:ascii="Times New Roman" w:hAnsi="Times New Roman" w:cs="Times New Roman"/>
          <w:sz w:val="32"/>
          <w:szCs w:val="32"/>
          <w:lang w:val="kk-KZ"/>
        </w:rPr>
      </w:pPr>
    </w:p>
    <w:p w:rsidR="002C283C" w:rsidRDefault="002C283C" w:rsidP="006F670F">
      <w:pPr>
        <w:pStyle w:val="a3"/>
        <w:spacing w:after="0" w:line="240" w:lineRule="auto"/>
        <w:ind w:left="0" w:firstLine="709"/>
        <w:jc w:val="center"/>
        <w:rPr>
          <w:rFonts w:ascii="Times New Roman" w:hAnsi="Times New Roman" w:cs="Times New Roman"/>
          <w:sz w:val="32"/>
          <w:szCs w:val="32"/>
          <w:lang w:val="kk-KZ"/>
        </w:rPr>
      </w:pPr>
    </w:p>
    <w:p w:rsidR="002C283C" w:rsidRDefault="002C283C" w:rsidP="006F670F">
      <w:pPr>
        <w:pStyle w:val="a3"/>
        <w:spacing w:after="0" w:line="240" w:lineRule="auto"/>
        <w:ind w:left="0" w:firstLine="709"/>
        <w:jc w:val="center"/>
        <w:rPr>
          <w:rFonts w:ascii="Times New Roman" w:hAnsi="Times New Roman" w:cs="Times New Roman"/>
          <w:sz w:val="32"/>
          <w:szCs w:val="32"/>
          <w:lang w:val="kk-KZ"/>
        </w:rPr>
      </w:pPr>
    </w:p>
    <w:p w:rsidR="00A71C6C" w:rsidRPr="00C606F4" w:rsidRDefault="00A71C6C" w:rsidP="006F670F">
      <w:pPr>
        <w:pStyle w:val="a3"/>
        <w:spacing w:after="0" w:line="240" w:lineRule="auto"/>
        <w:ind w:left="0" w:firstLine="709"/>
        <w:jc w:val="center"/>
        <w:rPr>
          <w:rFonts w:ascii="Times New Roman" w:hAnsi="Times New Roman" w:cs="Times New Roman"/>
          <w:sz w:val="32"/>
          <w:szCs w:val="32"/>
          <w:lang w:val="kk-KZ"/>
        </w:rPr>
      </w:pP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6F670F" w:rsidRPr="00C606F4" w:rsidRDefault="006F670F" w:rsidP="006F670F">
      <w:pPr>
        <w:pStyle w:val="a3"/>
        <w:spacing w:after="0" w:line="240" w:lineRule="auto"/>
        <w:ind w:left="0" w:firstLine="709"/>
        <w:jc w:val="center"/>
        <w:rPr>
          <w:rFonts w:ascii="Times New Roman" w:hAnsi="Times New Roman" w:cs="Times New Roman"/>
          <w:sz w:val="32"/>
          <w:szCs w:val="32"/>
          <w:lang w:val="kk-KZ"/>
        </w:rPr>
      </w:pPr>
    </w:p>
    <w:p w:rsidR="00A1775C" w:rsidRDefault="00D41275" w:rsidP="00A1775C">
      <w:pPr>
        <w:pStyle w:val="a3"/>
        <w:spacing w:after="0" w:line="240" w:lineRule="auto"/>
        <w:ind w:left="0"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t>ДОМБЫРА АСПАБЫН МЕҢГЕРУДЕГІ</w:t>
      </w:r>
    </w:p>
    <w:p w:rsidR="00D41275" w:rsidRDefault="00D41275" w:rsidP="00A1775C">
      <w:pPr>
        <w:pStyle w:val="a3"/>
        <w:spacing w:after="0" w:line="240" w:lineRule="auto"/>
        <w:ind w:left="0"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ОРЫНДАУШЫЛЫҚ ШЕБЕРЛІКТІ </w:t>
      </w:r>
    </w:p>
    <w:p w:rsidR="00A1775C" w:rsidRDefault="00D41275" w:rsidP="00A1775C">
      <w:pPr>
        <w:pStyle w:val="a3"/>
        <w:spacing w:after="0" w:line="240" w:lineRule="auto"/>
        <w:ind w:left="0"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t>АРТТЫРАТЫН  ЭЛЕМЕНТТЕР</w:t>
      </w:r>
    </w:p>
    <w:p w:rsidR="00A1775C" w:rsidRDefault="00A1775C" w:rsidP="00A1775C">
      <w:pPr>
        <w:pStyle w:val="a3"/>
        <w:spacing w:after="0" w:line="240" w:lineRule="auto"/>
        <w:ind w:left="0" w:firstLine="709"/>
        <w:jc w:val="center"/>
        <w:rPr>
          <w:rFonts w:ascii="Times New Roman" w:hAnsi="Times New Roman" w:cs="Times New Roman"/>
          <w:b/>
          <w:sz w:val="32"/>
          <w:szCs w:val="32"/>
          <w:lang w:val="kk-KZ"/>
        </w:rPr>
      </w:pPr>
    </w:p>
    <w:p w:rsidR="00533027" w:rsidRPr="00C606F4" w:rsidRDefault="00D41275" w:rsidP="00A1775C">
      <w:pPr>
        <w:pStyle w:val="a3"/>
        <w:spacing w:after="0" w:line="240" w:lineRule="auto"/>
        <w:ind w:left="0" w:firstLine="709"/>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r w:rsidR="00901C3C">
        <w:rPr>
          <w:rFonts w:ascii="Times New Roman" w:hAnsi="Times New Roman" w:cs="Times New Roman"/>
          <w:b/>
          <w:sz w:val="32"/>
          <w:szCs w:val="32"/>
          <w:lang w:val="kk-KZ"/>
        </w:rPr>
        <w:t xml:space="preserve">әдістемелік </w:t>
      </w:r>
      <w:r w:rsidR="00A1775C">
        <w:rPr>
          <w:rFonts w:ascii="Times New Roman" w:hAnsi="Times New Roman" w:cs="Times New Roman"/>
          <w:b/>
          <w:sz w:val="32"/>
          <w:szCs w:val="32"/>
          <w:lang w:val="kk-KZ"/>
        </w:rPr>
        <w:t>құрал</w:t>
      </w:r>
      <w:r>
        <w:rPr>
          <w:rFonts w:ascii="Times New Roman" w:hAnsi="Times New Roman" w:cs="Times New Roman"/>
          <w:b/>
          <w:sz w:val="32"/>
          <w:szCs w:val="32"/>
          <w:lang w:val="kk-KZ"/>
        </w:rPr>
        <w:t>)</w:t>
      </w:r>
      <w:r w:rsidR="00DB6E56" w:rsidRPr="00DB6E56">
        <w:rPr>
          <w:rFonts w:ascii="Times New Roman" w:hAnsi="Times New Roman" w:cs="Times New Roman"/>
          <w:b/>
          <w:sz w:val="32"/>
          <w:szCs w:val="32"/>
          <w:lang w:val="kk-KZ"/>
        </w:rPr>
        <w:t xml:space="preserve"> </w:t>
      </w:r>
      <w:r w:rsidR="00A1775C">
        <w:rPr>
          <w:rFonts w:ascii="Times New Roman" w:hAnsi="Times New Roman" w:cs="Times New Roman"/>
          <w:b/>
          <w:sz w:val="32"/>
          <w:szCs w:val="32"/>
          <w:lang w:val="kk-KZ"/>
        </w:rPr>
        <w:t xml:space="preserve"> </w:t>
      </w: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2C283C" w:rsidRDefault="002C283C"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A71C6C" w:rsidRDefault="00A71C6C" w:rsidP="006F670F">
      <w:pPr>
        <w:pStyle w:val="a3"/>
        <w:spacing w:after="0" w:line="240" w:lineRule="auto"/>
        <w:ind w:left="0" w:firstLine="709"/>
        <w:jc w:val="center"/>
        <w:rPr>
          <w:rFonts w:ascii="Times New Roman" w:hAnsi="Times New Roman" w:cs="Times New Roman"/>
          <w:b/>
          <w:i/>
          <w:sz w:val="28"/>
          <w:szCs w:val="28"/>
          <w:lang w:val="kk-KZ"/>
        </w:rPr>
      </w:pPr>
    </w:p>
    <w:p w:rsidR="00A71C6C" w:rsidRDefault="00A71C6C"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901C3C" w:rsidRDefault="00901C3C" w:rsidP="006F670F">
      <w:pPr>
        <w:pStyle w:val="a3"/>
        <w:spacing w:after="0" w:line="240" w:lineRule="auto"/>
        <w:ind w:left="0" w:firstLine="709"/>
        <w:jc w:val="center"/>
        <w:rPr>
          <w:rFonts w:ascii="Times New Roman" w:hAnsi="Times New Roman" w:cs="Times New Roman"/>
          <w:b/>
          <w:i/>
          <w:sz w:val="28"/>
          <w:szCs w:val="28"/>
          <w:lang w:val="kk-KZ"/>
        </w:rPr>
      </w:pPr>
    </w:p>
    <w:p w:rsidR="00901C3C" w:rsidRDefault="00901C3C" w:rsidP="006F670F">
      <w:pPr>
        <w:pStyle w:val="a3"/>
        <w:spacing w:after="0" w:line="240" w:lineRule="auto"/>
        <w:ind w:left="0" w:firstLine="709"/>
        <w:jc w:val="center"/>
        <w:rPr>
          <w:rFonts w:ascii="Times New Roman" w:hAnsi="Times New Roman" w:cs="Times New Roman"/>
          <w:b/>
          <w:i/>
          <w:sz w:val="28"/>
          <w:szCs w:val="28"/>
          <w:lang w:val="kk-KZ"/>
        </w:rPr>
      </w:pPr>
    </w:p>
    <w:p w:rsidR="006F670F" w:rsidRDefault="006F670F" w:rsidP="006F670F">
      <w:pPr>
        <w:pStyle w:val="a3"/>
        <w:spacing w:after="0" w:line="240" w:lineRule="auto"/>
        <w:ind w:left="0" w:firstLine="709"/>
        <w:jc w:val="center"/>
        <w:rPr>
          <w:rFonts w:ascii="Times New Roman" w:hAnsi="Times New Roman" w:cs="Times New Roman"/>
          <w:b/>
          <w:i/>
          <w:sz w:val="28"/>
          <w:szCs w:val="28"/>
          <w:lang w:val="kk-KZ"/>
        </w:rPr>
      </w:pPr>
    </w:p>
    <w:p w:rsidR="006F670F" w:rsidRPr="00C606F4" w:rsidRDefault="006F670F" w:rsidP="006F670F">
      <w:pPr>
        <w:pStyle w:val="a3"/>
        <w:spacing w:after="0" w:line="240" w:lineRule="auto"/>
        <w:ind w:left="0" w:firstLine="709"/>
        <w:jc w:val="center"/>
        <w:rPr>
          <w:rFonts w:ascii="Times New Roman" w:hAnsi="Times New Roman" w:cs="Times New Roman"/>
          <w:b/>
          <w:sz w:val="28"/>
          <w:szCs w:val="28"/>
          <w:lang w:val="kk-KZ"/>
        </w:rPr>
      </w:pPr>
      <w:r w:rsidRPr="00C606F4">
        <w:rPr>
          <w:rFonts w:ascii="Times New Roman" w:hAnsi="Times New Roman" w:cs="Times New Roman"/>
          <w:b/>
          <w:sz w:val="28"/>
          <w:szCs w:val="28"/>
          <w:lang w:val="kk-KZ"/>
        </w:rPr>
        <w:t>Орал қаласы 20</w:t>
      </w:r>
      <w:r w:rsidR="001F5A7F">
        <w:rPr>
          <w:rFonts w:ascii="Times New Roman" w:hAnsi="Times New Roman" w:cs="Times New Roman"/>
          <w:b/>
          <w:sz w:val="28"/>
          <w:szCs w:val="28"/>
          <w:lang w:val="kk-KZ"/>
        </w:rPr>
        <w:t>2</w:t>
      </w:r>
      <w:r w:rsidR="00E56767">
        <w:rPr>
          <w:rFonts w:ascii="Times New Roman" w:hAnsi="Times New Roman" w:cs="Times New Roman"/>
          <w:b/>
          <w:sz w:val="28"/>
          <w:szCs w:val="28"/>
          <w:lang w:val="kk-KZ"/>
        </w:rPr>
        <w:t>1</w:t>
      </w:r>
      <w:r w:rsidRPr="00C606F4">
        <w:rPr>
          <w:rFonts w:ascii="Times New Roman" w:hAnsi="Times New Roman" w:cs="Times New Roman"/>
          <w:b/>
          <w:sz w:val="28"/>
          <w:szCs w:val="28"/>
          <w:lang w:val="kk-KZ"/>
        </w:rPr>
        <w:t xml:space="preserve"> жыл. </w:t>
      </w:r>
    </w:p>
    <w:p w:rsidR="006F670F" w:rsidRDefault="006F670F" w:rsidP="006F670F">
      <w:pPr>
        <w:spacing w:after="0" w:line="240" w:lineRule="auto"/>
        <w:ind w:firstLine="709"/>
        <w:jc w:val="center"/>
        <w:rPr>
          <w:rFonts w:ascii="Times New Roman" w:hAnsi="Times New Roman" w:cs="Times New Roman"/>
          <w:b/>
          <w:sz w:val="28"/>
          <w:szCs w:val="28"/>
          <w:lang w:val="kk-KZ"/>
        </w:rPr>
      </w:pPr>
    </w:p>
    <w:p w:rsidR="00A71C6C" w:rsidRDefault="00A71C6C" w:rsidP="00A71C6C">
      <w:pPr>
        <w:pStyle w:val="10"/>
        <w:keepNext/>
        <w:keepLines/>
        <w:shd w:val="clear" w:color="auto" w:fill="auto"/>
        <w:spacing w:before="0" w:after="0" w:line="240" w:lineRule="auto"/>
        <w:ind w:firstLine="708"/>
        <w:rPr>
          <w:b w:val="0"/>
          <w:lang w:val="kk-KZ"/>
        </w:rPr>
      </w:pPr>
      <w:r>
        <w:rPr>
          <w:b w:val="0"/>
          <w:lang w:val="kk-KZ"/>
        </w:rPr>
        <w:t>Батыс Қазақстан облысы</w:t>
      </w:r>
      <w:r w:rsidRPr="00EB39D8">
        <w:rPr>
          <w:b w:val="0"/>
          <w:lang w:val="kk-KZ"/>
        </w:rPr>
        <w:t xml:space="preserve"> </w:t>
      </w:r>
      <w:r>
        <w:rPr>
          <w:b w:val="0"/>
          <w:lang w:val="kk-KZ"/>
        </w:rPr>
        <w:t>Б</w:t>
      </w:r>
      <w:r w:rsidRPr="009C11DB">
        <w:rPr>
          <w:b w:val="0"/>
          <w:lang w:val="kk-KZ"/>
        </w:rPr>
        <w:t xml:space="preserve">ілім басқармасының </w:t>
      </w:r>
    </w:p>
    <w:p w:rsidR="00A71C6C" w:rsidRDefault="00A71C6C" w:rsidP="00A71C6C">
      <w:pPr>
        <w:pStyle w:val="10"/>
        <w:keepNext/>
        <w:keepLines/>
        <w:shd w:val="clear" w:color="auto" w:fill="auto"/>
        <w:spacing w:before="0" w:after="0" w:line="240" w:lineRule="auto"/>
        <w:ind w:firstLine="708"/>
        <w:rPr>
          <w:b w:val="0"/>
          <w:lang w:val="kk-KZ"/>
        </w:rPr>
      </w:pPr>
      <w:r>
        <w:rPr>
          <w:b w:val="0"/>
          <w:lang w:val="kk-KZ"/>
        </w:rPr>
        <w:t>Б</w:t>
      </w:r>
      <w:r w:rsidRPr="009C11DB">
        <w:rPr>
          <w:b w:val="0"/>
          <w:lang w:val="kk-KZ"/>
        </w:rPr>
        <w:t xml:space="preserve">ілім беруді дамыту орталығының </w:t>
      </w:r>
      <w:r w:rsidRPr="00D722B0">
        <w:rPr>
          <w:b w:val="0"/>
          <w:lang w:val="kk-KZ"/>
        </w:rPr>
        <w:t xml:space="preserve">сараптама кеңесінде қаралып, </w:t>
      </w:r>
    </w:p>
    <w:p w:rsidR="00A71C6C" w:rsidRPr="009C11DB" w:rsidRDefault="00A71C6C" w:rsidP="00A71C6C">
      <w:pPr>
        <w:pStyle w:val="10"/>
        <w:keepNext/>
        <w:keepLines/>
        <w:shd w:val="clear" w:color="auto" w:fill="auto"/>
        <w:spacing w:before="0" w:after="0" w:line="240" w:lineRule="auto"/>
        <w:ind w:firstLine="708"/>
        <w:rPr>
          <w:b w:val="0"/>
          <w:lang w:val="kk-KZ"/>
        </w:rPr>
      </w:pPr>
      <w:r>
        <w:rPr>
          <w:b w:val="0"/>
          <w:lang w:val="kk-KZ"/>
        </w:rPr>
        <w:t xml:space="preserve">облыс педагогтеріне </w:t>
      </w:r>
      <w:r w:rsidRPr="00D722B0">
        <w:rPr>
          <w:b w:val="0"/>
          <w:lang w:val="kk-KZ"/>
        </w:rPr>
        <w:t xml:space="preserve"> таратуға ұсынылды.</w:t>
      </w:r>
    </w:p>
    <w:p w:rsidR="00A71C6C" w:rsidRPr="00D722B0" w:rsidRDefault="00A71C6C" w:rsidP="00A71C6C">
      <w:pPr>
        <w:ind w:firstLine="567"/>
        <w:jc w:val="center"/>
        <w:rPr>
          <w:rFonts w:ascii="Times New Roman" w:eastAsia="Times New Roman" w:hAnsi="Times New Roman"/>
          <w:sz w:val="28"/>
          <w:szCs w:val="28"/>
          <w:lang w:val="kk-KZ"/>
        </w:rPr>
      </w:pPr>
      <w:r w:rsidRPr="00A1775C">
        <w:rPr>
          <w:rFonts w:ascii="Times New Roman" w:eastAsia="Times New Roman" w:hAnsi="Times New Roman"/>
          <w:sz w:val="28"/>
          <w:szCs w:val="28"/>
          <w:lang w:val="kk-KZ"/>
        </w:rPr>
        <w:t>Хаттама №</w:t>
      </w:r>
      <w:r w:rsidR="00A1775C" w:rsidRPr="00E56767">
        <w:rPr>
          <w:rFonts w:ascii="Times New Roman" w:eastAsia="Times New Roman" w:hAnsi="Times New Roman"/>
          <w:sz w:val="28"/>
          <w:szCs w:val="28"/>
          <w:lang w:val="kk-KZ"/>
        </w:rPr>
        <w:t>1</w:t>
      </w:r>
      <w:r w:rsidRPr="00A1775C">
        <w:rPr>
          <w:rFonts w:ascii="Times New Roman" w:eastAsia="Times New Roman" w:hAnsi="Times New Roman"/>
          <w:sz w:val="28"/>
          <w:szCs w:val="28"/>
          <w:lang w:val="kk-KZ"/>
        </w:rPr>
        <w:t xml:space="preserve">  </w:t>
      </w:r>
      <w:r w:rsidR="00E56767">
        <w:rPr>
          <w:rFonts w:ascii="Times New Roman" w:eastAsia="Times New Roman" w:hAnsi="Times New Roman"/>
          <w:sz w:val="28"/>
          <w:szCs w:val="28"/>
          <w:lang w:val="kk-KZ"/>
        </w:rPr>
        <w:t>2</w:t>
      </w:r>
      <w:r w:rsidR="00A1775C" w:rsidRPr="00E56767">
        <w:rPr>
          <w:rFonts w:ascii="Times New Roman" w:eastAsia="Times New Roman" w:hAnsi="Times New Roman"/>
          <w:sz w:val="28"/>
          <w:szCs w:val="28"/>
          <w:lang w:val="kk-KZ"/>
        </w:rPr>
        <w:t>6</w:t>
      </w:r>
      <w:r w:rsidRPr="00A1775C">
        <w:rPr>
          <w:rFonts w:ascii="Times New Roman" w:eastAsia="Times New Roman" w:hAnsi="Times New Roman"/>
          <w:sz w:val="28"/>
          <w:szCs w:val="28"/>
          <w:lang w:val="kk-KZ"/>
        </w:rPr>
        <w:t>.0</w:t>
      </w:r>
      <w:r w:rsidR="00A1775C" w:rsidRPr="00E56767">
        <w:rPr>
          <w:rFonts w:ascii="Times New Roman" w:eastAsia="Times New Roman" w:hAnsi="Times New Roman"/>
          <w:sz w:val="28"/>
          <w:szCs w:val="28"/>
          <w:lang w:val="kk-KZ"/>
        </w:rPr>
        <w:t>2</w:t>
      </w:r>
      <w:r w:rsidRPr="00A1775C">
        <w:rPr>
          <w:rFonts w:ascii="Times New Roman" w:eastAsia="Times New Roman" w:hAnsi="Times New Roman"/>
          <w:sz w:val="28"/>
          <w:szCs w:val="28"/>
          <w:lang w:val="kk-KZ"/>
        </w:rPr>
        <w:t>.202</w:t>
      </w:r>
      <w:r w:rsidR="00A1775C" w:rsidRPr="00E56767">
        <w:rPr>
          <w:rFonts w:ascii="Times New Roman" w:eastAsia="Times New Roman" w:hAnsi="Times New Roman"/>
          <w:sz w:val="28"/>
          <w:szCs w:val="28"/>
          <w:lang w:val="kk-KZ"/>
        </w:rPr>
        <w:t>1</w:t>
      </w:r>
      <w:r w:rsidRPr="00A1775C">
        <w:rPr>
          <w:rFonts w:ascii="Times New Roman" w:eastAsia="Times New Roman" w:hAnsi="Times New Roman"/>
          <w:sz w:val="28"/>
          <w:szCs w:val="28"/>
          <w:lang w:val="kk-KZ"/>
        </w:rPr>
        <w:t xml:space="preserve"> жыл</w:t>
      </w:r>
    </w:p>
    <w:p w:rsidR="00CB6E7D" w:rsidRDefault="00CB6E7D" w:rsidP="006F670F">
      <w:pPr>
        <w:spacing w:line="240" w:lineRule="auto"/>
        <w:ind w:firstLine="708"/>
        <w:jc w:val="both"/>
        <w:rPr>
          <w:rFonts w:ascii="Times New Roman" w:hAnsi="Times New Roman" w:cs="Times New Roman"/>
          <w:sz w:val="28"/>
          <w:szCs w:val="28"/>
          <w:lang w:val="kk-KZ"/>
        </w:rPr>
      </w:pPr>
    </w:p>
    <w:p w:rsidR="006F670F" w:rsidRDefault="00A71C6C" w:rsidP="00CB6E7D">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F670F" w:rsidRDefault="006F670F" w:rsidP="006F670F">
      <w:pPr>
        <w:pStyle w:val="a3"/>
        <w:spacing w:line="240" w:lineRule="auto"/>
        <w:ind w:left="-567" w:firstLine="987"/>
        <w:jc w:val="both"/>
        <w:rPr>
          <w:rFonts w:ascii="Times New Roman" w:hAnsi="Times New Roman" w:cs="Times New Roman"/>
          <w:sz w:val="28"/>
          <w:szCs w:val="28"/>
          <w:lang w:val="kk-KZ"/>
        </w:rPr>
      </w:pPr>
    </w:p>
    <w:p w:rsidR="00A71C6C" w:rsidRDefault="00A71C6C" w:rsidP="006F670F">
      <w:pPr>
        <w:pStyle w:val="a3"/>
        <w:spacing w:line="240" w:lineRule="auto"/>
        <w:ind w:left="-567" w:firstLine="987"/>
        <w:jc w:val="both"/>
        <w:rPr>
          <w:rFonts w:ascii="Times New Roman" w:hAnsi="Times New Roman" w:cs="Times New Roman"/>
          <w:sz w:val="28"/>
          <w:szCs w:val="28"/>
          <w:lang w:val="kk-KZ"/>
        </w:rPr>
      </w:pPr>
    </w:p>
    <w:p w:rsidR="006F670F" w:rsidRDefault="006F670F" w:rsidP="006F670F">
      <w:pPr>
        <w:pStyle w:val="a3"/>
        <w:spacing w:line="240" w:lineRule="auto"/>
        <w:ind w:left="-567" w:firstLine="987"/>
        <w:jc w:val="both"/>
        <w:rPr>
          <w:rFonts w:ascii="Times New Roman" w:hAnsi="Times New Roman" w:cs="Times New Roman"/>
          <w:sz w:val="28"/>
          <w:szCs w:val="28"/>
          <w:lang w:val="kk-KZ"/>
        </w:rPr>
      </w:pPr>
    </w:p>
    <w:p w:rsidR="006F670F" w:rsidRDefault="006F670F" w:rsidP="006F670F">
      <w:pPr>
        <w:pStyle w:val="a3"/>
        <w:spacing w:line="240" w:lineRule="auto"/>
        <w:ind w:left="-567" w:firstLine="987"/>
        <w:jc w:val="both"/>
        <w:rPr>
          <w:rFonts w:ascii="Times New Roman" w:hAnsi="Times New Roman" w:cs="Times New Roman"/>
          <w:sz w:val="28"/>
          <w:szCs w:val="28"/>
          <w:lang w:val="kk-KZ"/>
        </w:rPr>
      </w:pPr>
    </w:p>
    <w:p w:rsidR="006F670F" w:rsidRPr="00706CCC" w:rsidRDefault="006F670F" w:rsidP="006F670F">
      <w:pPr>
        <w:pStyle w:val="a3"/>
        <w:spacing w:line="240" w:lineRule="auto"/>
        <w:ind w:left="0"/>
        <w:jc w:val="both"/>
        <w:rPr>
          <w:rFonts w:ascii="Times New Roman" w:hAnsi="Times New Roman" w:cs="Times New Roman"/>
          <w:b/>
          <w:sz w:val="28"/>
          <w:szCs w:val="28"/>
          <w:lang w:val="kk-KZ"/>
        </w:rPr>
      </w:pPr>
      <w:r w:rsidRPr="00706CCC">
        <w:rPr>
          <w:rFonts w:ascii="Times New Roman" w:hAnsi="Times New Roman" w:cs="Times New Roman"/>
          <w:b/>
          <w:sz w:val="28"/>
          <w:szCs w:val="28"/>
          <w:lang w:val="kk-KZ"/>
        </w:rPr>
        <w:t>Құрастырушы</w:t>
      </w:r>
      <w:r w:rsidR="001F5A7F">
        <w:rPr>
          <w:rFonts w:ascii="Times New Roman" w:hAnsi="Times New Roman" w:cs="Times New Roman"/>
          <w:b/>
          <w:sz w:val="28"/>
          <w:szCs w:val="28"/>
          <w:lang w:val="kk-KZ"/>
        </w:rPr>
        <w:t>лар</w:t>
      </w:r>
      <w:r w:rsidRPr="00706CCC">
        <w:rPr>
          <w:rFonts w:ascii="Times New Roman" w:hAnsi="Times New Roman" w:cs="Times New Roman"/>
          <w:b/>
          <w:sz w:val="28"/>
          <w:szCs w:val="28"/>
          <w:lang w:val="kk-KZ"/>
        </w:rPr>
        <w:t>:</w:t>
      </w:r>
    </w:p>
    <w:p w:rsidR="006F670F" w:rsidRDefault="006F670F" w:rsidP="006F670F">
      <w:pPr>
        <w:pStyle w:val="a3"/>
        <w:spacing w:line="240" w:lineRule="auto"/>
        <w:ind w:left="0"/>
        <w:jc w:val="both"/>
        <w:rPr>
          <w:rFonts w:ascii="Times New Roman" w:hAnsi="Times New Roman" w:cs="Times New Roman"/>
          <w:sz w:val="28"/>
          <w:szCs w:val="28"/>
          <w:lang w:val="kk-KZ"/>
        </w:rPr>
      </w:pPr>
    </w:p>
    <w:p w:rsidR="006F670F" w:rsidRDefault="009039AB" w:rsidP="006F670F">
      <w:pPr>
        <w:pStyle w:val="a3"/>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33027">
        <w:rPr>
          <w:rFonts w:ascii="Times New Roman" w:hAnsi="Times New Roman" w:cs="Times New Roman"/>
          <w:sz w:val="28"/>
          <w:szCs w:val="28"/>
          <w:lang w:val="kk-KZ"/>
        </w:rPr>
        <w:t>Исмангулова Эльмира Маратовна - №1Балалар өнер мектебінің домбыра  аспабының  жоғары санатты оқытушысы.</w:t>
      </w:r>
      <w:r w:rsidR="00533027">
        <w:rPr>
          <w:rFonts w:ascii="Times New Roman" w:hAnsi="Times New Roman" w:cs="Times New Roman"/>
          <w:sz w:val="28"/>
          <w:szCs w:val="28"/>
          <w:lang w:val="kk-KZ"/>
        </w:rPr>
        <w:tab/>
      </w:r>
    </w:p>
    <w:p w:rsidR="001F5A7F" w:rsidRDefault="009039AB" w:rsidP="001F5A7F">
      <w:pPr>
        <w:pStyle w:val="a3"/>
        <w:spacing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F5A7F">
        <w:rPr>
          <w:rFonts w:ascii="Times New Roman" w:hAnsi="Times New Roman" w:cs="Times New Roman"/>
          <w:sz w:val="28"/>
          <w:szCs w:val="28"/>
          <w:lang w:val="kk-KZ"/>
        </w:rPr>
        <w:t>Каженова Ляззат Жукеновна - №1Балалар өнер мектебінің домбыра  аспабының І санатты оқытушысы.</w:t>
      </w:r>
    </w:p>
    <w:p w:rsidR="001F5A7F" w:rsidRDefault="001F5A7F" w:rsidP="001F5A7F">
      <w:pPr>
        <w:pStyle w:val="a3"/>
        <w:spacing w:line="240" w:lineRule="auto"/>
        <w:ind w:left="0"/>
        <w:jc w:val="both"/>
        <w:rPr>
          <w:rFonts w:ascii="Times New Roman" w:hAnsi="Times New Roman" w:cs="Times New Roman"/>
          <w:sz w:val="28"/>
          <w:szCs w:val="28"/>
          <w:lang w:val="kk-KZ"/>
        </w:rPr>
      </w:pPr>
    </w:p>
    <w:p w:rsidR="006F670F" w:rsidRDefault="006F670F" w:rsidP="006F670F">
      <w:pPr>
        <w:pStyle w:val="a3"/>
        <w:spacing w:line="240" w:lineRule="auto"/>
        <w:ind w:left="0"/>
        <w:jc w:val="both"/>
        <w:rPr>
          <w:rFonts w:ascii="Times New Roman" w:hAnsi="Times New Roman" w:cs="Times New Roman"/>
          <w:sz w:val="28"/>
          <w:szCs w:val="28"/>
          <w:lang w:val="kk-KZ"/>
        </w:rPr>
      </w:pPr>
    </w:p>
    <w:p w:rsidR="006F670F" w:rsidRDefault="006F670F" w:rsidP="006F670F">
      <w:pPr>
        <w:pStyle w:val="a3"/>
        <w:spacing w:line="240" w:lineRule="auto"/>
        <w:ind w:left="0"/>
        <w:jc w:val="both"/>
        <w:rPr>
          <w:rFonts w:ascii="Times New Roman" w:hAnsi="Times New Roman" w:cs="Times New Roman"/>
          <w:sz w:val="28"/>
          <w:szCs w:val="28"/>
          <w:lang w:val="kk-KZ"/>
        </w:rPr>
      </w:pPr>
    </w:p>
    <w:p w:rsidR="006F670F" w:rsidRDefault="00A1775C" w:rsidP="006F670F">
      <w:pPr>
        <w:pStyle w:val="a3"/>
        <w:spacing w:line="240" w:lineRule="auto"/>
        <w:ind w:left="0"/>
        <w:jc w:val="both"/>
        <w:rPr>
          <w:rFonts w:ascii="Times New Roman" w:hAnsi="Times New Roman" w:cs="Times New Roman"/>
          <w:b/>
          <w:sz w:val="28"/>
          <w:szCs w:val="28"/>
          <w:lang w:val="kk-KZ"/>
        </w:rPr>
      </w:pPr>
      <w:r>
        <w:rPr>
          <w:rFonts w:ascii="Times New Roman" w:hAnsi="Times New Roman" w:cs="Times New Roman"/>
          <w:b/>
          <w:sz w:val="28"/>
          <w:szCs w:val="28"/>
          <w:lang w:val="kk-KZ"/>
        </w:rPr>
        <w:t>Рецензенттер</w:t>
      </w:r>
      <w:r w:rsidR="006F670F" w:rsidRPr="00706CCC">
        <w:rPr>
          <w:rFonts w:ascii="Times New Roman" w:hAnsi="Times New Roman" w:cs="Times New Roman"/>
          <w:b/>
          <w:sz w:val="28"/>
          <w:szCs w:val="28"/>
          <w:lang w:val="kk-KZ"/>
        </w:rPr>
        <w:t xml:space="preserve">: </w:t>
      </w:r>
    </w:p>
    <w:p w:rsidR="006F670F" w:rsidRDefault="006F670F" w:rsidP="006F670F">
      <w:pPr>
        <w:pStyle w:val="a3"/>
        <w:spacing w:line="240" w:lineRule="auto"/>
        <w:ind w:left="0"/>
        <w:jc w:val="both"/>
        <w:rPr>
          <w:rFonts w:ascii="Times New Roman" w:hAnsi="Times New Roman" w:cs="Times New Roman"/>
          <w:sz w:val="28"/>
          <w:szCs w:val="28"/>
          <w:lang w:val="kk-KZ"/>
        </w:rPr>
      </w:pPr>
    </w:p>
    <w:p w:rsidR="00D26E02" w:rsidRDefault="00D26E02" w:rsidP="00D26E02">
      <w:pPr>
        <w:spacing w:after="0" w:line="240" w:lineRule="auto"/>
        <w:jc w:val="both"/>
        <w:rPr>
          <w:rFonts w:ascii="Times New Roman" w:hAnsi="Times New Roman" w:cs="Times New Roman"/>
          <w:sz w:val="28"/>
          <w:szCs w:val="28"/>
          <w:lang w:val="kk-KZ"/>
        </w:rPr>
      </w:pPr>
      <w:r w:rsidRPr="0059274F">
        <w:rPr>
          <w:rFonts w:ascii="Times New Roman" w:hAnsi="Times New Roman" w:cs="Times New Roman"/>
          <w:sz w:val="28"/>
          <w:szCs w:val="28"/>
          <w:lang w:val="kk-KZ"/>
        </w:rPr>
        <w:t>М.Е.Ержанов</w:t>
      </w:r>
      <w:r w:rsidR="00DB6E56">
        <w:rPr>
          <w:rFonts w:ascii="Times New Roman" w:hAnsi="Times New Roman" w:cs="Times New Roman"/>
          <w:sz w:val="28"/>
          <w:szCs w:val="28"/>
        </w:rPr>
        <w:t xml:space="preserve">         </w:t>
      </w:r>
      <w:r w:rsidR="00DB6E56" w:rsidRPr="00DB6E56">
        <w:rPr>
          <w:rFonts w:ascii="Times New Roman" w:hAnsi="Times New Roman" w:cs="Times New Roman"/>
          <w:sz w:val="28"/>
          <w:szCs w:val="28"/>
        </w:rPr>
        <w:t xml:space="preserve">    </w:t>
      </w:r>
      <w:r w:rsidRPr="0059274F">
        <w:rPr>
          <w:rFonts w:ascii="Times New Roman" w:hAnsi="Times New Roman" w:cs="Times New Roman"/>
          <w:sz w:val="28"/>
          <w:szCs w:val="28"/>
          <w:lang w:val="kk-KZ"/>
        </w:rPr>
        <w:t xml:space="preserve">Педагодика ғылымдарының докторы, профессор, </w:t>
      </w:r>
    </w:p>
    <w:p w:rsidR="00D26E02" w:rsidRDefault="00DB6E56" w:rsidP="00D26E02">
      <w:pPr>
        <w:spacing w:after="0" w:line="240" w:lineRule="auto"/>
        <w:jc w:val="both"/>
        <w:rPr>
          <w:rFonts w:ascii="Times New Roman" w:hAnsi="Times New Roman" w:cs="Times New Roman"/>
          <w:sz w:val="28"/>
          <w:szCs w:val="28"/>
          <w:lang w:val="kk-KZ"/>
        </w:rPr>
      </w:pPr>
      <w:r w:rsidRPr="00DB6E56">
        <w:rPr>
          <w:rFonts w:ascii="Times New Roman" w:hAnsi="Times New Roman" w:cs="Times New Roman"/>
          <w:sz w:val="28"/>
          <w:szCs w:val="28"/>
        </w:rPr>
        <w:t xml:space="preserve">                                    </w:t>
      </w:r>
      <w:r w:rsidR="00D26E02" w:rsidRPr="0059274F">
        <w:rPr>
          <w:rFonts w:ascii="Times New Roman" w:hAnsi="Times New Roman" w:cs="Times New Roman"/>
          <w:sz w:val="28"/>
          <w:szCs w:val="28"/>
          <w:lang w:val="kk-KZ"/>
        </w:rPr>
        <w:t>академик,</w:t>
      </w:r>
      <w:r w:rsidR="00A71C6C">
        <w:rPr>
          <w:rFonts w:ascii="Times New Roman" w:hAnsi="Times New Roman" w:cs="Times New Roman"/>
          <w:sz w:val="28"/>
          <w:szCs w:val="28"/>
          <w:lang w:val="kk-KZ"/>
        </w:rPr>
        <w:t xml:space="preserve"> </w:t>
      </w:r>
      <w:r w:rsidR="00D26E02" w:rsidRPr="0059274F">
        <w:rPr>
          <w:rFonts w:ascii="Times New Roman" w:hAnsi="Times New Roman" w:cs="Times New Roman"/>
          <w:sz w:val="28"/>
          <w:szCs w:val="28"/>
          <w:lang w:val="kk-KZ"/>
        </w:rPr>
        <w:t xml:space="preserve">ҚР Білім беру министрлігінің мәдениет </w:t>
      </w:r>
    </w:p>
    <w:p w:rsidR="00D26E02" w:rsidRPr="0059274F" w:rsidRDefault="00DB6E56" w:rsidP="00D26E02">
      <w:pPr>
        <w:spacing w:after="0" w:line="240" w:lineRule="auto"/>
        <w:jc w:val="both"/>
        <w:rPr>
          <w:rFonts w:ascii="Times New Roman" w:hAnsi="Times New Roman" w:cs="Times New Roman"/>
          <w:sz w:val="28"/>
          <w:szCs w:val="28"/>
          <w:shd w:val="clear" w:color="auto" w:fill="FFFFFF"/>
          <w:lang w:val="kk-KZ"/>
        </w:rPr>
      </w:pPr>
      <w:r w:rsidRPr="00DB6E56">
        <w:rPr>
          <w:rFonts w:ascii="Times New Roman" w:hAnsi="Times New Roman" w:cs="Times New Roman"/>
          <w:sz w:val="28"/>
          <w:szCs w:val="28"/>
          <w:lang w:val="kk-KZ"/>
        </w:rPr>
        <w:t xml:space="preserve">                                    </w:t>
      </w:r>
      <w:r w:rsidR="00D26E02" w:rsidRPr="0059274F">
        <w:rPr>
          <w:rFonts w:ascii="Times New Roman" w:hAnsi="Times New Roman" w:cs="Times New Roman"/>
          <w:sz w:val="28"/>
          <w:szCs w:val="28"/>
          <w:lang w:val="kk-KZ"/>
        </w:rPr>
        <w:t>қайраткері, ҚР Еңбек сіңірген қайраткері:</w:t>
      </w:r>
    </w:p>
    <w:p w:rsidR="006F670F" w:rsidRPr="006A3598" w:rsidRDefault="006F670F" w:rsidP="006F670F">
      <w:pPr>
        <w:spacing w:after="0" w:line="240" w:lineRule="auto"/>
        <w:rPr>
          <w:rFonts w:ascii="Times New Roman" w:hAnsi="Times New Roman" w:cs="Times New Roman"/>
          <w:sz w:val="28"/>
          <w:szCs w:val="28"/>
          <w:lang w:val="kk-KZ"/>
        </w:rPr>
      </w:pPr>
    </w:p>
    <w:p w:rsidR="006F670F" w:rsidRPr="006A3598" w:rsidRDefault="006F670F" w:rsidP="006F670F">
      <w:pPr>
        <w:spacing w:after="0" w:line="240" w:lineRule="auto"/>
        <w:rPr>
          <w:rFonts w:ascii="Times New Roman" w:hAnsi="Times New Roman" w:cs="Times New Roman"/>
          <w:sz w:val="28"/>
          <w:szCs w:val="28"/>
          <w:lang w:val="kk-KZ"/>
        </w:rPr>
      </w:pPr>
    </w:p>
    <w:p w:rsidR="006F670F" w:rsidRPr="006A3598" w:rsidRDefault="006F670F" w:rsidP="006F670F">
      <w:pPr>
        <w:spacing w:after="0" w:line="240" w:lineRule="auto"/>
        <w:rPr>
          <w:rFonts w:ascii="Times New Roman" w:hAnsi="Times New Roman" w:cs="Times New Roman"/>
          <w:sz w:val="28"/>
          <w:szCs w:val="28"/>
          <w:lang w:val="kk-KZ"/>
        </w:rPr>
      </w:pPr>
      <w:r w:rsidRPr="006A3598">
        <w:rPr>
          <w:rFonts w:ascii="Times New Roman" w:hAnsi="Times New Roman" w:cs="Times New Roman"/>
          <w:sz w:val="28"/>
          <w:szCs w:val="28"/>
          <w:lang w:val="kk-KZ"/>
        </w:rPr>
        <w:t>Е.А.Губайдуллин</w:t>
      </w:r>
      <w:r w:rsidR="00DB6E56" w:rsidRPr="00DB6E56">
        <w:rPr>
          <w:rFonts w:ascii="Times New Roman" w:hAnsi="Times New Roman" w:cs="Times New Roman"/>
          <w:sz w:val="28"/>
          <w:szCs w:val="28"/>
          <w:lang w:val="kk-KZ"/>
        </w:rPr>
        <w:t xml:space="preserve">       </w:t>
      </w:r>
      <w:r w:rsidRPr="006A3598">
        <w:rPr>
          <w:rFonts w:ascii="Times New Roman" w:hAnsi="Times New Roman" w:cs="Times New Roman"/>
          <w:sz w:val="28"/>
          <w:szCs w:val="28"/>
          <w:lang w:val="kk-KZ"/>
        </w:rPr>
        <w:t xml:space="preserve">Құрманғазы атындағы саз колледжінің </w:t>
      </w:r>
    </w:p>
    <w:p w:rsidR="006F670F" w:rsidRDefault="00DB6E56" w:rsidP="006F670F">
      <w:pPr>
        <w:spacing w:after="0" w:line="240" w:lineRule="auto"/>
        <w:rPr>
          <w:rFonts w:ascii="Times New Roman" w:hAnsi="Times New Roman" w:cs="Times New Roman"/>
          <w:sz w:val="28"/>
          <w:szCs w:val="28"/>
          <w:lang w:val="kk-KZ"/>
        </w:rPr>
      </w:pPr>
      <w:r w:rsidRPr="003E5A03">
        <w:rPr>
          <w:rFonts w:ascii="Times New Roman" w:hAnsi="Times New Roman" w:cs="Times New Roman"/>
          <w:sz w:val="28"/>
          <w:szCs w:val="28"/>
          <w:lang w:val="kk-KZ"/>
        </w:rPr>
        <w:t xml:space="preserve">                                     </w:t>
      </w:r>
      <w:r w:rsidR="006F670F">
        <w:rPr>
          <w:rFonts w:ascii="Times New Roman" w:hAnsi="Times New Roman" w:cs="Times New Roman"/>
          <w:sz w:val="28"/>
          <w:szCs w:val="28"/>
          <w:lang w:val="kk-KZ"/>
        </w:rPr>
        <w:t>жоғары санатты</w:t>
      </w:r>
      <w:r w:rsidR="009B6695">
        <w:rPr>
          <w:rFonts w:ascii="Times New Roman" w:hAnsi="Times New Roman" w:cs="Times New Roman"/>
          <w:sz w:val="28"/>
          <w:szCs w:val="28"/>
          <w:lang w:val="kk-KZ"/>
        </w:rPr>
        <w:t xml:space="preserve"> </w:t>
      </w:r>
      <w:r w:rsidR="00D26E02">
        <w:rPr>
          <w:rFonts w:ascii="Times New Roman" w:hAnsi="Times New Roman" w:cs="Times New Roman"/>
          <w:sz w:val="28"/>
          <w:szCs w:val="28"/>
          <w:lang w:val="kk-KZ"/>
        </w:rPr>
        <w:t xml:space="preserve">Домбыра аспабының </w:t>
      </w:r>
      <w:r w:rsidR="006F670F" w:rsidRPr="006A3598">
        <w:rPr>
          <w:rFonts w:ascii="Times New Roman" w:hAnsi="Times New Roman" w:cs="Times New Roman"/>
          <w:sz w:val="28"/>
          <w:szCs w:val="28"/>
          <w:lang w:val="kk-KZ"/>
        </w:rPr>
        <w:t>оқытушысы</w:t>
      </w:r>
      <w:r w:rsidR="006F670F">
        <w:rPr>
          <w:rFonts w:ascii="Times New Roman" w:hAnsi="Times New Roman" w:cs="Times New Roman"/>
          <w:sz w:val="28"/>
          <w:szCs w:val="28"/>
          <w:lang w:val="kk-KZ"/>
        </w:rPr>
        <w:t>.</w:t>
      </w:r>
    </w:p>
    <w:p w:rsidR="006F670F" w:rsidRDefault="006F670F" w:rsidP="006F670F">
      <w:pPr>
        <w:spacing w:after="0" w:line="240" w:lineRule="auto"/>
        <w:rPr>
          <w:rFonts w:ascii="Times New Roman" w:hAnsi="Times New Roman" w:cs="Times New Roman"/>
          <w:sz w:val="28"/>
          <w:szCs w:val="28"/>
          <w:lang w:val="kk-KZ"/>
        </w:rPr>
      </w:pPr>
    </w:p>
    <w:p w:rsidR="006F670F" w:rsidRPr="006A3598" w:rsidRDefault="006F670F" w:rsidP="006F670F">
      <w:pPr>
        <w:spacing w:after="0" w:line="360" w:lineRule="auto"/>
        <w:rPr>
          <w:rFonts w:ascii="Times New Roman" w:hAnsi="Times New Roman" w:cs="Times New Roman"/>
          <w:sz w:val="28"/>
          <w:szCs w:val="28"/>
          <w:lang w:val="kk-KZ"/>
        </w:rPr>
      </w:pPr>
    </w:p>
    <w:p w:rsidR="006F670F" w:rsidRDefault="006F670F" w:rsidP="006F670F">
      <w:pPr>
        <w:pStyle w:val="a3"/>
        <w:spacing w:after="0"/>
        <w:ind w:left="0" w:firstLine="709"/>
        <w:jc w:val="both"/>
        <w:rPr>
          <w:rFonts w:ascii="Times New Roman" w:hAnsi="Times New Roman" w:cs="Times New Roman"/>
          <w:sz w:val="28"/>
          <w:szCs w:val="28"/>
          <w:lang w:val="kk-KZ"/>
        </w:rPr>
      </w:pPr>
    </w:p>
    <w:p w:rsidR="006F670F" w:rsidRDefault="006F670F" w:rsidP="006F670F">
      <w:pPr>
        <w:pStyle w:val="a3"/>
        <w:spacing w:after="0"/>
        <w:ind w:left="0" w:firstLine="709"/>
        <w:jc w:val="both"/>
        <w:rPr>
          <w:rFonts w:ascii="Times New Roman" w:hAnsi="Times New Roman" w:cs="Times New Roman"/>
          <w:sz w:val="28"/>
          <w:szCs w:val="28"/>
          <w:lang w:val="kk-KZ"/>
        </w:rPr>
      </w:pPr>
    </w:p>
    <w:p w:rsidR="00901C3C" w:rsidRDefault="009039AB" w:rsidP="00901C3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D6CD2">
        <w:rPr>
          <w:rFonts w:ascii="Times New Roman" w:hAnsi="Times New Roman" w:cs="Times New Roman"/>
          <w:sz w:val="28"/>
          <w:szCs w:val="28"/>
          <w:lang w:val="kk-KZ"/>
        </w:rPr>
        <w:t>Бұл әдістемелік құрал домбыра аспабын меңгерудегі</w:t>
      </w:r>
      <w:r w:rsidR="003E5A03" w:rsidRPr="003E5A03">
        <w:rPr>
          <w:rFonts w:ascii="Times New Roman" w:hAnsi="Times New Roman" w:cs="Times New Roman"/>
          <w:sz w:val="28"/>
          <w:szCs w:val="28"/>
          <w:lang w:val="kk-KZ"/>
        </w:rPr>
        <w:t xml:space="preserve"> </w:t>
      </w:r>
      <w:r w:rsidRPr="006D6CD2">
        <w:rPr>
          <w:rFonts w:ascii="Times New Roman" w:hAnsi="Times New Roman" w:cs="Times New Roman"/>
          <w:sz w:val="28"/>
          <w:szCs w:val="28"/>
          <w:lang w:val="kk-KZ"/>
        </w:rPr>
        <w:t xml:space="preserve">орындаушылық техниканы жетілдіріп, </w:t>
      </w:r>
      <w:r w:rsidRPr="00E22B8F">
        <w:rPr>
          <w:rFonts w:ascii="Times New Roman" w:hAnsi="Times New Roman" w:cs="Times New Roman"/>
          <w:sz w:val="28"/>
          <w:szCs w:val="28"/>
          <w:lang w:val="kk-KZ"/>
        </w:rPr>
        <w:t>ұлттық дәстүр мен салт-сана тағылымын жас жеткіншек бойына дарыта отырып, оның жан дүниесін оятып, өнерге деген ынтасын арттыру</w:t>
      </w:r>
      <w:r w:rsidR="003E5A03" w:rsidRPr="003E5A03">
        <w:rPr>
          <w:rFonts w:ascii="Times New Roman" w:hAnsi="Times New Roman" w:cs="Times New Roman"/>
          <w:sz w:val="28"/>
          <w:szCs w:val="28"/>
          <w:lang w:val="kk-KZ"/>
        </w:rPr>
        <w:t xml:space="preserve"> </w:t>
      </w:r>
      <w:r w:rsidRPr="006D6CD2">
        <w:rPr>
          <w:rFonts w:ascii="Times New Roman" w:hAnsi="Times New Roman" w:cs="Times New Roman"/>
          <w:sz w:val="28"/>
          <w:szCs w:val="28"/>
          <w:lang w:val="kk-KZ"/>
        </w:rPr>
        <w:t>мақсатында жазылған.</w:t>
      </w:r>
    </w:p>
    <w:p w:rsidR="006F670F" w:rsidRDefault="003E5A03" w:rsidP="00901C3C">
      <w:pPr>
        <w:spacing w:after="0" w:line="240" w:lineRule="auto"/>
        <w:jc w:val="both"/>
        <w:rPr>
          <w:rFonts w:ascii="Times New Roman" w:hAnsi="Times New Roman" w:cs="Times New Roman"/>
          <w:sz w:val="28"/>
          <w:szCs w:val="28"/>
          <w:lang w:val="kk-KZ"/>
        </w:rPr>
      </w:pPr>
      <w:r w:rsidRPr="009B6695">
        <w:rPr>
          <w:rFonts w:ascii="Times New Roman" w:hAnsi="Times New Roman" w:cs="Times New Roman"/>
          <w:b/>
          <w:i/>
          <w:sz w:val="28"/>
          <w:szCs w:val="28"/>
          <w:lang w:val="kk-KZ"/>
        </w:rPr>
        <w:tab/>
      </w:r>
      <w:r w:rsidR="006F670F" w:rsidRPr="006D6CD2">
        <w:rPr>
          <w:rFonts w:ascii="Times New Roman" w:hAnsi="Times New Roman" w:cs="Times New Roman"/>
          <w:b/>
          <w:i/>
          <w:sz w:val="28"/>
          <w:szCs w:val="28"/>
          <w:lang w:val="kk-KZ"/>
        </w:rPr>
        <w:t xml:space="preserve"> «</w:t>
      </w:r>
      <w:r w:rsidR="006F670F" w:rsidRPr="006D6CD2">
        <w:rPr>
          <w:rFonts w:ascii="Times New Roman" w:hAnsi="Times New Roman" w:cs="Times New Roman"/>
          <w:sz w:val="28"/>
          <w:szCs w:val="28"/>
          <w:lang w:val="kk-KZ"/>
        </w:rPr>
        <w:t xml:space="preserve">Домбыра аспабын </w:t>
      </w:r>
      <w:r w:rsidR="009039AB" w:rsidRPr="006D6CD2">
        <w:rPr>
          <w:rFonts w:ascii="Times New Roman" w:hAnsi="Times New Roman" w:cs="Times New Roman"/>
          <w:sz w:val="28"/>
          <w:szCs w:val="28"/>
          <w:lang w:val="kk-KZ"/>
        </w:rPr>
        <w:t>меңгерудегі орында</w:t>
      </w:r>
      <w:r>
        <w:rPr>
          <w:rFonts w:ascii="Times New Roman" w:hAnsi="Times New Roman" w:cs="Times New Roman"/>
          <w:sz w:val="28"/>
          <w:szCs w:val="28"/>
          <w:lang w:val="kk-KZ"/>
        </w:rPr>
        <w:t>ушылық шеберліктерін арттыратын</w:t>
      </w:r>
      <w:r w:rsidRPr="009B6695">
        <w:rPr>
          <w:rFonts w:ascii="Times New Roman" w:hAnsi="Times New Roman" w:cs="Times New Roman"/>
          <w:sz w:val="28"/>
          <w:szCs w:val="28"/>
          <w:lang w:val="kk-KZ"/>
        </w:rPr>
        <w:t xml:space="preserve"> </w:t>
      </w:r>
      <w:r w:rsidR="009039AB" w:rsidRPr="006D6CD2">
        <w:rPr>
          <w:rFonts w:ascii="Times New Roman" w:hAnsi="Times New Roman" w:cs="Times New Roman"/>
          <w:sz w:val="28"/>
          <w:szCs w:val="28"/>
          <w:lang w:val="kk-KZ"/>
        </w:rPr>
        <w:t>элементтер</w:t>
      </w:r>
      <w:r w:rsidR="006F670F" w:rsidRPr="006D6CD2">
        <w:rPr>
          <w:rFonts w:ascii="Times New Roman" w:hAnsi="Times New Roman" w:cs="Times New Roman"/>
          <w:sz w:val="28"/>
          <w:szCs w:val="28"/>
          <w:lang w:val="kk-KZ"/>
        </w:rPr>
        <w:t xml:space="preserve">» атты </w:t>
      </w:r>
      <w:r w:rsidR="00901C3C">
        <w:rPr>
          <w:rFonts w:ascii="Times New Roman" w:hAnsi="Times New Roman" w:cs="Times New Roman"/>
          <w:sz w:val="28"/>
          <w:szCs w:val="28"/>
          <w:lang w:val="kk-KZ"/>
        </w:rPr>
        <w:t xml:space="preserve">әдістемелік нұсқау </w:t>
      </w:r>
      <w:r w:rsidR="006F670F" w:rsidRPr="006D6CD2">
        <w:rPr>
          <w:rFonts w:ascii="Times New Roman" w:hAnsi="Times New Roman" w:cs="Times New Roman"/>
          <w:sz w:val="28"/>
          <w:szCs w:val="28"/>
          <w:lang w:val="kk-KZ"/>
        </w:rPr>
        <w:t>қала  көлеміндегі музыкалық білім беру жүйесінде</w:t>
      </w:r>
      <w:r w:rsidR="009039AB" w:rsidRPr="006D6CD2">
        <w:rPr>
          <w:rFonts w:ascii="Times New Roman" w:hAnsi="Times New Roman" w:cs="Times New Roman"/>
          <w:sz w:val="28"/>
          <w:szCs w:val="28"/>
          <w:lang w:val="kk-KZ"/>
        </w:rPr>
        <w:t>,</w:t>
      </w:r>
      <w:r w:rsidR="006F670F" w:rsidRPr="006D6CD2">
        <w:rPr>
          <w:rFonts w:ascii="Times New Roman" w:hAnsi="Times New Roman" w:cs="Times New Roman"/>
          <w:sz w:val="28"/>
          <w:szCs w:val="28"/>
          <w:lang w:val="kk-KZ"/>
        </w:rPr>
        <w:t xml:space="preserve">  өнер және саз мектептерінде әдістемелік құрал ретінде пайдалануға арналған.</w:t>
      </w:r>
    </w:p>
    <w:p w:rsidR="00CB6E7D" w:rsidRDefault="00CB6E7D" w:rsidP="00901C3C">
      <w:pPr>
        <w:spacing w:after="0" w:line="240" w:lineRule="auto"/>
        <w:jc w:val="both"/>
        <w:rPr>
          <w:rFonts w:ascii="Times New Roman" w:hAnsi="Times New Roman" w:cs="Times New Roman"/>
          <w:sz w:val="28"/>
          <w:szCs w:val="28"/>
          <w:lang w:val="kk-KZ"/>
        </w:rPr>
      </w:pPr>
    </w:p>
    <w:p w:rsidR="00CB6E7D" w:rsidRDefault="00CB6E7D" w:rsidP="00901C3C">
      <w:pPr>
        <w:spacing w:after="0" w:line="240" w:lineRule="auto"/>
        <w:jc w:val="both"/>
        <w:rPr>
          <w:rFonts w:ascii="Times New Roman" w:hAnsi="Times New Roman" w:cs="Times New Roman"/>
          <w:sz w:val="28"/>
          <w:szCs w:val="28"/>
          <w:lang w:val="kk-KZ"/>
        </w:rPr>
      </w:pPr>
    </w:p>
    <w:p w:rsidR="00CB6E7D" w:rsidRPr="00901C3C" w:rsidRDefault="00CB6E7D" w:rsidP="00901C3C">
      <w:pPr>
        <w:spacing w:after="0" w:line="240" w:lineRule="auto"/>
        <w:jc w:val="both"/>
        <w:rPr>
          <w:rFonts w:ascii="Times New Roman" w:hAnsi="Times New Roman" w:cs="Times New Roman"/>
          <w:sz w:val="28"/>
          <w:szCs w:val="28"/>
          <w:shd w:val="clear" w:color="auto" w:fill="F6F6F6"/>
          <w:lang w:val="kk-KZ"/>
        </w:rPr>
      </w:pPr>
    </w:p>
    <w:p w:rsidR="00B266CC" w:rsidRDefault="00B266CC" w:rsidP="00B266CC">
      <w:pPr>
        <w:spacing w:after="0" w:line="240" w:lineRule="auto"/>
        <w:ind w:firstLine="709"/>
        <w:jc w:val="center"/>
        <w:rPr>
          <w:rFonts w:ascii="Times New Roman" w:hAnsi="Times New Roman" w:cs="Times New Roman"/>
          <w:b/>
          <w:sz w:val="28"/>
          <w:szCs w:val="28"/>
          <w:lang w:val="kk-KZ"/>
        </w:rPr>
      </w:pPr>
      <w:r w:rsidRPr="006C6824">
        <w:rPr>
          <w:rFonts w:ascii="Times New Roman" w:hAnsi="Times New Roman" w:cs="Times New Roman"/>
          <w:b/>
          <w:sz w:val="28"/>
          <w:szCs w:val="28"/>
          <w:lang w:val="kk-KZ"/>
        </w:rPr>
        <w:t>Мазмұны.</w:t>
      </w:r>
    </w:p>
    <w:p w:rsidR="00B266CC" w:rsidRPr="006C6824" w:rsidRDefault="00B266CC" w:rsidP="00B266CC">
      <w:pPr>
        <w:spacing w:after="0" w:line="240" w:lineRule="auto"/>
        <w:ind w:firstLine="709"/>
        <w:jc w:val="center"/>
        <w:rPr>
          <w:rFonts w:ascii="Times New Roman" w:hAnsi="Times New Roman" w:cs="Times New Roman"/>
          <w:b/>
          <w:sz w:val="28"/>
          <w:szCs w:val="28"/>
          <w:lang w:val="kk-KZ"/>
        </w:rPr>
      </w:pPr>
    </w:p>
    <w:p w:rsidR="00B266CC" w:rsidRPr="009B6695" w:rsidRDefault="00B266CC" w:rsidP="00B266CC">
      <w:pPr>
        <w:pStyle w:val="a3"/>
        <w:spacing w:after="0" w:line="240" w:lineRule="auto"/>
        <w:ind w:left="709"/>
        <w:jc w:val="both"/>
        <w:rPr>
          <w:rFonts w:ascii="Times New Roman" w:hAnsi="Times New Roman" w:cs="Times New Roman"/>
          <w:b/>
          <w:sz w:val="28"/>
          <w:szCs w:val="28"/>
          <w:lang w:val="kk-KZ"/>
        </w:rPr>
      </w:pPr>
      <w:r w:rsidRPr="001C6D2F">
        <w:rPr>
          <w:rFonts w:ascii="Times New Roman" w:hAnsi="Times New Roman" w:cs="Times New Roman"/>
          <w:b/>
          <w:sz w:val="28"/>
          <w:szCs w:val="28"/>
          <w:lang w:val="kk-KZ"/>
        </w:rPr>
        <w:t>Кіріспе.</w:t>
      </w:r>
      <w:r>
        <w:rPr>
          <w:rFonts w:ascii="Times New Roman" w:hAnsi="Times New Roman" w:cs="Times New Roman"/>
          <w:b/>
          <w:sz w:val="28"/>
          <w:szCs w:val="28"/>
          <w:lang w:val="kk-KZ"/>
        </w:rPr>
        <w:tab/>
      </w:r>
      <w:r w:rsidRPr="009B6695">
        <w:rPr>
          <w:rFonts w:ascii="Times New Roman" w:hAnsi="Times New Roman" w:cs="Times New Roman"/>
          <w:b/>
          <w:sz w:val="28"/>
          <w:szCs w:val="28"/>
          <w:lang w:val="kk-KZ"/>
        </w:rPr>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w:t>
      </w:r>
      <w:r w:rsidRPr="009B6695">
        <w:rPr>
          <w:rFonts w:ascii="Times New Roman" w:hAnsi="Times New Roman" w:cs="Times New Roman"/>
          <w:b/>
          <w:sz w:val="28"/>
          <w:szCs w:val="28"/>
          <w:lang w:val="kk-KZ"/>
        </w:rPr>
        <w:tab/>
        <w:t>.         4</w:t>
      </w:r>
    </w:p>
    <w:p w:rsidR="00B266CC" w:rsidRPr="00F5488F" w:rsidRDefault="00B266CC" w:rsidP="00B266CC">
      <w:pPr>
        <w:pStyle w:val="a3"/>
        <w:spacing w:after="0" w:line="240" w:lineRule="auto"/>
        <w:ind w:left="0" w:firstLine="709"/>
        <w:jc w:val="both"/>
        <w:rPr>
          <w:rFonts w:ascii="Times New Roman" w:hAnsi="Times New Roman" w:cs="Times New Roman"/>
          <w:sz w:val="28"/>
          <w:szCs w:val="28"/>
          <w:lang w:val="kk-KZ"/>
        </w:rPr>
      </w:pPr>
      <w:r w:rsidRPr="00F5488F">
        <w:rPr>
          <w:rFonts w:ascii="Times New Roman" w:hAnsi="Times New Roman" w:cs="Times New Roman"/>
          <w:b/>
          <w:sz w:val="28"/>
          <w:szCs w:val="28"/>
          <w:lang w:val="kk-KZ"/>
        </w:rPr>
        <w:t>1. Д</w:t>
      </w:r>
      <w:r w:rsidR="00CC0496">
        <w:rPr>
          <w:rFonts w:ascii="Times New Roman" w:hAnsi="Times New Roman" w:cs="Times New Roman"/>
          <w:b/>
          <w:sz w:val="28"/>
          <w:szCs w:val="28"/>
          <w:lang w:val="kk-KZ"/>
        </w:rPr>
        <w:t>омбыра тартып үйренудің алғашқы сатылары.</w:t>
      </w:r>
    </w:p>
    <w:p w:rsidR="00B266CC" w:rsidRPr="009B6695" w:rsidRDefault="00B266CC" w:rsidP="00B266CC">
      <w:pPr>
        <w:pStyle w:val="a3"/>
        <w:spacing w:after="0" w:line="240" w:lineRule="auto"/>
        <w:ind w:left="0" w:firstLine="709"/>
        <w:jc w:val="both"/>
        <w:rPr>
          <w:rFonts w:ascii="Times New Roman" w:hAnsi="Times New Roman" w:cs="Times New Roman"/>
          <w:b/>
          <w:sz w:val="28"/>
          <w:szCs w:val="28"/>
          <w:lang w:val="kk-KZ"/>
        </w:rPr>
      </w:pPr>
      <w:r w:rsidRPr="009B6695">
        <w:rPr>
          <w:rFonts w:ascii="Times New Roman" w:hAnsi="Times New Roman" w:cs="Times New Roman"/>
          <w:b/>
          <w:sz w:val="28"/>
          <w:szCs w:val="28"/>
          <w:lang w:val="kk-KZ"/>
        </w:rPr>
        <w:t>1.1. "Аңыз домбыра"</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00CA6DAB"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00CA6DAB"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00CA6DAB"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00CA6DAB"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00CA6DAB"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 </w:t>
      </w:r>
      <w:r w:rsid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 xml:space="preserve"> 5 </w:t>
      </w:r>
    </w:p>
    <w:p w:rsidR="009B6695" w:rsidRDefault="00B266CC" w:rsidP="009B6695">
      <w:pPr>
        <w:pStyle w:val="a3"/>
        <w:spacing w:after="0" w:line="240" w:lineRule="auto"/>
        <w:ind w:left="709"/>
        <w:jc w:val="both"/>
        <w:rPr>
          <w:rFonts w:ascii="Times New Roman" w:hAnsi="Times New Roman" w:cs="Times New Roman"/>
          <w:b/>
          <w:sz w:val="28"/>
          <w:szCs w:val="28"/>
          <w:lang w:val="kk-KZ"/>
        </w:rPr>
      </w:pPr>
      <w:r w:rsidRPr="009B6695">
        <w:rPr>
          <w:rFonts w:ascii="Times New Roman" w:hAnsi="Times New Roman" w:cs="Times New Roman"/>
          <w:b/>
          <w:sz w:val="28"/>
          <w:szCs w:val="28"/>
          <w:lang w:val="kk-KZ"/>
        </w:rPr>
        <w:t xml:space="preserve">1.2. Оқушының отырысы. Оң қол мен сол қолдың қойылымы. </w:t>
      </w:r>
      <w:r w:rsidR="009B6695">
        <w:rPr>
          <w:rFonts w:ascii="Times New Roman" w:hAnsi="Times New Roman" w:cs="Times New Roman"/>
          <w:b/>
          <w:sz w:val="28"/>
          <w:szCs w:val="28"/>
          <w:lang w:val="kk-KZ"/>
        </w:rPr>
        <w:t xml:space="preserve">       </w:t>
      </w:r>
      <w:r w:rsidR="00A7714A" w:rsidRPr="009B6695">
        <w:rPr>
          <w:rFonts w:ascii="Times New Roman" w:hAnsi="Times New Roman" w:cs="Times New Roman"/>
          <w:b/>
          <w:sz w:val="28"/>
          <w:szCs w:val="28"/>
          <w:lang w:val="kk-KZ"/>
        </w:rPr>
        <w:t>Қағыс түрлері.</w:t>
      </w:r>
      <w:r w:rsidR="00246876" w:rsidRPr="009B6695">
        <w:rPr>
          <w:rFonts w:ascii="Times New Roman" w:hAnsi="Times New Roman" w:cs="Times New Roman"/>
          <w:b/>
          <w:sz w:val="28"/>
          <w:szCs w:val="28"/>
          <w:lang w:val="kk-KZ"/>
        </w:rPr>
        <w:tab/>
        <w:t>.          .</w:t>
      </w:r>
      <w:r w:rsidR="00246876" w:rsidRPr="009B6695">
        <w:rPr>
          <w:rFonts w:ascii="Times New Roman" w:hAnsi="Times New Roman" w:cs="Times New Roman"/>
          <w:b/>
          <w:sz w:val="28"/>
          <w:szCs w:val="28"/>
          <w:lang w:val="kk-KZ"/>
        </w:rPr>
        <w:tab/>
        <w:t>.</w:t>
      </w:r>
      <w:r w:rsidR="00246876" w:rsidRPr="009B6695">
        <w:rPr>
          <w:rFonts w:ascii="Times New Roman" w:hAnsi="Times New Roman" w:cs="Times New Roman"/>
          <w:b/>
          <w:sz w:val="28"/>
          <w:szCs w:val="28"/>
          <w:lang w:val="kk-KZ"/>
        </w:rPr>
        <w:tab/>
        <w:t>.</w:t>
      </w:r>
      <w:r w:rsidR="00246876" w:rsidRPr="009B6695">
        <w:rPr>
          <w:rFonts w:ascii="Times New Roman" w:hAnsi="Times New Roman" w:cs="Times New Roman"/>
          <w:b/>
          <w:sz w:val="28"/>
          <w:szCs w:val="28"/>
          <w:lang w:val="kk-KZ"/>
        </w:rPr>
        <w:tab/>
        <w:t>.</w:t>
      </w:r>
      <w:r w:rsidR="00246876" w:rsidRPr="009B6695">
        <w:rPr>
          <w:rFonts w:ascii="Times New Roman" w:hAnsi="Times New Roman" w:cs="Times New Roman"/>
          <w:b/>
          <w:sz w:val="28"/>
          <w:szCs w:val="28"/>
          <w:lang w:val="kk-KZ"/>
        </w:rPr>
        <w:tab/>
        <w:t>.</w:t>
      </w:r>
      <w:r w:rsidR="00246876" w:rsidRPr="009B6695">
        <w:rPr>
          <w:rFonts w:ascii="Times New Roman" w:hAnsi="Times New Roman" w:cs="Times New Roman"/>
          <w:b/>
          <w:sz w:val="28"/>
          <w:szCs w:val="28"/>
          <w:lang w:val="kk-KZ"/>
        </w:rPr>
        <w:tab/>
        <w:t xml:space="preserve">. </w:t>
      </w:r>
      <w:r w:rsidR="00246876" w:rsidRPr="009B6695">
        <w:rPr>
          <w:rFonts w:ascii="Times New Roman" w:hAnsi="Times New Roman" w:cs="Times New Roman"/>
          <w:b/>
          <w:sz w:val="28"/>
          <w:szCs w:val="28"/>
          <w:lang w:val="kk-KZ"/>
        </w:rPr>
        <w:tab/>
      </w:r>
      <w:r w:rsidR="009B6695">
        <w:rPr>
          <w:rFonts w:ascii="Times New Roman" w:hAnsi="Times New Roman" w:cs="Times New Roman"/>
          <w:b/>
          <w:sz w:val="28"/>
          <w:szCs w:val="28"/>
          <w:lang w:val="kk-KZ"/>
        </w:rPr>
        <w:t xml:space="preserve">.    </w:t>
      </w:r>
      <w:r w:rsidR="00736B0B" w:rsidRPr="009B6695">
        <w:rPr>
          <w:rFonts w:ascii="Times New Roman" w:hAnsi="Times New Roman" w:cs="Times New Roman"/>
          <w:b/>
          <w:sz w:val="28"/>
          <w:szCs w:val="28"/>
          <w:lang w:val="kk-KZ"/>
        </w:rPr>
        <w:t xml:space="preserve"> </w:t>
      </w:r>
      <w:r w:rsidR="009B6695">
        <w:rPr>
          <w:rFonts w:ascii="Times New Roman" w:hAnsi="Times New Roman" w:cs="Times New Roman"/>
          <w:b/>
          <w:sz w:val="28"/>
          <w:szCs w:val="28"/>
          <w:lang w:val="kk-KZ"/>
        </w:rPr>
        <w:t xml:space="preserve">    .     </w:t>
      </w:r>
      <w:r w:rsidR="00736B0B" w:rsidRPr="009B6695">
        <w:rPr>
          <w:rFonts w:ascii="Times New Roman" w:hAnsi="Times New Roman" w:cs="Times New Roman"/>
          <w:b/>
          <w:sz w:val="28"/>
          <w:szCs w:val="28"/>
          <w:lang w:val="kk-KZ"/>
        </w:rPr>
        <w:t xml:space="preserve">   6</w:t>
      </w:r>
    </w:p>
    <w:p w:rsidR="00CA6DAB" w:rsidRPr="009B6695" w:rsidRDefault="00246876" w:rsidP="009B6695">
      <w:pPr>
        <w:pStyle w:val="a3"/>
        <w:spacing w:after="0" w:line="240" w:lineRule="auto"/>
        <w:ind w:left="709"/>
        <w:jc w:val="both"/>
        <w:rPr>
          <w:rFonts w:ascii="Times New Roman" w:hAnsi="Times New Roman" w:cs="Times New Roman"/>
          <w:b/>
          <w:sz w:val="28"/>
          <w:szCs w:val="28"/>
          <w:lang w:val="kk-KZ"/>
        </w:rPr>
      </w:pPr>
      <w:r w:rsidRPr="009B6695">
        <w:rPr>
          <w:rFonts w:ascii="Times New Roman" w:hAnsi="Times New Roman" w:cs="Times New Roman"/>
          <w:b/>
          <w:sz w:val="28"/>
          <w:szCs w:val="28"/>
          <w:lang w:val="kk-KZ"/>
        </w:rPr>
        <w:t>1.3</w:t>
      </w:r>
      <w:r w:rsidR="00B266CC" w:rsidRPr="009B6695">
        <w:rPr>
          <w:rFonts w:ascii="Times New Roman" w:hAnsi="Times New Roman" w:cs="Times New Roman"/>
          <w:b/>
          <w:sz w:val="28"/>
          <w:szCs w:val="28"/>
          <w:lang w:val="kk-KZ"/>
        </w:rPr>
        <w:t xml:space="preserve">. </w:t>
      </w:r>
      <w:r w:rsidRPr="009B6695">
        <w:rPr>
          <w:rFonts w:ascii="Times New Roman" w:hAnsi="Times New Roman" w:cs="Times New Roman"/>
          <w:b/>
          <w:sz w:val="28"/>
          <w:szCs w:val="28"/>
          <w:lang w:val="kk-KZ"/>
        </w:rPr>
        <w:t>Аспапты меңгерудегі жиі кездесетін әдіс-амалдар.</w:t>
      </w:r>
      <w:r w:rsidR="009B6695">
        <w:rPr>
          <w:rFonts w:ascii="Times New Roman" w:hAnsi="Times New Roman" w:cs="Times New Roman"/>
          <w:b/>
          <w:sz w:val="28"/>
          <w:szCs w:val="28"/>
          <w:lang w:val="kk-KZ"/>
        </w:rPr>
        <w:t xml:space="preserve">   .         .       10</w:t>
      </w:r>
    </w:p>
    <w:p w:rsidR="00B266CC" w:rsidRPr="009B6695" w:rsidRDefault="009B6695"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1.4.</w:t>
      </w:r>
      <w:r w:rsidR="00CA6DAB" w:rsidRPr="009B6695">
        <w:rPr>
          <w:rFonts w:ascii="Times New Roman" w:hAnsi="Times New Roman" w:cs="Times New Roman"/>
          <w:b/>
          <w:sz w:val="28"/>
          <w:szCs w:val="28"/>
          <w:lang w:val="kk-KZ"/>
        </w:rPr>
        <w:t xml:space="preserve"> </w:t>
      </w:r>
      <w:r w:rsidR="00B266CC" w:rsidRPr="009B6695">
        <w:rPr>
          <w:rFonts w:ascii="Times New Roman" w:hAnsi="Times New Roman" w:cs="Times New Roman"/>
          <w:b/>
          <w:sz w:val="28"/>
          <w:szCs w:val="28"/>
          <w:lang w:val="kk-KZ"/>
        </w:rPr>
        <w:t>Гаммалар мен арпед</w:t>
      </w:r>
      <w:r w:rsidR="00CA6DAB" w:rsidRPr="009B6695">
        <w:rPr>
          <w:rFonts w:ascii="Times New Roman" w:hAnsi="Times New Roman" w:cs="Times New Roman"/>
          <w:b/>
          <w:sz w:val="28"/>
          <w:szCs w:val="28"/>
          <w:lang w:val="kk-KZ"/>
        </w:rPr>
        <w:t>жиолар.</w:t>
      </w:r>
      <w:r w:rsidR="001151BB">
        <w:rPr>
          <w:rFonts w:ascii="Times New Roman" w:hAnsi="Times New Roman" w:cs="Times New Roman"/>
          <w:b/>
          <w:sz w:val="28"/>
          <w:szCs w:val="28"/>
          <w:lang w:val="kk-KZ"/>
        </w:rPr>
        <w:t xml:space="preserve"> .</w:t>
      </w:r>
      <w:r w:rsidR="00B266CC" w:rsidRPr="009B6695">
        <w:rPr>
          <w:rFonts w:ascii="Times New Roman" w:hAnsi="Times New Roman" w:cs="Times New Roman"/>
          <w:b/>
          <w:sz w:val="28"/>
          <w:szCs w:val="28"/>
          <w:lang w:val="kk-KZ"/>
        </w:rPr>
        <w:t xml:space="preserve">   </w:t>
      </w:r>
      <w:r w:rsidR="00736B0B" w:rsidRPr="009B6695">
        <w:rPr>
          <w:rFonts w:ascii="Times New Roman" w:hAnsi="Times New Roman" w:cs="Times New Roman"/>
          <w:b/>
          <w:sz w:val="28"/>
          <w:szCs w:val="28"/>
          <w:lang w:val="kk-KZ"/>
        </w:rPr>
        <w:tab/>
      </w:r>
      <w:r w:rsidR="001151BB">
        <w:rPr>
          <w:rFonts w:ascii="Times New Roman" w:hAnsi="Times New Roman" w:cs="Times New Roman"/>
          <w:b/>
          <w:sz w:val="28"/>
          <w:szCs w:val="28"/>
          <w:lang w:val="kk-KZ"/>
        </w:rPr>
        <w:t xml:space="preserve"> </w:t>
      </w:r>
      <w:r w:rsidR="00736B0B" w:rsidRPr="009B6695">
        <w:rPr>
          <w:rFonts w:ascii="Times New Roman" w:hAnsi="Times New Roman" w:cs="Times New Roman"/>
          <w:b/>
          <w:sz w:val="28"/>
          <w:szCs w:val="28"/>
          <w:lang w:val="kk-KZ"/>
        </w:rPr>
        <w:t>.</w:t>
      </w:r>
      <w:r w:rsidR="00736B0B" w:rsidRPr="009B6695">
        <w:rPr>
          <w:rFonts w:ascii="Times New Roman" w:hAnsi="Times New Roman" w:cs="Times New Roman"/>
          <w:b/>
          <w:sz w:val="28"/>
          <w:szCs w:val="28"/>
          <w:lang w:val="kk-KZ"/>
        </w:rPr>
        <w:tab/>
        <w:t>.</w:t>
      </w:r>
      <w:r w:rsidR="00736B0B" w:rsidRPr="009B6695">
        <w:rPr>
          <w:rFonts w:ascii="Times New Roman" w:hAnsi="Times New Roman" w:cs="Times New Roman"/>
          <w:b/>
          <w:sz w:val="28"/>
          <w:szCs w:val="28"/>
          <w:lang w:val="kk-KZ"/>
        </w:rPr>
        <w:tab/>
        <w:t>.</w:t>
      </w:r>
      <w:r w:rsidR="00736B0B" w:rsidRPr="009B6695">
        <w:rPr>
          <w:rFonts w:ascii="Times New Roman" w:hAnsi="Times New Roman" w:cs="Times New Roman"/>
          <w:b/>
          <w:sz w:val="28"/>
          <w:szCs w:val="28"/>
          <w:lang w:val="kk-KZ"/>
        </w:rPr>
        <w:tab/>
        <w:t xml:space="preserve">.     </w:t>
      </w:r>
      <w:r w:rsidR="001151BB">
        <w:rPr>
          <w:rFonts w:ascii="Times New Roman" w:hAnsi="Times New Roman" w:cs="Times New Roman"/>
          <w:b/>
          <w:sz w:val="28"/>
          <w:szCs w:val="28"/>
          <w:lang w:val="kk-KZ"/>
        </w:rPr>
        <w:t xml:space="preserve">    .     </w:t>
      </w:r>
      <w:r w:rsidR="00736B0B" w:rsidRPr="009B6695">
        <w:rPr>
          <w:rFonts w:ascii="Times New Roman" w:hAnsi="Times New Roman" w:cs="Times New Roman"/>
          <w:b/>
          <w:sz w:val="28"/>
          <w:szCs w:val="28"/>
          <w:lang w:val="kk-KZ"/>
        </w:rPr>
        <w:t xml:space="preserve">  1</w:t>
      </w:r>
      <w:r w:rsidR="001151BB">
        <w:rPr>
          <w:rFonts w:ascii="Times New Roman" w:hAnsi="Times New Roman" w:cs="Times New Roman"/>
          <w:b/>
          <w:sz w:val="28"/>
          <w:szCs w:val="28"/>
          <w:lang w:val="kk-KZ"/>
        </w:rPr>
        <w:t>2</w:t>
      </w:r>
    </w:p>
    <w:p w:rsidR="001151BB" w:rsidRDefault="00B266CC" w:rsidP="00F210B0">
      <w:pPr>
        <w:spacing w:after="0" w:line="240" w:lineRule="auto"/>
        <w:ind w:firstLine="709"/>
        <w:jc w:val="both"/>
        <w:rPr>
          <w:rFonts w:ascii="Times New Roman" w:hAnsi="Times New Roman" w:cs="Times New Roman"/>
          <w:b/>
          <w:sz w:val="28"/>
          <w:szCs w:val="28"/>
          <w:lang w:val="kk-KZ"/>
        </w:rPr>
      </w:pPr>
      <w:r w:rsidRPr="00F210B0">
        <w:rPr>
          <w:rFonts w:ascii="Times New Roman" w:hAnsi="Times New Roman" w:cs="Times New Roman"/>
          <w:b/>
          <w:sz w:val="28"/>
          <w:szCs w:val="28"/>
          <w:lang w:val="kk-KZ"/>
        </w:rPr>
        <w:t>2. О</w:t>
      </w:r>
      <w:r w:rsidR="00CA6DAB">
        <w:rPr>
          <w:rFonts w:ascii="Times New Roman" w:hAnsi="Times New Roman" w:cs="Times New Roman"/>
          <w:b/>
          <w:sz w:val="28"/>
          <w:szCs w:val="28"/>
          <w:lang w:val="kk-KZ"/>
        </w:rPr>
        <w:t>қушының орындаушылық өнерін дамыту.</w:t>
      </w:r>
    </w:p>
    <w:p w:rsidR="00B266CC" w:rsidRPr="001151BB" w:rsidRDefault="001244EE" w:rsidP="00F210B0">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151BB">
        <w:rPr>
          <w:rFonts w:ascii="Times New Roman" w:hAnsi="Times New Roman" w:cs="Times New Roman"/>
          <w:b/>
          <w:sz w:val="28"/>
          <w:szCs w:val="28"/>
          <w:lang w:val="kk-KZ"/>
        </w:rPr>
        <w:t>2.1</w:t>
      </w:r>
      <w:r w:rsidRPr="001244EE">
        <w:rPr>
          <w:rFonts w:ascii="Times New Roman" w:hAnsi="Times New Roman" w:cs="Times New Roman"/>
          <w:b/>
          <w:sz w:val="28"/>
          <w:szCs w:val="28"/>
          <w:lang w:val="kk-KZ"/>
        </w:rPr>
        <w:t>Домбыра тарту шеберлігінің техникалық амалдары</w:t>
      </w:r>
      <w:r w:rsidRPr="001151BB">
        <w:rPr>
          <w:rFonts w:ascii="Times New Roman" w:hAnsi="Times New Roman" w:cs="Times New Roman"/>
          <w:b/>
          <w:sz w:val="28"/>
          <w:szCs w:val="28"/>
          <w:lang w:val="kk-KZ"/>
        </w:rPr>
        <w:t>.</w:t>
      </w:r>
      <w:r w:rsidR="00570B79" w:rsidRPr="001151BB">
        <w:rPr>
          <w:rFonts w:ascii="Times New Roman" w:hAnsi="Times New Roman" w:cs="Times New Roman"/>
          <w:b/>
          <w:i/>
          <w:sz w:val="28"/>
          <w:szCs w:val="28"/>
          <w:lang w:val="kk-KZ"/>
        </w:rPr>
        <w:tab/>
      </w:r>
      <w:r w:rsidR="001151BB">
        <w:rPr>
          <w:rFonts w:ascii="Times New Roman" w:hAnsi="Times New Roman" w:cs="Times New Roman"/>
          <w:b/>
          <w:i/>
          <w:sz w:val="28"/>
          <w:szCs w:val="28"/>
          <w:lang w:val="kk-KZ"/>
        </w:rPr>
        <w:t>.</w:t>
      </w:r>
      <w:r w:rsidR="00F210B0" w:rsidRPr="001151BB">
        <w:rPr>
          <w:rFonts w:ascii="Times New Roman" w:hAnsi="Times New Roman" w:cs="Times New Roman"/>
          <w:b/>
          <w:sz w:val="28"/>
          <w:szCs w:val="28"/>
          <w:lang w:val="kk-KZ"/>
        </w:rPr>
        <w:t xml:space="preserve">   </w:t>
      </w:r>
      <w:r w:rsidR="00AE0DC2" w:rsidRPr="001151BB">
        <w:rPr>
          <w:rFonts w:ascii="Times New Roman" w:hAnsi="Times New Roman" w:cs="Times New Roman"/>
          <w:b/>
          <w:sz w:val="28"/>
          <w:szCs w:val="28"/>
          <w:lang w:val="kk-KZ"/>
        </w:rPr>
        <w:t xml:space="preserve"> </w:t>
      </w:r>
      <w:r w:rsidR="001151BB">
        <w:rPr>
          <w:rFonts w:ascii="Times New Roman" w:hAnsi="Times New Roman" w:cs="Times New Roman"/>
          <w:b/>
          <w:sz w:val="28"/>
          <w:szCs w:val="28"/>
          <w:lang w:val="kk-KZ"/>
        </w:rPr>
        <w:t xml:space="preserve"> </w:t>
      </w:r>
      <w:r w:rsidR="00AE0DC2" w:rsidRPr="001151BB">
        <w:rPr>
          <w:rFonts w:ascii="Times New Roman" w:hAnsi="Times New Roman" w:cs="Times New Roman"/>
          <w:b/>
          <w:sz w:val="28"/>
          <w:szCs w:val="28"/>
          <w:lang w:val="kk-KZ"/>
        </w:rPr>
        <w:t xml:space="preserve"> 1</w:t>
      </w:r>
      <w:r w:rsidR="001151BB">
        <w:rPr>
          <w:rFonts w:ascii="Times New Roman" w:hAnsi="Times New Roman" w:cs="Times New Roman"/>
          <w:b/>
          <w:sz w:val="28"/>
          <w:szCs w:val="28"/>
          <w:lang w:val="kk-KZ"/>
        </w:rPr>
        <w:t>4</w:t>
      </w:r>
    </w:p>
    <w:p w:rsidR="00B266CC" w:rsidRPr="001151BB" w:rsidRDefault="00B266CC" w:rsidP="00B266CC">
      <w:pPr>
        <w:pStyle w:val="a3"/>
        <w:spacing w:after="0" w:line="240" w:lineRule="auto"/>
        <w:ind w:left="0" w:firstLine="709"/>
        <w:jc w:val="both"/>
        <w:rPr>
          <w:rFonts w:ascii="Times New Roman" w:hAnsi="Times New Roman" w:cs="Times New Roman"/>
          <w:b/>
          <w:sz w:val="28"/>
          <w:szCs w:val="28"/>
          <w:lang w:val="kk-KZ"/>
        </w:rPr>
      </w:pPr>
      <w:r w:rsidRPr="001151BB">
        <w:rPr>
          <w:rFonts w:ascii="Times New Roman" w:hAnsi="Times New Roman" w:cs="Times New Roman"/>
          <w:b/>
          <w:sz w:val="28"/>
          <w:szCs w:val="28"/>
          <w:lang w:val="kk-KZ"/>
        </w:rPr>
        <w:t>2.</w:t>
      </w:r>
      <w:r w:rsidR="001151BB">
        <w:rPr>
          <w:rFonts w:ascii="Times New Roman" w:hAnsi="Times New Roman" w:cs="Times New Roman"/>
          <w:b/>
          <w:sz w:val="28"/>
          <w:szCs w:val="28"/>
          <w:lang w:val="kk-KZ"/>
        </w:rPr>
        <w:t>2</w:t>
      </w:r>
      <w:r w:rsidRPr="001151BB">
        <w:rPr>
          <w:rFonts w:ascii="Times New Roman" w:hAnsi="Times New Roman" w:cs="Times New Roman"/>
          <w:b/>
          <w:sz w:val="28"/>
          <w:szCs w:val="28"/>
          <w:lang w:val="kk-KZ"/>
        </w:rPr>
        <w:t xml:space="preserve">. </w:t>
      </w:r>
      <w:r w:rsidR="001151BB">
        <w:rPr>
          <w:rFonts w:ascii="Times New Roman" w:hAnsi="Times New Roman" w:cs="Times New Roman"/>
          <w:b/>
          <w:sz w:val="28"/>
          <w:szCs w:val="28"/>
          <w:lang w:val="kk-KZ"/>
        </w:rPr>
        <w:t>Домбыра пәні бойынша оқыту үдерісін ұйымдастыру және іске асыру жағдайлары</w:t>
      </w:r>
      <w:r w:rsidRPr="001151BB">
        <w:rPr>
          <w:rFonts w:ascii="Times New Roman" w:hAnsi="Times New Roman" w:cs="Times New Roman"/>
          <w:b/>
          <w:sz w:val="28"/>
          <w:szCs w:val="28"/>
          <w:lang w:val="kk-KZ"/>
        </w:rPr>
        <w:t xml:space="preserve">        .         .          .        .</w:t>
      </w:r>
      <w:r w:rsidRPr="001151BB">
        <w:rPr>
          <w:rFonts w:ascii="Times New Roman" w:hAnsi="Times New Roman" w:cs="Times New Roman"/>
          <w:b/>
          <w:sz w:val="28"/>
          <w:szCs w:val="28"/>
          <w:lang w:val="kk-KZ"/>
        </w:rPr>
        <w:tab/>
        <w:t>.</w:t>
      </w:r>
      <w:r w:rsidRPr="001151BB">
        <w:rPr>
          <w:rFonts w:ascii="Times New Roman" w:hAnsi="Times New Roman" w:cs="Times New Roman"/>
          <w:b/>
          <w:sz w:val="28"/>
          <w:szCs w:val="28"/>
          <w:lang w:val="kk-KZ"/>
        </w:rPr>
        <w:tab/>
        <w:t>.</w:t>
      </w:r>
      <w:r w:rsidRPr="001151BB">
        <w:rPr>
          <w:rFonts w:ascii="Times New Roman" w:hAnsi="Times New Roman" w:cs="Times New Roman"/>
          <w:b/>
          <w:sz w:val="28"/>
          <w:szCs w:val="28"/>
          <w:lang w:val="kk-KZ"/>
        </w:rPr>
        <w:tab/>
        <w:t>.</w:t>
      </w:r>
      <w:r w:rsidRPr="001151BB">
        <w:rPr>
          <w:rFonts w:ascii="Times New Roman" w:hAnsi="Times New Roman" w:cs="Times New Roman"/>
          <w:b/>
          <w:sz w:val="28"/>
          <w:szCs w:val="28"/>
          <w:lang w:val="kk-KZ"/>
        </w:rPr>
        <w:tab/>
        <w:t xml:space="preserve">.       </w:t>
      </w:r>
      <w:r w:rsidR="00AE0DC2" w:rsidRPr="001151BB">
        <w:rPr>
          <w:rFonts w:ascii="Times New Roman" w:hAnsi="Times New Roman" w:cs="Times New Roman"/>
          <w:b/>
          <w:sz w:val="28"/>
          <w:szCs w:val="28"/>
          <w:lang w:val="kk-KZ"/>
        </w:rPr>
        <w:t xml:space="preserve">  .       </w:t>
      </w:r>
      <w:r w:rsidR="001151BB">
        <w:rPr>
          <w:rFonts w:ascii="Times New Roman" w:hAnsi="Times New Roman" w:cs="Times New Roman"/>
          <w:b/>
          <w:sz w:val="28"/>
          <w:szCs w:val="28"/>
          <w:lang w:val="kk-KZ"/>
        </w:rPr>
        <w:t>15</w:t>
      </w:r>
    </w:p>
    <w:p w:rsidR="00B266CC" w:rsidRPr="001151BB" w:rsidRDefault="00B266CC" w:rsidP="00B266CC">
      <w:pPr>
        <w:pStyle w:val="a3"/>
        <w:spacing w:after="0" w:line="240" w:lineRule="auto"/>
        <w:ind w:left="0" w:firstLine="709"/>
        <w:jc w:val="both"/>
        <w:rPr>
          <w:rFonts w:ascii="Times New Roman" w:hAnsi="Times New Roman" w:cs="Times New Roman"/>
          <w:b/>
          <w:sz w:val="28"/>
          <w:szCs w:val="28"/>
          <w:lang w:val="kk-KZ"/>
        </w:rPr>
      </w:pPr>
      <w:r w:rsidRPr="001151BB">
        <w:rPr>
          <w:rFonts w:ascii="Times New Roman" w:hAnsi="Times New Roman" w:cs="Times New Roman"/>
          <w:b/>
          <w:sz w:val="28"/>
          <w:szCs w:val="28"/>
          <w:lang w:val="kk-KZ"/>
        </w:rPr>
        <w:t>2.</w:t>
      </w:r>
      <w:r w:rsidR="001151BB">
        <w:rPr>
          <w:rFonts w:ascii="Times New Roman" w:hAnsi="Times New Roman" w:cs="Times New Roman"/>
          <w:b/>
          <w:sz w:val="28"/>
          <w:szCs w:val="28"/>
          <w:lang w:val="kk-KZ"/>
        </w:rPr>
        <w:t>3</w:t>
      </w:r>
      <w:r w:rsidRPr="001151BB">
        <w:rPr>
          <w:rFonts w:ascii="Times New Roman" w:hAnsi="Times New Roman" w:cs="Times New Roman"/>
          <w:b/>
          <w:sz w:val="28"/>
          <w:szCs w:val="28"/>
          <w:lang w:val="kk-KZ"/>
        </w:rPr>
        <w:t xml:space="preserve">. </w:t>
      </w:r>
      <w:r w:rsidR="001151BB">
        <w:rPr>
          <w:rFonts w:ascii="Times New Roman" w:hAnsi="Times New Roman" w:cs="Times New Roman"/>
          <w:b/>
          <w:sz w:val="28"/>
          <w:szCs w:val="28"/>
          <w:lang w:val="kk-KZ"/>
        </w:rPr>
        <w:t xml:space="preserve"> Сол қолда кездесетін орындаушылық элементтер </w:t>
      </w:r>
      <w:r w:rsidR="00AE0DC2" w:rsidRPr="001151BB">
        <w:rPr>
          <w:rFonts w:ascii="Times New Roman" w:hAnsi="Times New Roman" w:cs="Times New Roman"/>
          <w:b/>
          <w:sz w:val="28"/>
          <w:szCs w:val="28"/>
          <w:lang w:val="kk-KZ"/>
        </w:rPr>
        <w:tab/>
        <w:t>.</w:t>
      </w:r>
      <w:r w:rsidR="00AE0DC2" w:rsidRPr="001151BB">
        <w:rPr>
          <w:rFonts w:ascii="Times New Roman" w:hAnsi="Times New Roman" w:cs="Times New Roman"/>
          <w:b/>
          <w:sz w:val="28"/>
          <w:szCs w:val="28"/>
          <w:lang w:val="kk-KZ"/>
        </w:rPr>
        <w:tab/>
        <w:t xml:space="preserve">.       </w:t>
      </w:r>
      <w:r w:rsidR="001151BB">
        <w:rPr>
          <w:rFonts w:ascii="Times New Roman" w:hAnsi="Times New Roman" w:cs="Times New Roman"/>
          <w:b/>
          <w:sz w:val="28"/>
          <w:szCs w:val="28"/>
          <w:lang w:val="kk-KZ"/>
        </w:rPr>
        <w:t>18</w:t>
      </w:r>
    </w:p>
    <w:p w:rsidR="00B266CC" w:rsidRPr="001151BB" w:rsidRDefault="001151BB"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1 сынып       .        .         .          .         .    </w:t>
      </w:r>
      <w:r w:rsidR="00B266CC" w:rsidRPr="001151BB">
        <w:rPr>
          <w:rFonts w:ascii="Times New Roman" w:hAnsi="Times New Roman" w:cs="Times New Roman"/>
          <w:b/>
          <w:sz w:val="28"/>
          <w:szCs w:val="28"/>
          <w:lang w:val="kk-KZ"/>
        </w:rPr>
        <w:t xml:space="preserve">   .     </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 xml:space="preserve">.      </w:t>
      </w:r>
      <w:r>
        <w:rPr>
          <w:rFonts w:ascii="Times New Roman" w:hAnsi="Times New Roman" w:cs="Times New Roman"/>
          <w:b/>
          <w:sz w:val="28"/>
          <w:szCs w:val="28"/>
          <w:lang w:val="kk-KZ"/>
        </w:rPr>
        <w:t xml:space="preserve">   .      </w:t>
      </w:r>
      <w:r w:rsidR="00B266CC" w:rsidRPr="001151BB">
        <w:rPr>
          <w:rFonts w:ascii="Times New Roman" w:hAnsi="Times New Roman" w:cs="Times New Roman"/>
          <w:b/>
          <w:sz w:val="28"/>
          <w:szCs w:val="28"/>
          <w:lang w:val="kk-KZ"/>
        </w:rPr>
        <w:t xml:space="preserve"> </w:t>
      </w:r>
      <w:r w:rsidR="00AE0DC2" w:rsidRPr="001151BB">
        <w:rPr>
          <w:rFonts w:ascii="Times New Roman" w:hAnsi="Times New Roman" w:cs="Times New Roman"/>
          <w:b/>
          <w:sz w:val="28"/>
          <w:szCs w:val="28"/>
          <w:lang w:val="kk-KZ"/>
        </w:rPr>
        <w:t>2</w:t>
      </w:r>
      <w:r>
        <w:rPr>
          <w:rFonts w:ascii="Times New Roman" w:hAnsi="Times New Roman" w:cs="Times New Roman"/>
          <w:b/>
          <w:sz w:val="28"/>
          <w:szCs w:val="28"/>
          <w:lang w:val="kk-KZ"/>
        </w:rPr>
        <w:t>1</w:t>
      </w:r>
    </w:p>
    <w:p w:rsidR="00B266CC" w:rsidRDefault="001151BB" w:rsidP="00B266CC">
      <w:pPr>
        <w:pStyle w:val="a3"/>
        <w:spacing w:after="0" w:line="240" w:lineRule="auto"/>
        <w:ind w:left="0" w:firstLine="709"/>
        <w:jc w:val="both"/>
        <w:rPr>
          <w:rFonts w:ascii="Times New Roman" w:hAnsi="Times New Roman" w:cs="Times New Roman"/>
          <w:b/>
          <w:sz w:val="28"/>
          <w:szCs w:val="28"/>
          <w:lang w:val="kk-KZ"/>
        </w:rPr>
      </w:pPr>
      <w:r w:rsidRPr="001151BB">
        <w:rPr>
          <w:rFonts w:ascii="Times New Roman" w:hAnsi="Times New Roman" w:cs="Times New Roman"/>
          <w:b/>
          <w:sz w:val="28"/>
          <w:szCs w:val="28"/>
          <w:lang w:val="kk-KZ"/>
        </w:rPr>
        <w:t xml:space="preserve">2,3,4 сынып  </w:t>
      </w:r>
      <w:r>
        <w:rPr>
          <w:rFonts w:ascii="Times New Roman" w:hAnsi="Times New Roman" w:cs="Times New Roman"/>
          <w:b/>
          <w:sz w:val="28"/>
          <w:szCs w:val="28"/>
          <w:lang w:val="kk-KZ"/>
        </w:rPr>
        <w:t>.        .         .          .         .       .         .         .         .         .      22</w:t>
      </w:r>
    </w:p>
    <w:p w:rsidR="001151BB" w:rsidRPr="001151BB" w:rsidRDefault="001151BB"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5 сынып        .        .         .          .         .       .         .         .         .         .      23</w:t>
      </w:r>
    </w:p>
    <w:p w:rsidR="0008324D" w:rsidRDefault="00B266CC" w:rsidP="0008324D">
      <w:pPr>
        <w:pStyle w:val="a3"/>
        <w:spacing w:after="0" w:line="240" w:lineRule="auto"/>
        <w:ind w:left="0" w:firstLine="709"/>
        <w:jc w:val="both"/>
        <w:rPr>
          <w:rFonts w:ascii="Times New Roman" w:hAnsi="Times New Roman" w:cs="Times New Roman"/>
          <w:b/>
          <w:sz w:val="28"/>
          <w:szCs w:val="28"/>
          <w:lang w:val="kk-KZ"/>
        </w:rPr>
      </w:pPr>
      <w:r w:rsidRPr="00F210B0">
        <w:rPr>
          <w:rFonts w:ascii="Times New Roman" w:hAnsi="Times New Roman" w:cs="Times New Roman"/>
          <w:b/>
          <w:sz w:val="28"/>
          <w:szCs w:val="28"/>
          <w:lang w:val="kk-KZ"/>
        </w:rPr>
        <w:t>3. Ф</w:t>
      </w:r>
      <w:r w:rsidR="00CA6DAB">
        <w:rPr>
          <w:rFonts w:ascii="Times New Roman" w:hAnsi="Times New Roman" w:cs="Times New Roman"/>
          <w:b/>
          <w:sz w:val="28"/>
          <w:szCs w:val="28"/>
          <w:lang w:val="kk-KZ"/>
        </w:rPr>
        <w:t>ортепианоның сүйемелдеуімен орындалатын шығармаларды орындау шеберлігі</w:t>
      </w:r>
      <w:r w:rsidR="00CA6DAB" w:rsidRPr="001151BB">
        <w:rPr>
          <w:rFonts w:ascii="Times New Roman" w:hAnsi="Times New Roman" w:cs="Times New Roman"/>
          <w:b/>
          <w:sz w:val="28"/>
          <w:szCs w:val="28"/>
          <w:lang w:val="kk-KZ"/>
        </w:rPr>
        <w:t>.</w:t>
      </w:r>
      <w:r w:rsidR="00E90D5D">
        <w:rPr>
          <w:rFonts w:ascii="Times New Roman" w:hAnsi="Times New Roman" w:cs="Times New Roman"/>
          <w:b/>
          <w:sz w:val="28"/>
          <w:szCs w:val="28"/>
          <w:lang w:val="kk-KZ"/>
        </w:rPr>
        <w:t xml:space="preserve">    </w:t>
      </w:r>
      <w:r w:rsidR="001151BB">
        <w:rPr>
          <w:rFonts w:ascii="Times New Roman" w:hAnsi="Times New Roman" w:cs="Times New Roman"/>
          <w:b/>
          <w:sz w:val="28"/>
          <w:szCs w:val="28"/>
          <w:lang w:val="kk-KZ"/>
        </w:rPr>
        <w:t xml:space="preserve">   .     </w:t>
      </w:r>
      <w:r w:rsidR="003655FC" w:rsidRPr="001151BB">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w:t>
      </w:r>
      <w:r w:rsidR="003655FC" w:rsidRPr="001151BB">
        <w:rPr>
          <w:rFonts w:ascii="Times New Roman" w:hAnsi="Times New Roman" w:cs="Times New Roman"/>
          <w:b/>
          <w:sz w:val="28"/>
          <w:szCs w:val="28"/>
          <w:lang w:val="kk-KZ"/>
        </w:rPr>
        <w:t xml:space="preserve"> .          .      </w:t>
      </w:r>
      <w:r w:rsidR="001151BB">
        <w:rPr>
          <w:rFonts w:ascii="Times New Roman" w:hAnsi="Times New Roman" w:cs="Times New Roman"/>
          <w:b/>
          <w:sz w:val="28"/>
          <w:szCs w:val="28"/>
          <w:lang w:val="kk-KZ"/>
        </w:rPr>
        <w:t xml:space="preserve">   .       .         .         .          .         .     </w:t>
      </w:r>
      <w:r w:rsidR="003655FC" w:rsidRPr="001151BB">
        <w:rPr>
          <w:rFonts w:ascii="Times New Roman" w:hAnsi="Times New Roman" w:cs="Times New Roman"/>
          <w:b/>
          <w:sz w:val="28"/>
          <w:szCs w:val="28"/>
          <w:lang w:val="kk-KZ"/>
        </w:rPr>
        <w:t xml:space="preserve"> 2</w:t>
      </w:r>
      <w:r w:rsidR="00E90D5D">
        <w:rPr>
          <w:rFonts w:ascii="Times New Roman" w:hAnsi="Times New Roman" w:cs="Times New Roman"/>
          <w:b/>
          <w:sz w:val="28"/>
          <w:szCs w:val="28"/>
          <w:lang w:val="kk-KZ"/>
        </w:rPr>
        <w:t>3</w:t>
      </w:r>
    </w:p>
    <w:p w:rsidR="00B266CC" w:rsidRPr="001151BB" w:rsidRDefault="0008324D"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3.1 Мысал ретінде беріліп отырған қазақ және өзге ұлт әндері мен шығармалар тізімі .</w:t>
      </w:r>
      <w:r w:rsidR="00E23F8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00E23F85">
        <w:rPr>
          <w:rFonts w:ascii="Times New Roman" w:hAnsi="Times New Roman" w:cs="Times New Roman"/>
          <w:b/>
          <w:sz w:val="28"/>
          <w:szCs w:val="28"/>
          <w:lang w:val="kk-KZ"/>
        </w:rPr>
        <w:t xml:space="preserve">  .         .    </w:t>
      </w:r>
      <w:r>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w:t>
      </w:r>
      <w:r w:rsidR="005643F1" w:rsidRPr="001151BB">
        <w:rPr>
          <w:rFonts w:ascii="Times New Roman" w:hAnsi="Times New Roman" w:cs="Times New Roman"/>
          <w:b/>
          <w:sz w:val="28"/>
          <w:szCs w:val="28"/>
          <w:lang w:val="kk-KZ"/>
        </w:rPr>
        <w:t xml:space="preserve">  .     </w:t>
      </w:r>
      <w:r>
        <w:rPr>
          <w:rFonts w:ascii="Times New Roman" w:hAnsi="Times New Roman" w:cs="Times New Roman"/>
          <w:b/>
          <w:sz w:val="28"/>
          <w:szCs w:val="28"/>
          <w:lang w:val="kk-KZ"/>
        </w:rPr>
        <w:t xml:space="preserve"> </w:t>
      </w:r>
      <w:r w:rsidR="005643F1" w:rsidRPr="001151BB">
        <w:rPr>
          <w:rFonts w:ascii="Times New Roman" w:hAnsi="Times New Roman" w:cs="Times New Roman"/>
          <w:b/>
          <w:sz w:val="28"/>
          <w:szCs w:val="28"/>
          <w:lang w:val="kk-KZ"/>
        </w:rPr>
        <w:t xml:space="preserve">    </w:t>
      </w:r>
      <w:r w:rsidR="00E23F85">
        <w:rPr>
          <w:rFonts w:ascii="Times New Roman" w:hAnsi="Times New Roman" w:cs="Times New Roman"/>
          <w:b/>
          <w:sz w:val="28"/>
          <w:szCs w:val="28"/>
          <w:lang w:val="kk-KZ"/>
        </w:rPr>
        <w:t>.         .        .</w:t>
      </w:r>
      <w:r w:rsidR="00E23F85" w:rsidRPr="0008324D">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w:t>
      </w:r>
      <w:r w:rsidR="005643F1" w:rsidRPr="001151BB">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w:t>
      </w:r>
      <w:r w:rsidR="005643F1" w:rsidRPr="001151B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         .</w:t>
      </w:r>
      <w:r w:rsidR="00E90D5D">
        <w:rPr>
          <w:rFonts w:ascii="Times New Roman" w:hAnsi="Times New Roman" w:cs="Times New Roman"/>
          <w:b/>
          <w:sz w:val="28"/>
          <w:szCs w:val="28"/>
          <w:lang w:val="kk-KZ"/>
        </w:rPr>
        <w:t xml:space="preserve">   </w:t>
      </w:r>
      <w:r w:rsidR="005643F1" w:rsidRPr="001151BB">
        <w:rPr>
          <w:rFonts w:ascii="Times New Roman" w:hAnsi="Times New Roman" w:cs="Times New Roman"/>
          <w:b/>
          <w:sz w:val="28"/>
          <w:szCs w:val="28"/>
          <w:lang w:val="kk-KZ"/>
        </w:rPr>
        <w:t xml:space="preserve">  2</w:t>
      </w:r>
      <w:r w:rsidR="00E90D5D">
        <w:rPr>
          <w:rFonts w:ascii="Times New Roman" w:hAnsi="Times New Roman" w:cs="Times New Roman"/>
          <w:b/>
          <w:sz w:val="28"/>
          <w:szCs w:val="28"/>
          <w:lang w:val="kk-KZ"/>
        </w:rPr>
        <w:t>4</w:t>
      </w:r>
    </w:p>
    <w:p w:rsidR="00A15744" w:rsidRPr="001151BB" w:rsidRDefault="00A41472" w:rsidP="00B266CC">
      <w:pPr>
        <w:pStyle w:val="a3"/>
        <w:spacing w:after="0" w:line="240" w:lineRule="auto"/>
        <w:ind w:left="0" w:firstLine="709"/>
        <w:jc w:val="both"/>
        <w:rPr>
          <w:rFonts w:ascii="Times New Roman" w:hAnsi="Times New Roman" w:cs="Times New Roman"/>
          <w:b/>
          <w:sz w:val="28"/>
          <w:szCs w:val="28"/>
          <w:lang w:val="kk-KZ"/>
        </w:rPr>
      </w:pPr>
      <w:r w:rsidRPr="00A41472">
        <w:rPr>
          <w:rFonts w:ascii="Times New Roman" w:hAnsi="Times New Roman" w:cs="Times New Roman"/>
          <w:b/>
          <w:sz w:val="28"/>
          <w:szCs w:val="28"/>
          <w:lang w:val="kk-KZ"/>
        </w:rPr>
        <w:t>4</w:t>
      </w:r>
      <w:r>
        <w:rPr>
          <w:rFonts w:ascii="Times New Roman" w:hAnsi="Times New Roman" w:cs="Times New Roman"/>
          <w:b/>
          <w:sz w:val="28"/>
          <w:szCs w:val="28"/>
          <w:lang w:val="kk-KZ"/>
        </w:rPr>
        <w:t>.</w:t>
      </w:r>
      <w:r w:rsidR="00B266CC" w:rsidRPr="001151BB">
        <w:rPr>
          <w:rFonts w:ascii="Times New Roman" w:hAnsi="Times New Roman" w:cs="Times New Roman"/>
          <w:b/>
          <w:sz w:val="28"/>
          <w:szCs w:val="28"/>
          <w:lang w:val="kk-KZ"/>
        </w:rPr>
        <w:t>Қорытынды</w:t>
      </w:r>
      <w:r w:rsidR="00B266CC" w:rsidRPr="001151BB">
        <w:rPr>
          <w:rFonts w:ascii="Times New Roman" w:hAnsi="Times New Roman" w:cs="Times New Roman"/>
          <w:b/>
          <w:sz w:val="28"/>
          <w:szCs w:val="28"/>
          <w:lang w:val="kk-KZ"/>
        </w:rPr>
        <w:tab/>
      </w:r>
      <w:r w:rsidR="00E90D5D">
        <w:rPr>
          <w:rFonts w:ascii="Times New Roman" w:hAnsi="Times New Roman" w:cs="Times New Roman"/>
          <w:b/>
          <w:sz w:val="28"/>
          <w:szCs w:val="28"/>
          <w:lang w:val="kk-KZ"/>
        </w:rPr>
        <w:t xml:space="preserve">  </w:t>
      </w:r>
      <w:r w:rsidR="00B266CC" w:rsidRPr="001151BB">
        <w:rPr>
          <w:rFonts w:ascii="Times New Roman" w:hAnsi="Times New Roman" w:cs="Times New Roman"/>
          <w:b/>
          <w:sz w:val="28"/>
          <w:szCs w:val="28"/>
          <w:lang w:val="kk-KZ"/>
        </w:rPr>
        <w:t>.</w:t>
      </w:r>
      <w:r w:rsidR="00B266CC" w:rsidRPr="001151BB">
        <w:rPr>
          <w:rFonts w:ascii="Times New Roman" w:hAnsi="Times New Roman" w:cs="Times New Roman"/>
          <w:b/>
          <w:sz w:val="28"/>
          <w:szCs w:val="28"/>
          <w:lang w:val="kk-KZ"/>
        </w:rPr>
        <w:tab/>
      </w:r>
      <w:r w:rsidR="00E90D5D">
        <w:rPr>
          <w:rFonts w:ascii="Times New Roman" w:hAnsi="Times New Roman" w:cs="Times New Roman"/>
          <w:b/>
          <w:sz w:val="28"/>
          <w:szCs w:val="28"/>
          <w:lang w:val="kk-KZ"/>
        </w:rPr>
        <w:t xml:space="preserve"> .           .         </w:t>
      </w:r>
      <w:r w:rsidR="00B266CC" w:rsidRPr="001151BB">
        <w:rPr>
          <w:rFonts w:ascii="Times New Roman" w:hAnsi="Times New Roman" w:cs="Times New Roman"/>
          <w:b/>
          <w:sz w:val="28"/>
          <w:szCs w:val="28"/>
          <w:lang w:val="kk-KZ"/>
        </w:rPr>
        <w:t>.</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w:t>
      </w:r>
      <w:r w:rsidR="00B266CC" w:rsidRPr="001151BB">
        <w:rPr>
          <w:rFonts w:ascii="Times New Roman" w:hAnsi="Times New Roman" w:cs="Times New Roman"/>
          <w:b/>
          <w:sz w:val="28"/>
          <w:szCs w:val="28"/>
          <w:lang w:val="kk-KZ"/>
        </w:rPr>
        <w:tab/>
        <w:t xml:space="preserve">. </w:t>
      </w:r>
      <w:r w:rsidR="00E90D5D">
        <w:rPr>
          <w:rFonts w:ascii="Times New Roman" w:hAnsi="Times New Roman" w:cs="Times New Roman"/>
          <w:b/>
          <w:sz w:val="28"/>
          <w:szCs w:val="28"/>
          <w:lang w:val="kk-KZ"/>
        </w:rPr>
        <w:t xml:space="preserve">  </w:t>
      </w:r>
      <w:r w:rsidR="00B266CC" w:rsidRPr="001151BB">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w:t>
      </w:r>
      <w:r w:rsidR="003E4E41" w:rsidRPr="001151BB">
        <w:rPr>
          <w:rFonts w:ascii="Times New Roman" w:hAnsi="Times New Roman" w:cs="Times New Roman"/>
          <w:b/>
          <w:sz w:val="28"/>
          <w:szCs w:val="28"/>
          <w:lang w:val="kk-KZ"/>
        </w:rPr>
        <w:t>2</w:t>
      </w:r>
      <w:r w:rsidR="00E90D5D">
        <w:rPr>
          <w:rFonts w:ascii="Times New Roman" w:hAnsi="Times New Roman" w:cs="Times New Roman"/>
          <w:b/>
          <w:sz w:val="28"/>
          <w:szCs w:val="28"/>
          <w:lang w:val="kk-KZ"/>
        </w:rPr>
        <w:t>6</w:t>
      </w:r>
    </w:p>
    <w:p w:rsidR="00B266CC" w:rsidRPr="001151BB" w:rsidRDefault="00A41472"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5.</w:t>
      </w:r>
      <w:r w:rsidR="00A15744" w:rsidRPr="001151BB">
        <w:rPr>
          <w:rFonts w:ascii="Times New Roman" w:hAnsi="Times New Roman" w:cs="Times New Roman"/>
          <w:b/>
          <w:sz w:val="28"/>
          <w:szCs w:val="28"/>
          <w:lang w:val="kk-KZ"/>
        </w:rPr>
        <w:t>Анықтамалар</w:t>
      </w:r>
      <w:r w:rsidR="00A15744" w:rsidRPr="001151BB">
        <w:rPr>
          <w:rFonts w:ascii="Times New Roman" w:hAnsi="Times New Roman" w:cs="Times New Roman"/>
          <w:b/>
          <w:sz w:val="28"/>
          <w:szCs w:val="28"/>
          <w:lang w:val="kk-KZ"/>
        </w:rPr>
        <w:tab/>
        <w:t>.</w:t>
      </w:r>
      <w:r w:rsidR="00A15744" w:rsidRPr="001151BB">
        <w:rPr>
          <w:rFonts w:ascii="Times New Roman" w:hAnsi="Times New Roman" w:cs="Times New Roman"/>
          <w:b/>
          <w:sz w:val="28"/>
          <w:szCs w:val="28"/>
          <w:lang w:val="kk-KZ"/>
        </w:rPr>
        <w:tab/>
      </w:r>
      <w:r w:rsidR="00E90D5D">
        <w:rPr>
          <w:rFonts w:ascii="Times New Roman" w:hAnsi="Times New Roman" w:cs="Times New Roman"/>
          <w:b/>
          <w:sz w:val="28"/>
          <w:szCs w:val="28"/>
          <w:lang w:val="kk-KZ"/>
        </w:rPr>
        <w:t xml:space="preserve"> </w:t>
      </w:r>
      <w:r w:rsidR="00A15744" w:rsidRPr="001151BB">
        <w:rPr>
          <w:rFonts w:ascii="Times New Roman" w:hAnsi="Times New Roman" w:cs="Times New Roman"/>
          <w:b/>
          <w:sz w:val="28"/>
          <w:szCs w:val="28"/>
          <w:lang w:val="kk-KZ"/>
        </w:rPr>
        <w:t>.</w:t>
      </w:r>
      <w:r w:rsidR="00A15744" w:rsidRPr="001151BB">
        <w:rPr>
          <w:rFonts w:ascii="Times New Roman" w:hAnsi="Times New Roman" w:cs="Times New Roman"/>
          <w:b/>
          <w:sz w:val="28"/>
          <w:szCs w:val="28"/>
          <w:lang w:val="kk-KZ"/>
        </w:rPr>
        <w:tab/>
      </w:r>
      <w:r w:rsidR="00E90D5D">
        <w:rPr>
          <w:rFonts w:ascii="Times New Roman" w:hAnsi="Times New Roman" w:cs="Times New Roman"/>
          <w:b/>
          <w:sz w:val="28"/>
          <w:szCs w:val="28"/>
          <w:lang w:val="kk-KZ"/>
        </w:rPr>
        <w:t xml:space="preserve"> </w:t>
      </w:r>
      <w:r w:rsidR="00A15744" w:rsidRPr="001151BB">
        <w:rPr>
          <w:rFonts w:ascii="Times New Roman" w:hAnsi="Times New Roman" w:cs="Times New Roman"/>
          <w:b/>
          <w:sz w:val="28"/>
          <w:szCs w:val="28"/>
          <w:lang w:val="kk-KZ"/>
        </w:rPr>
        <w:t>.</w:t>
      </w:r>
      <w:r w:rsidR="00A15744" w:rsidRPr="001151BB">
        <w:rPr>
          <w:rFonts w:ascii="Times New Roman" w:hAnsi="Times New Roman" w:cs="Times New Roman"/>
          <w:b/>
          <w:sz w:val="28"/>
          <w:szCs w:val="28"/>
          <w:lang w:val="kk-KZ"/>
        </w:rPr>
        <w:tab/>
        <w:t>.</w:t>
      </w:r>
      <w:r w:rsidR="00A15744" w:rsidRPr="001151BB">
        <w:rPr>
          <w:rFonts w:ascii="Times New Roman" w:hAnsi="Times New Roman" w:cs="Times New Roman"/>
          <w:b/>
          <w:sz w:val="28"/>
          <w:szCs w:val="28"/>
          <w:lang w:val="kk-KZ"/>
        </w:rPr>
        <w:tab/>
        <w:t>.</w:t>
      </w:r>
      <w:r w:rsidR="00A15744" w:rsidRPr="001151BB">
        <w:rPr>
          <w:rFonts w:ascii="Times New Roman" w:hAnsi="Times New Roman" w:cs="Times New Roman"/>
          <w:b/>
          <w:sz w:val="28"/>
          <w:szCs w:val="28"/>
          <w:lang w:val="kk-KZ"/>
        </w:rPr>
        <w:tab/>
        <w:t>.</w:t>
      </w:r>
      <w:r w:rsidR="00A15744" w:rsidRPr="001151BB">
        <w:rPr>
          <w:rFonts w:ascii="Times New Roman" w:hAnsi="Times New Roman" w:cs="Times New Roman"/>
          <w:b/>
          <w:sz w:val="28"/>
          <w:szCs w:val="28"/>
          <w:lang w:val="kk-KZ"/>
        </w:rPr>
        <w:tab/>
        <w:t>.</w:t>
      </w:r>
      <w:r w:rsidR="00A15744" w:rsidRPr="001151BB">
        <w:rPr>
          <w:rFonts w:ascii="Times New Roman" w:hAnsi="Times New Roman" w:cs="Times New Roman"/>
          <w:b/>
          <w:sz w:val="28"/>
          <w:szCs w:val="28"/>
          <w:lang w:val="kk-KZ"/>
        </w:rPr>
        <w:tab/>
        <w:t xml:space="preserve">. </w:t>
      </w:r>
      <w:r w:rsidR="003E4E41" w:rsidRPr="001151BB">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      </w:t>
      </w:r>
      <w:r w:rsidR="003E4E41" w:rsidRPr="001151BB">
        <w:rPr>
          <w:rFonts w:ascii="Times New Roman" w:hAnsi="Times New Roman" w:cs="Times New Roman"/>
          <w:b/>
          <w:sz w:val="28"/>
          <w:szCs w:val="28"/>
          <w:lang w:val="kk-KZ"/>
        </w:rPr>
        <w:t xml:space="preserve"> 2</w:t>
      </w:r>
      <w:r w:rsidR="00E90D5D">
        <w:rPr>
          <w:rFonts w:ascii="Times New Roman" w:hAnsi="Times New Roman" w:cs="Times New Roman"/>
          <w:b/>
          <w:sz w:val="28"/>
          <w:szCs w:val="28"/>
          <w:lang w:val="kk-KZ"/>
        </w:rPr>
        <w:t>7</w:t>
      </w:r>
    </w:p>
    <w:p w:rsidR="00B266CC" w:rsidRPr="001151BB" w:rsidRDefault="00A41472" w:rsidP="00B266CC">
      <w:pPr>
        <w:pStyle w:val="a3"/>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6.</w:t>
      </w:r>
      <w:r w:rsidR="00B266CC" w:rsidRPr="001151BB">
        <w:rPr>
          <w:rFonts w:ascii="Times New Roman" w:hAnsi="Times New Roman" w:cs="Times New Roman"/>
          <w:b/>
          <w:sz w:val="28"/>
          <w:szCs w:val="28"/>
          <w:lang w:val="kk-KZ"/>
        </w:rPr>
        <w:t>Пайдаланған әдебиетт</w:t>
      </w:r>
      <w:r>
        <w:rPr>
          <w:rFonts w:ascii="Times New Roman" w:hAnsi="Times New Roman" w:cs="Times New Roman"/>
          <w:b/>
          <w:sz w:val="28"/>
          <w:szCs w:val="28"/>
          <w:lang w:val="kk-KZ"/>
        </w:rPr>
        <w:t xml:space="preserve">ер .    .          .        . </w:t>
      </w:r>
      <w:r w:rsidR="00B266CC" w:rsidRPr="001151B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         .         .</w:t>
      </w:r>
      <w:r w:rsidR="00B266CC" w:rsidRPr="001151BB">
        <w:rPr>
          <w:rFonts w:ascii="Times New Roman" w:hAnsi="Times New Roman" w:cs="Times New Roman"/>
          <w:b/>
          <w:sz w:val="28"/>
          <w:szCs w:val="28"/>
          <w:lang w:val="kk-KZ"/>
        </w:rPr>
        <w:t xml:space="preserve">  </w:t>
      </w:r>
      <w:r w:rsidR="00E90D5D">
        <w:rPr>
          <w:rFonts w:ascii="Times New Roman" w:hAnsi="Times New Roman" w:cs="Times New Roman"/>
          <w:b/>
          <w:sz w:val="28"/>
          <w:szCs w:val="28"/>
          <w:lang w:val="kk-KZ"/>
        </w:rPr>
        <w:t xml:space="preserve">   29</w:t>
      </w:r>
    </w:p>
    <w:p w:rsidR="00B266CC" w:rsidRPr="00F210B0" w:rsidRDefault="00A41472" w:rsidP="00B266CC">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7.</w:t>
      </w:r>
      <w:r w:rsidR="00B266CC" w:rsidRPr="00F210B0">
        <w:rPr>
          <w:rFonts w:ascii="Times New Roman" w:hAnsi="Times New Roman" w:cs="Times New Roman"/>
          <w:b/>
          <w:sz w:val="28"/>
          <w:szCs w:val="28"/>
          <w:lang w:val="kk-KZ"/>
        </w:rPr>
        <w:t>Қосымша 1:</w:t>
      </w:r>
      <w:r w:rsidR="00B266CC" w:rsidRPr="00F210B0">
        <w:rPr>
          <w:rFonts w:ascii="Times New Roman" w:hAnsi="Times New Roman" w:cs="Times New Roman"/>
          <w:sz w:val="28"/>
          <w:szCs w:val="28"/>
          <w:lang w:val="kk-KZ"/>
        </w:rPr>
        <w:t xml:space="preserve"> </w:t>
      </w:r>
      <w:r w:rsidR="00B266CC" w:rsidRPr="00E23F85">
        <w:rPr>
          <w:rFonts w:ascii="Times New Roman" w:hAnsi="Times New Roman" w:cs="Times New Roman"/>
          <w:b/>
          <w:sz w:val="28"/>
          <w:szCs w:val="28"/>
          <w:lang w:val="kk-KZ"/>
        </w:rPr>
        <w:t>Ашық сабақ «</w:t>
      </w:r>
      <w:r w:rsidR="00AA23A8" w:rsidRPr="004924DA">
        <w:rPr>
          <w:rFonts w:ascii="Times New Roman" w:eastAsia="Times New Roman" w:hAnsi="Times New Roman" w:cs="Times New Roman"/>
          <w:b/>
          <w:bCs/>
          <w:color w:val="000000"/>
          <w:sz w:val="28"/>
          <w:szCs w:val="28"/>
          <w:lang w:val="kk-KZ"/>
        </w:rPr>
        <w:t>Домбыраның құлақ күйін келтіруді үйрену</w:t>
      </w:r>
      <w:r w:rsidR="00B266CC" w:rsidRPr="00E23F85">
        <w:rPr>
          <w:rFonts w:ascii="Times New Roman" w:hAnsi="Times New Roman" w:cs="Times New Roman"/>
          <w:b/>
          <w:sz w:val="28"/>
          <w:szCs w:val="28"/>
          <w:lang w:val="kk-KZ"/>
        </w:rPr>
        <w:t>»</w:t>
      </w:r>
      <w:r w:rsidR="00B266CC" w:rsidRPr="00E23F85">
        <w:rPr>
          <w:rFonts w:ascii="Times New Roman" w:hAnsi="Times New Roman" w:cs="Times New Roman"/>
          <w:b/>
          <w:sz w:val="28"/>
          <w:szCs w:val="28"/>
          <w:lang w:val="kk-KZ"/>
        </w:rPr>
        <w:tab/>
        <w:t>.</w:t>
      </w:r>
      <w:r w:rsidR="00B266CC" w:rsidRPr="00E23F85">
        <w:rPr>
          <w:rFonts w:ascii="Times New Roman" w:hAnsi="Times New Roman" w:cs="Times New Roman"/>
          <w:b/>
          <w:sz w:val="28"/>
          <w:szCs w:val="28"/>
          <w:lang w:val="kk-KZ"/>
        </w:rPr>
        <w:tab/>
        <w:t>.</w:t>
      </w:r>
      <w:r w:rsidR="00B266CC" w:rsidRPr="00E23F85">
        <w:rPr>
          <w:rFonts w:ascii="Times New Roman" w:hAnsi="Times New Roman" w:cs="Times New Roman"/>
          <w:b/>
          <w:sz w:val="28"/>
          <w:szCs w:val="28"/>
          <w:lang w:val="kk-KZ"/>
        </w:rPr>
        <w:tab/>
        <w:t>.</w:t>
      </w:r>
      <w:r w:rsidR="00B266CC" w:rsidRPr="00E23F85">
        <w:rPr>
          <w:rFonts w:ascii="Times New Roman" w:hAnsi="Times New Roman" w:cs="Times New Roman"/>
          <w:b/>
          <w:sz w:val="28"/>
          <w:szCs w:val="28"/>
          <w:lang w:val="kk-KZ"/>
        </w:rPr>
        <w:tab/>
        <w:t>.</w:t>
      </w:r>
      <w:r w:rsidR="00B266CC" w:rsidRPr="00E23F85">
        <w:rPr>
          <w:rFonts w:ascii="Times New Roman" w:hAnsi="Times New Roman" w:cs="Times New Roman"/>
          <w:b/>
          <w:sz w:val="28"/>
          <w:szCs w:val="28"/>
          <w:lang w:val="kk-KZ"/>
        </w:rPr>
        <w:tab/>
        <w:t>.</w:t>
      </w:r>
      <w:r w:rsidR="00B266CC" w:rsidRPr="00E23F85">
        <w:rPr>
          <w:rFonts w:ascii="Times New Roman" w:hAnsi="Times New Roman" w:cs="Times New Roman"/>
          <w:b/>
          <w:sz w:val="28"/>
          <w:szCs w:val="28"/>
          <w:lang w:val="kk-KZ"/>
        </w:rPr>
        <w:tab/>
        <w:t xml:space="preserve">. </w:t>
      </w:r>
      <w:r w:rsidR="00A87B1E" w:rsidRPr="00E23F85">
        <w:rPr>
          <w:rFonts w:ascii="Times New Roman" w:eastAsia="Times New Roman" w:hAnsi="Times New Roman" w:cs="Times New Roman"/>
          <w:b/>
          <w:sz w:val="28"/>
          <w:szCs w:val="28"/>
          <w:lang w:val="kk-KZ"/>
        </w:rPr>
        <w:tab/>
        <w:t>.</w:t>
      </w:r>
      <w:r w:rsidR="00A87B1E" w:rsidRPr="00E23F85">
        <w:rPr>
          <w:rFonts w:ascii="Times New Roman" w:eastAsia="Times New Roman" w:hAnsi="Times New Roman" w:cs="Times New Roman"/>
          <w:b/>
          <w:sz w:val="28"/>
          <w:szCs w:val="28"/>
          <w:lang w:val="kk-KZ"/>
        </w:rPr>
        <w:tab/>
        <w:t xml:space="preserve">.      .    </w:t>
      </w:r>
      <w:r w:rsidR="00A87B1E" w:rsidRPr="00E23F85">
        <w:rPr>
          <w:rFonts w:ascii="Times New Roman" w:eastAsia="Times New Roman" w:hAnsi="Times New Roman" w:cs="Times New Roman"/>
          <w:b/>
          <w:sz w:val="28"/>
          <w:szCs w:val="28"/>
          <w:lang w:val="kk-KZ"/>
        </w:rPr>
        <w:tab/>
        <w:t>.        .        3</w:t>
      </w:r>
      <w:r w:rsidR="00E23F85" w:rsidRPr="00713D8A">
        <w:rPr>
          <w:rFonts w:ascii="Times New Roman" w:eastAsia="Times New Roman" w:hAnsi="Times New Roman" w:cs="Times New Roman"/>
          <w:b/>
          <w:sz w:val="28"/>
          <w:szCs w:val="28"/>
          <w:lang w:val="kk-KZ"/>
        </w:rPr>
        <w:t>0</w:t>
      </w:r>
      <w:r w:rsidR="00A87B1E">
        <w:rPr>
          <w:rFonts w:ascii="Times New Roman" w:eastAsia="Times New Roman" w:hAnsi="Times New Roman" w:cs="Times New Roman"/>
          <w:sz w:val="28"/>
          <w:szCs w:val="28"/>
          <w:lang w:val="kk-KZ"/>
        </w:rPr>
        <w:t xml:space="preserve">            </w:t>
      </w:r>
    </w:p>
    <w:p w:rsidR="00207E7A" w:rsidRPr="00713D8A" w:rsidRDefault="00B266CC" w:rsidP="00B266CC">
      <w:pPr>
        <w:spacing w:after="0" w:line="240" w:lineRule="auto"/>
        <w:ind w:firstLine="709"/>
        <w:jc w:val="both"/>
        <w:rPr>
          <w:rFonts w:ascii="Times New Roman" w:eastAsia="Times New Roman" w:hAnsi="Times New Roman" w:cs="Times New Roman"/>
          <w:sz w:val="28"/>
          <w:szCs w:val="28"/>
          <w:lang w:val="kk-KZ"/>
        </w:rPr>
      </w:pPr>
      <w:r w:rsidRPr="00F210B0">
        <w:rPr>
          <w:rFonts w:ascii="Times New Roman" w:hAnsi="Times New Roman" w:cs="Times New Roman"/>
          <w:b/>
          <w:sz w:val="28"/>
          <w:szCs w:val="28"/>
          <w:lang w:val="kk-KZ"/>
        </w:rPr>
        <w:t>Қосымша</w:t>
      </w:r>
      <w:r w:rsidR="00E23F85" w:rsidRPr="00713D8A">
        <w:rPr>
          <w:rFonts w:ascii="Times New Roman" w:hAnsi="Times New Roman" w:cs="Times New Roman"/>
          <w:b/>
          <w:sz w:val="28"/>
          <w:szCs w:val="28"/>
          <w:lang w:val="kk-KZ"/>
        </w:rPr>
        <w:t xml:space="preserve"> </w:t>
      </w:r>
      <w:r w:rsidRPr="00F210B0">
        <w:rPr>
          <w:rFonts w:ascii="Times New Roman" w:hAnsi="Times New Roman" w:cs="Times New Roman"/>
          <w:b/>
          <w:sz w:val="28"/>
          <w:szCs w:val="28"/>
          <w:lang w:val="kk-KZ"/>
        </w:rPr>
        <w:t>2:</w:t>
      </w:r>
      <w:r w:rsidR="00E23F85" w:rsidRPr="00713D8A">
        <w:rPr>
          <w:rFonts w:ascii="Times New Roman" w:hAnsi="Times New Roman" w:cs="Times New Roman"/>
          <w:b/>
          <w:sz w:val="28"/>
          <w:szCs w:val="28"/>
          <w:lang w:val="kk-KZ"/>
        </w:rPr>
        <w:t xml:space="preserve"> </w:t>
      </w:r>
      <w:r w:rsidRPr="00E23F85">
        <w:rPr>
          <w:rFonts w:ascii="Times New Roman" w:hAnsi="Times New Roman" w:cs="Times New Roman"/>
          <w:b/>
          <w:sz w:val="28"/>
          <w:szCs w:val="28"/>
          <w:lang w:val="kk-KZ"/>
        </w:rPr>
        <w:t xml:space="preserve">Ашық сабақ </w:t>
      </w:r>
      <w:r w:rsidRPr="00E23F85">
        <w:rPr>
          <w:rFonts w:ascii="Times New Roman" w:eastAsia="Times New Roman" w:hAnsi="Times New Roman" w:cs="Times New Roman"/>
          <w:b/>
          <w:sz w:val="28"/>
          <w:szCs w:val="28"/>
          <w:lang w:val="kk-KZ"/>
        </w:rPr>
        <w:t>«</w:t>
      </w:r>
      <w:r w:rsidR="00AA23A8" w:rsidRPr="00AA23A8">
        <w:rPr>
          <w:rFonts w:ascii="Times New Roman" w:hAnsi="Times New Roman" w:cs="Times New Roman"/>
          <w:b/>
          <w:sz w:val="28"/>
          <w:szCs w:val="28"/>
          <w:lang w:val="kk-KZ"/>
        </w:rPr>
        <w:t>Этюдтер арқылы оқушының орындаушылық шеберлігін дамыту</w:t>
      </w:r>
      <w:r w:rsidR="00207E7A" w:rsidRPr="00E23F85">
        <w:rPr>
          <w:rFonts w:ascii="Times New Roman" w:eastAsia="Times New Roman" w:hAnsi="Times New Roman" w:cs="Times New Roman"/>
          <w:b/>
          <w:sz w:val="28"/>
          <w:szCs w:val="28"/>
          <w:lang w:val="kk-KZ"/>
        </w:rPr>
        <w:t>».</w:t>
      </w:r>
      <w:r w:rsidR="00207E7A" w:rsidRPr="00E23F85">
        <w:rPr>
          <w:rFonts w:ascii="Times New Roman" w:eastAsia="Times New Roman" w:hAnsi="Times New Roman" w:cs="Times New Roman"/>
          <w:b/>
          <w:sz w:val="28"/>
          <w:szCs w:val="28"/>
          <w:lang w:val="kk-KZ"/>
        </w:rPr>
        <w:tab/>
      </w:r>
      <w:r w:rsidR="00207E7A" w:rsidRPr="00E23F85">
        <w:rPr>
          <w:rFonts w:ascii="Times New Roman" w:eastAsia="Times New Roman" w:hAnsi="Times New Roman" w:cs="Times New Roman"/>
          <w:b/>
          <w:sz w:val="28"/>
          <w:szCs w:val="28"/>
          <w:lang w:val="kk-KZ"/>
        </w:rPr>
        <w:tab/>
        <w:t>.</w:t>
      </w:r>
      <w:r w:rsidR="00207E7A" w:rsidRPr="00E23F85">
        <w:rPr>
          <w:rFonts w:ascii="Times New Roman" w:eastAsia="Times New Roman" w:hAnsi="Times New Roman" w:cs="Times New Roman"/>
          <w:b/>
          <w:sz w:val="28"/>
          <w:szCs w:val="28"/>
          <w:lang w:val="kk-KZ"/>
        </w:rPr>
        <w:tab/>
        <w:t>.</w:t>
      </w:r>
      <w:r w:rsidR="00207E7A" w:rsidRPr="00E23F85">
        <w:rPr>
          <w:rFonts w:ascii="Times New Roman" w:eastAsia="Times New Roman" w:hAnsi="Times New Roman" w:cs="Times New Roman"/>
          <w:b/>
          <w:sz w:val="28"/>
          <w:szCs w:val="28"/>
          <w:lang w:val="kk-KZ"/>
        </w:rPr>
        <w:tab/>
        <w:t>.</w:t>
      </w:r>
      <w:r w:rsidR="00A87B1E" w:rsidRPr="00E23F85">
        <w:rPr>
          <w:rFonts w:ascii="Times New Roman" w:eastAsia="Times New Roman" w:hAnsi="Times New Roman" w:cs="Times New Roman"/>
          <w:b/>
          <w:sz w:val="28"/>
          <w:szCs w:val="28"/>
          <w:lang w:val="kk-KZ"/>
        </w:rPr>
        <w:t xml:space="preserve">      .        .        .  3</w:t>
      </w:r>
      <w:r w:rsidR="00E23F85" w:rsidRPr="00713D8A">
        <w:rPr>
          <w:rFonts w:ascii="Times New Roman" w:eastAsia="Times New Roman" w:hAnsi="Times New Roman" w:cs="Times New Roman"/>
          <w:b/>
          <w:sz w:val="28"/>
          <w:szCs w:val="28"/>
          <w:lang w:val="kk-KZ"/>
        </w:rPr>
        <w:t>2</w:t>
      </w:r>
    </w:p>
    <w:p w:rsidR="00207E7A" w:rsidRPr="00E23F85" w:rsidRDefault="00B266CC" w:rsidP="00B266CC">
      <w:pPr>
        <w:spacing w:after="0" w:line="240" w:lineRule="auto"/>
        <w:ind w:firstLine="709"/>
        <w:jc w:val="both"/>
        <w:rPr>
          <w:rFonts w:ascii="Times New Roman" w:eastAsia="Times New Roman" w:hAnsi="Times New Roman" w:cs="Times New Roman"/>
          <w:b/>
          <w:sz w:val="28"/>
          <w:szCs w:val="28"/>
          <w:lang w:val="kk-KZ"/>
        </w:rPr>
      </w:pPr>
      <w:r w:rsidRPr="00F210B0">
        <w:rPr>
          <w:rFonts w:ascii="Times New Roman" w:hAnsi="Times New Roman" w:cs="Times New Roman"/>
          <w:b/>
          <w:sz w:val="28"/>
          <w:szCs w:val="28"/>
          <w:lang w:val="kk-KZ"/>
        </w:rPr>
        <w:t>Қосымша 3:</w:t>
      </w:r>
      <w:r w:rsidRPr="00F210B0">
        <w:rPr>
          <w:rFonts w:ascii="Times New Roman" w:hAnsi="Times New Roman" w:cs="Times New Roman"/>
          <w:sz w:val="28"/>
          <w:szCs w:val="28"/>
          <w:lang w:val="kk-KZ"/>
        </w:rPr>
        <w:t xml:space="preserve">  </w:t>
      </w:r>
      <w:r w:rsidRPr="00E23F85">
        <w:rPr>
          <w:rFonts w:ascii="Times New Roman" w:hAnsi="Times New Roman" w:cs="Times New Roman"/>
          <w:b/>
          <w:sz w:val="28"/>
          <w:szCs w:val="28"/>
          <w:lang w:val="kk-KZ"/>
        </w:rPr>
        <w:t xml:space="preserve">Ашық сабақ </w:t>
      </w:r>
      <w:r w:rsidRPr="00E23F85">
        <w:rPr>
          <w:rFonts w:ascii="Times New Roman" w:eastAsia="Times New Roman" w:hAnsi="Times New Roman" w:cs="Times New Roman"/>
          <w:b/>
          <w:sz w:val="28"/>
          <w:szCs w:val="28"/>
          <w:lang w:val="kk-KZ"/>
        </w:rPr>
        <w:t>«</w:t>
      </w:r>
      <w:r w:rsidR="00632065">
        <w:rPr>
          <w:rFonts w:ascii="Times New Roman" w:hAnsi="Times New Roman" w:cs="Times New Roman"/>
          <w:b/>
          <w:sz w:val="28"/>
          <w:szCs w:val="28"/>
          <w:lang w:val="kk-KZ"/>
        </w:rPr>
        <w:t>Теріс бұраулы күйлер. "Қоңыр қаз" бен "Науысқы" күйлерінің орындалу ерекшелігі</w:t>
      </w:r>
      <w:r w:rsidRPr="00E23F85">
        <w:rPr>
          <w:rFonts w:ascii="Times New Roman" w:eastAsia="Times New Roman" w:hAnsi="Times New Roman" w:cs="Times New Roman"/>
          <w:b/>
          <w:sz w:val="28"/>
          <w:szCs w:val="28"/>
          <w:lang w:val="kk-KZ"/>
        </w:rPr>
        <w:t>».</w:t>
      </w:r>
      <w:r w:rsidRPr="00E23F85">
        <w:rPr>
          <w:rFonts w:ascii="Times New Roman" w:eastAsia="Times New Roman" w:hAnsi="Times New Roman" w:cs="Times New Roman"/>
          <w:b/>
          <w:sz w:val="28"/>
          <w:szCs w:val="28"/>
          <w:lang w:val="kk-KZ"/>
        </w:rPr>
        <w:tab/>
      </w:r>
      <w:r w:rsidR="00207E7A" w:rsidRPr="00E23F85">
        <w:rPr>
          <w:rFonts w:ascii="Times New Roman" w:hAnsi="Times New Roman" w:cs="Times New Roman"/>
          <w:b/>
          <w:sz w:val="28"/>
          <w:szCs w:val="28"/>
          <w:lang w:val="kk-KZ"/>
        </w:rPr>
        <w:t>.</w:t>
      </w:r>
      <w:r w:rsidR="00207E7A" w:rsidRPr="00E23F85">
        <w:rPr>
          <w:rFonts w:ascii="Times New Roman" w:hAnsi="Times New Roman" w:cs="Times New Roman"/>
          <w:b/>
          <w:sz w:val="28"/>
          <w:szCs w:val="28"/>
          <w:lang w:val="kk-KZ"/>
        </w:rPr>
        <w:tab/>
        <w:t xml:space="preserve">.    </w:t>
      </w:r>
      <w:r w:rsidR="00E23F85" w:rsidRPr="00E23F85">
        <w:rPr>
          <w:rFonts w:ascii="Times New Roman" w:hAnsi="Times New Roman" w:cs="Times New Roman"/>
          <w:b/>
          <w:sz w:val="28"/>
          <w:szCs w:val="28"/>
          <w:lang w:val="kk-KZ"/>
        </w:rPr>
        <w:t xml:space="preserve"> </w:t>
      </w:r>
      <w:r w:rsidR="00207E7A" w:rsidRPr="00E23F85">
        <w:rPr>
          <w:rFonts w:ascii="Times New Roman" w:hAnsi="Times New Roman" w:cs="Times New Roman"/>
          <w:b/>
          <w:sz w:val="28"/>
          <w:szCs w:val="28"/>
          <w:lang w:val="kk-KZ"/>
        </w:rPr>
        <w:t xml:space="preserve"> .      </w:t>
      </w:r>
      <w:r w:rsidR="00E23F85" w:rsidRPr="00E23F85">
        <w:rPr>
          <w:rFonts w:ascii="Times New Roman" w:hAnsi="Times New Roman" w:cs="Times New Roman"/>
          <w:b/>
          <w:sz w:val="28"/>
          <w:szCs w:val="28"/>
          <w:lang w:val="kk-KZ"/>
        </w:rPr>
        <w:t xml:space="preserve"> </w:t>
      </w:r>
      <w:r w:rsidR="00207E7A" w:rsidRPr="00E23F85">
        <w:rPr>
          <w:rFonts w:ascii="Times New Roman" w:hAnsi="Times New Roman" w:cs="Times New Roman"/>
          <w:b/>
          <w:sz w:val="28"/>
          <w:szCs w:val="28"/>
          <w:lang w:val="kk-KZ"/>
        </w:rPr>
        <w:t xml:space="preserve"> . </w:t>
      </w:r>
      <w:r w:rsidR="00E23F85" w:rsidRPr="00E23F85">
        <w:rPr>
          <w:rFonts w:ascii="Times New Roman" w:hAnsi="Times New Roman" w:cs="Times New Roman"/>
          <w:b/>
          <w:sz w:val="28"/>
          <w:szCs w:val="28"/>
          <w:lang w:val="kk-KZ"/>
        </w:rPr>
        <w:t xml:space="preserve">   </w:t>
      </w:r>
      <w:r w:rsidR="00207E7A" w:rsidRPr="00E23F85">
        <w:rPr>
          <w:rFonts w:ascii="Times New Roman" w:hAnsi="Times New Roman" w:cs="Times New Roman"/>
          <w:b/>
          <w:sz w:val="28"/>
          <w:szCs w:val="28"/>
          <w:lang w:val="kk-KZ"/>
        </w:rPr>
        <w:t xml:space="preserve">       3</w:t>
      </w:r>
      <w:r w:rsidR="00E23F85" w:rsidRPr="00E23F85">
        <w:rPr>
          <w:rFonts w:ascii="Times New Roman" w:hAnsi="Times New Roman" w:cs="Times New Roman"/>
          <w:b/>
          <w:sz w:val="28"/>
          <w:szCs w:val="28"/>
          <w:lang w:val="kk-KZ"/>
        </w:rPr>
        <w:t>5</w:t>
      </w:r>
    </w:p>
    <w:p w:rsidR="00B266CC" w:rsidRPr="00713D8A" w:rsidRDefault="00B266CC" w:rsidP="00B266CC">
      <w:pPr>
        <w:spacing w:after="0" w:line="240" w:lineRule="auto"/>
        <w:ind w:firstLine="709"/>
        <w:jc w:val="both"/>
        <w:rPr>
          <w:rFonts w:ascii="Times New Roman" w:hAnsi="Times New Roman" w:cs="Times New Roman"/>
          <w:sz w:val="28"/>
          <w:szCs w:val="28"/>
          <w:lang w:val="kk-KZ"/>
        </w:rPr>
      </w:pPr>
      <w:r w:rsidRPr="00F210B0">
        <w:rPr>
          <w:rFonts w:ascii="Times New Roman" w:hAnsi="Times New Roman" w:cs="Times New Roman"/>
          <w:b/>
          <w:sz w:val="28"/>
          <w:szCs w:val="28"/>
          <w:lang w:val="kk-KZ"/>
        </w:rPr>
        <w:t>Қосымша 4:</w:t>
      </w:r>
      <w:r w:rsidRPr="00F210B0">
        <w:rPr>
          <w:rFonts w:ascii="Times New Roman" w:hAnsi="Times New Roman" w:cs="Times New Roman"/>
          <w:sz w:val="28"/>
          <w:szCs w:val="28"/>
          <w:lang w:val="kk-KZ"/>
        </w:rPr>
        <w:t xml:space="preserve">  </w:t>
      </w:r>
      <w:r w:rsidRPr="00E23F85">
        <w:rPr>
          <w:rFonts w:ascii="Times New Roman" w:hAnsi="Times New Roman" w:cs="Times New Roman"/>
          <w:b/>
          <w:sz w:val="28"/>
          <w:szCs w:val="28"/>
          <w:lang w:val="kk-KZ"/>
        </w:rPr>
        <w:t xml:space="preserve">Ашық сабақ </w:t>
      </w:r>
      <w:r w:rsidRPr="00E23F85">
        <w:rPr>
          <w:rFonts w:ascii="Times New Roman" w:eastAsia="Times New Roman" w:hAnsi="Times New Roman" w:cs="Times New Roman"/>
          <w:b/>
          <w:sz w:val="28"/>
          <w:szCs w:val="28"/>
          <w:lang w:val="kk-KZ"/>
        </w:rPr>
        <w:t>«</w:t>
      </w:r>
      <w:r w:rsidR="00BD0B8C">
        <w:rPr>
          <w:rFonts w:ascii="Times New Roman" w:hAnsi="Times New Roman" w:cs="Times New Roman"/>
          <w:b/>
          <w:sz w:val="28"/>
          <w:szCs w:val="28"/>
          <w:lang w:val="kk-KZ"/>
        </w:rPr>
        <w:t>Төре күйлер. Дәулеткерейдің "Аңшылық" күйінің орындалу ерекшелігі</w:t>
      </w:r>
      <w:r w:rsidRPr="00E23F85">
        <w:rPr>
          <w:rFonts w:ascii="Times New Roman" w:eastAsia="Times New Roman" w:hAnsi="Times New Roman" w:cs="Times New Roman"/>
          <w:b/>
          <w:sz w:val="28"/>
          <w:szCs w:val="28"/>
          <w:lang w:val="kk-KZ"/>
        </w:rPr>
        <w:t>».</w:t>
      </w:r>
      <w:r w:rsidRPr="00E23F85">
        <w:rPr>
          <w:rFonts w:ascii="Times New Roman" w:eastAsia="Times New Roman" w:hAnsi="Times New Roman" w:cs="Times New Roman"/>
          <w:b/>
          <w:sz w:val="28"/>
          <w:szCs w:val="28"/>
          <w:lang w:val="kk-KZ"/>
        </w:rPr>
        <w:tab/>
      </w:r>
      <w:r w:rsidR="00207E7A" w:rsidRPr="00E23F85">
        <w:rPr>
          <w:rFonts w:ascii="Times New Roman" w:hAnsi="Times New Roman" w:cs="Times New Roman"/>
          <w:b/>
          <w:sz w:val="28"/>
          <w:szCs w:val="28"/>
          <w:lang w:val="kk-KZ"/>
        </w:rPr>
        <w:tab/>
        <w:t>.</w:t>
      </w:r>
      <w:r w:rsidR="00207E7A" w:rsidRPr="00E23F85">
        <w:rPr>
          <w:rFonts w:ascii="Times New Roman" w:hAnsi="Times New Roman" w:cs="Times New Roman"/>
          <w:b/>
          <w:sz w:val="28"/>
          <w:szCs w:val="28"/>
          <w:lang w:val="kk-KZ"/>
        </w:rPr>
        <w:tab/>
        <w:t>.</w:t>
      </w:r>
      <w:r w:rsidR="00207E7A" w:rsidRPr="00E23F85">
        <w:rPr>
          <w:rFonts w:ascii="Times New Roman" w:hAnsi="Times New Roman" w:cs="Times New Roman"/>
          <w:b/>
          <w:sz w:val="28"/>
          <w:szCs w:val="28"/>
          <w:lang w:val="kk-KZ"/>
        </w:rPr>
        <w:tab/>
        <w:t>.</w:t>
      </w:r>
      <w:r w:rsidR="00207E7A" w:rsidRPr="00E23F85">
        <w:rPr>
          <w:rFonts w:ascii="Times New Roman" w:hAnsi="Times New Roman" w:cs="Times New Roman"/>
          <w:b/>
          <w:sz w:val="28"/>
          <w:szCs w:val="28"/>
          <w:lang w:val="kk-KZ"/>
        </w:rPr>
        <w:tab/>
        <w:t xml:space="preserve">.       </w:t>
      </w:r>
      <w:r w:rsidR="00E23F85" w:rsidRPr="00713D8A">
        <w:rPr>
          <w:rFonts w:ascii="Times New Roman" w:hAnsi="Times New Roman" w:cs="Times New Roman"/>
          <w:b/>
          <w:sz w:val="28"/>
          <w:szCs w:val="28"/>
          <w:lang w:val="kk-KZ"/>
        </w:rPr>
        <w:t>37</w:t>
      </w:r>
    </w:p>
    <w:p w:rsidR="00B266CC" w:rsidRDefault="00B266CC" w:rsidP="00B266CC">
      <w:pPr>
        <w:spacing w:after="0" w:line="240" w:lineRule="auto"/>
        <w:ind w:firstLine="709"/>
        <w:jc w:val="both"/>
        <w:rPr>
          <w:rFonts w:ascii="Times New Roman" w:hAnsi="Times New Roman" w:cs="Times New Roman"/>
          <w:sz w:val="28"/>
          <w:szCs w:val="28"/>
          <w:lang w:val="kk-KZ"/>
        </w:rPr>
      </w:pPr>
    </w:p>
    <w:p w:rsidR="00B266CC" w:rsidRDefault="00B266CC" w:rsidP="00B266CC">
      <w:pPr>
        <w:spacing w:after="0" w:line="240" w:lineRule="auto"/>
        <w:ind w:firstLine="709"/>
        <w:jc w:val="both"/>
        <w:rPr>
          <w:rFonts w:ascii="Times New Roman" w:hAnsi="Times New Roman" w:cs="Times New Roman"/>
          <w:sz w:val="28"/>
          <w:szCs w:val="28"/>
          <w:lang w:val="kk-KZ"/>
        </w:rPr>
      </w:pPr>
    </w:p>
    <w:p w:rsidR="00B266CC" w:rsidRDefault="00B266CC" w:rsidP="00B266CC">
      <w:pPr>
        <w:spacing w:after="0" w:line="240" w:lineRule="auto"/>
        <w:ind w:firstLine="709"/>
        <w:jc w:val="both"/>
        <w:rPr>
          <w:rFonts w:ascii="Times New Roman" w:hAnsi="Times New Roman" w:cs="Times New Roman"/>
          <w:sz w:val="28"/>
          <w:szCs w:val="28"/>
          <w:lang w:val="kk-KZ"/>
        </w:rPr>
      </w:pPr>
    </w:p>
    <w:p w:rsidR="00CA6DAB" w:rsidRDefault="00CA6DAB" w:rsidP="00B266CC">
      <w:pPr>
        <w:spacing w:after="0" w:line="240" w:lineRule="auto"/>
        <w:ind w:firstLine="709"/>
        <w:jc w:val="both"/>
        <w:rPr>
          <w:rFonts w:ascii="Times New Roman" w:hAnsi="Times New Roman" w:cs="Times New Roman"/>
          <w:sz w:val="28"/>
          <w:szCs w:val="28"/>
          <w:lang w:val="kk-KZ"/>
        </w:rPr>
      </w:pPr>
    </w:p>
    <w:p w:rsidR="00CA6DAB" w:rsidRDefault="00CA6DAB" w:rsidP="00B266CC">
      <w:pPr>
        <w:spacing w:after="0" w:line="240" w:lineRule="auto"/>
        <w:ind w:firstLine="709"/>
        <w:jc w:val="both"/>
        <w:rPr>
          <w:rFonts w:ascii="Times New Roman" w:hAnsi="Times New Roman" w:cs="Times New Roman"/>
          <w:sz w:val="28"/>
          <w:szCs w:val="28"/>
          <w:lang w:val="kk-KZ"/>
        </w:rPr>
      </w:pPr>
    </w:p>
    <w:p w:rsidR="00CA6DAB" w:rsidRDefault="00CA6DAB" w:rsidP="00B266CC">
      <w:pPr>
        <w:spacing w:after="0" w:line="240" w:lineRule="auto"/>
        <w:ind w:firstLine="709"/>
        <w:jc w:val="both"/>
        <w:rPr>
          <w:rFonts w:ascii="Times New Roman" w:hAnsi="Times New Roman" w:cs="Times New Roman"/>
          <w:sz w:val="28"/>
          <w:szCs w:val="28"/>
          <w:lang w:val="kk-KZ"/>
        </w:rPr>
      </w:pPr>
    </w:p>
    <w:p w:rsidR="00CA6DAB" w:rsidRDefault="00CA6DAB" w:rsidP="00B266CC">
      <w:pPr>
        <w:spacing w:after="0" w:line="240" w:lineRule="auto"/>
        <w:ind w:firstLine="709"/>
        <w:jc w:val="both"/>
        <w:rPr>
          <w:rFonts w:ascii="Times New Roman" w:hAnsi="Times New Roman" w:cs="Times New Roman"/>
          <w:sz w:val="28"/>
          <w:szCs w:val="28"/>
          <w:lang w:val="kk-KZ"/>
        </w:rPr>
      </w:pPr>
    </w:p>
    <w:p w:rsidR="00CA6DAB" w:rsidRPr="00713D8A" w:rsidRDefault="00CA6DAB" w:rsidP="00B266CC">
      <w:pPr>
        <w:spacing w:after="0" w:line="240" w:lineRule="auto"/>
        <w:ind w:firstLine="709"/>
        <w:jc w:val="both"/>
        <w:rPr>
          <w:rFonts w:ascii="Times New Roman" w:hAnsi="Times New Roman" w:cs="Times New Roman"/>
          <w:sz w:val="28"/>
          <w:szCs w:val="28"/>
          <w:lang w:val="kk-KZ"/>
        </w:rPr>
      </w:pPr>
    </w:p>
    <w:p w:rsidR="00E23F85" w:rsidRPr="00713D8A" w:rsidRDefault="00E23F85" w:rsidP="00B266CC">
      <w:pPr>
        <w:spacing w:after="0" w:line="240" w:lineRule="auto"/>
        <w:ind w:firstLine="709"/>
        <w:jc w:val="both"/>
        <w:rPr>
          <w:rFonts w:ascii="Times New Roman" w:hAnsi="Times New Roman" w:cs="Times New Roman"/>
          <w:sz w:val="28"/>
          <w:szCs w:val="28"/>
          <w:lang w:val="kk-KZ"/>
        </w:rPr>
      </w:pPr>
    </w:p>
    <w:p w:rsidR="00E23F85" w:rsidRPr="00713D8A" w:rsidRDefault="00E23F85" w:rsidP="00B266CC">
      <w:pPr>
        <w:spacing w:after="0" w:line="240" w:lineRule="auto"/>
        <w:ind w:firstLine="709"/>
        <w:jc w:val="both"/>
        <w:rPr>
          <w:rFonts w:ascii="Times New Roman" w:hAnsi="Times New Roman" w:cs="Times New Roman"/>
          <w:sz w:val="28"/>
          <w:szCs w:val="28"/>
          <w:lang w:val="kk-KZ"/>
        </w:rPr>
      </w:pPr>
    </w:p>
    <w:p w:rsidR="00E23F85" w:rsidRPr="00713D8A" w:rsidRDefault="00E23F85" w:rsidP="00B266CC">
      <w:pPr>
        <w:spacing w:after="0" w:line="240" w:lineRule="auto"/>
        <w:ind w:firstLine="709"/>
        <w:jc w:val="both"/>
        <w:rPr>
          <w:rFonts w:ascii="Times New Roman" w:hAnsi="Times New Roman" w:cs="Times New Roman"/>
          <w:sz w:val="28"/>
          <w:szCs w:val="28"/>
          <w:lang w:val="kk-KZ"/>
        </w:rPr>
      </w:pPr>
    </w:p>
    <w:p w:rsidR="00E23F85" w:rsidRPr="00713D8A" w:rsidRDefault="00E23F85" w:rsidP="00B266CC">
      <w:pPr>
        <w:spacing w:after="0" w:line="240" w:lineRule="auto"/>
        <w:ind w:firstLine="709"/>
        <w:jc w:val="both"/>
        <w:rPr>
          <w:rFonts w:ascii="Times New Roman" w:hAnsi="Times New Roman" w:cs="Times New Roman"/>
          <w:sz w:val="28"/>
          <w:szCs w:val="28"/>
          <w:lang w:val="kk-KZ"/>
        </w:rPr>
      </w:pPr>
    </w:p>
    <w:p w:rsidR="009452FC" w:rsidRPr="00E909D3" w:rsidRDefault="009452FC" w:rsidP="00B266CC">
      <w:pPr>
        <w:spacing w:after="0" w:line="240" w:lineRule="auto"/>
        <w:ind w:firstLine="709"/>
        <w:jc w:val="center"/>
        <w:rPr>
          <w:rFonts w:ascii="Times New Roman" w:hAnsi="Times New Roman" w:cs="Times New Roman"/>
          <w:b/>
          <w:sz w:val="28"/>
          <w:szCs w:val="28"/>
          <w:lang w:val="kk-KZ"/>
        </w:rPr>
      </w:pPr>
      <w:r w:rsidRPr="00E909D3">
        <w:rPr>
          <w:rFonts w:ascii="Times New Roman" w:hAnsi="Times New Roman" w:cs="Times New Roman"/>
          <w:b/>
          <w:sz w:val="28"/>
          <w:szCs w:val="28"/>
          <w:lang w:val="kk-KZ"/>
        </w:rPr>
        <w:t>Кіріспе.</w:t>
      </w:r>
    </w:p>
    <w:p w:rsidR="009452FC" w:rsidRDefault="009452FC" w:rsidP="009452F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 халқының көнеден келе жатқан, өзінің қарапайым құрылымымен кең тараған домбыра аспабы, әр қазақ баласының өмірлік серігі, өнер тарихының шежіресі – ұлтымыздың төл құжатына айналды. </w:t>
      </w:r>
    </w:p>
    <w:p w:rsidR="009452FC" w:rsidRPr="00F32D3C" w:rsidRDefault="009452FC" w:rsidP="009452FC">
      <w:pPr>
        <w:shd w:val="clear" w:color="auto" w:fill="FFFFFF" w:themeFill="background1"/>
        <w:spacing w:after="0" w:line="240" w:lineRule="auto"/>
        <w:jc w:val="both"/>
        <w:rPr>
          <w:rFonts w:ascii="Times New Roman" w:hAnsi="Times New Roman" w:cs="Times New Roman"/>
          <w:sz w:val="28"/>
          <w:szCs w:val="28"/>
          <w:shd w:val="clear" w:color="auto" w:fill="F6F6F6"/>
          <w:lang w:val="kk-KZ"/>
        </w:rPr>
      </w:pPr>
      <w:r w:rsidRPr="00F32D3C">
        <w:rPr>
          <w:rFonts w:ascii="Times New Roman" w:hAnsi="Times New Roman" w:cs="Times New Roman"/>
          <w:sz w:val="28"/>
          <w:szCs w:val="28"/>
          <w:shd w:val="clear" w:color="auto" w:fill="FFFFFF" w:themeFill="background1"/>
          <w:lang w:val="kk-KZ"/>
        </w:rPr>
        <w:tab/>
        <w:t xml:space="preserve">Орындаушының шеберлігін дамыту, ол сатылай, асықпай, бірте-бірте күрделі шығармаларға көшу, оны әсем дыбысымен, динамикалық белгілермен орындай отырып көрерменге жеткізе білу. Осы шеберлікке жету үшін, оқушы өз бетінше ізденіп, ойланып, көп дайындалуы қажет. </w:t>
      </w:r>
      <w:r w:rsidRPr="00F32D3C">
        <w:rPr>
          <w:rFonts w:ascii="Times New Roman" w:hAnsi="Times New Roman" w:cs="Times New Roman"/>
          <w:sz w:val="28"/>
          <w:szCs w:val="28"/>
          <w:shd w:val="clear" w:color="auto" w:fill="FFFFFF" w:themeFill="background1"/>
          <w:lang w:val="kk-KZ"/>
        </w:rPr>
        <w:tab/>
        <w:t>Оқушының өз ойы, өзінің шығармашылық белсенділігі, өзіндік көзқарасы болмаса, ол нағыз орындаушы бола алмайды. Оқытушы мұны әр уақытта ескеріп отыруы қажет. Оқушыға қайсы шығарманы болса да өз сана сезімімен, өзінің музыкалық дағдыландыру, мұғалімнің негізгі принциптерінің бірі болып саналады. Әрбір сабақта күйді</w:t>
      </w:r>
      <w:r>
        <w:rPr>
          <w:rFonts w:ascii="Times New Roman" w:hAnsi="Times New Roman" w:cs="Times New Roman"/>
          <w:sz w:val="28"/>
          <w:szCs w:val="28"/>
          <w:shd w:val="clear" w:color="auto" w:fill="FFFFFF" w:themeFill="background1"/>
          <w:lang w:val="kk-KZ"/>
        </w:rPr>
        <w:t xml:space="preserve"> немесе шығарманы</w:t>
      </w:r>
      <w:r w:rsidRPr="00F32D3C">
        <w:rPr>
          <w:rFonts w:ascii="Times New Roman" w:hAnsi="Times New Roman" w:cs="Times New Roman"/>
          <w:sz w:val="28"/>
          <w:szCs w:val="28"/>
          <w:shd w:val="clear" w:color="auto" w:fill="FFFFFF" w:themeFill="background1"/>
          <w:lang w:val="kk-KZ"/>
        </w:rPr>
        <w:t xml:space="preserve"> үйренуде орындалу элементтерінің бір бөлігін ғана игеру тән болып</w:t>
      </w:r>
      <w:r w:rsidR="003E5A03" w:rsidRPr="003E5A03">
        <w:rPr>
          <w:rFonts w:ascii="Times New Roman" w:hAnsi="Times New Roman" w:cs="Times New Roman"/>
          <w:sz w:val="28"/>
          <w:szCs w:val="28"/>
          <w:shd w:val="clear" w:color="auto" w:fill="FFFFFF" w:themeFill="background1"/>
          <w:lang w:val="kk-KZ"/>
        </w:rPr>
        <w:t xml:space="preserve"> </w:t>
      </w:r>
      <w:r w:rsidRPr="00DC3791">
        <w:rPr>
          <w:rFonts w:ascii="Times New Roman" w:hAnsi="Times New Roman" w:cs="Times New Roman"/>
          <w:sz w:val="28"/>
          <w:szCs w:val="28"/>
          <w:lang w:val="kk-KZ"/>
        </w:rPr>
        <w:t>табылады.</w:t>
      </w:r>
    </w:p>
    <w:p w:rsidR="009452FC" w:rsidRPr="00F32D3C" w:rsidRDefault="009452FC" w:rsidP="009452FC">
      <w:pPr>
        <w:shd w:val="clear" w:color="auto" w:fill="FFFFFF" w:themeFill="background1"/>
        <w:spacing w:after="0" w:line="240" w:lineRule="auto"/>
        <w:jc w:val="both"/>
        <w:rPr>
          <w:rFonts w:ascii="Times New Roman" w:hAnsi="Times New Roman" w:cs="Times New Roman"/>
          <w:sz w:val="28"/>
          <w:szCs w:val="28"/>
          <w:shd w:val="clear" w:color="auto" w:fill="F6F6F6"/>
          <w:lang w:val="kk-KZ"/>
        </w:rPr>
      </w:pPr>
      <w:r w:rsidRPr="00DC3791">
        <w:rPr>
          <w:rFonts w:ascii="Times New Roman" w:hAnsi="Times New Roman" w:cs="Times New Roman"/>
          <w:sz w:val="28"/>
          <w:szCs w:val="28"/>
          <w:lang w:val="kk-KZ"/>
        </w:rPr>
        <w:tab/>
        <w:t>Оқушы көптеген тапсырманы бірдей қамти алмайтын болғандықтан, педагог бірнеше ойнау тәсілдерін бірдей үйретпеуі тиіс. Сонымен қатар, жаңа тапсырмаларды мұғалім оқушының ноталық сауаттылықты меңгеруі  деңгейінде жеткізе білуі керек</w:t>
      </w:r>
      <w:r w:rsidRPr="00F32D3C">
        <w:rPr>
          <w:rFonts w:ascii="Times New Roman" w:hAnsi="Times New Roman" w:cs="Times New Roman"/>
          <w:sz w:val="28"/>
          <w:szCs w:val="28"/>
          <w:shd w:val="clear" w:color="auto" w:fill="F6F6F6"/>
          <w:lang w:val="kk-KZ"/>
        </w:rPr>
        <w:t>.</w:t>
      </w:r>
    </w:p>
    <w:p w:rsidR="009452FC" w:rsidRDefault="009452FC" w:rsidP="009452FC">
      <w:pPr>
        <w:shd w:val="clear" w:color="auto" w:fill="FFFFFF" w:themeFill="background1"/>
        <w:spacing w:after="0" w:line="240" w:lineRule="auto"/>
        <w:ind w:firstLine="709"/>
        <w:jc w:val="both"/>
        <w:rPr>
          <w:rFonts w:ascii="Times New Roman" w:hAnsi="Times New Roman" w:cs="Times New Roman"/>
          <w:sz w:val="28"/>
          <w:szCs w:val="28"/>
          <w:shd w:val="clear" w:color="auto" w:fill="F6F6F6"/>
          <w:lang w:val="kk-KZ"/>
        </w:rPr>
      </w:pPr>
      <w:r w:rsidRPr="00DC3791">
        <w:rPr>
          <w:rFonts w:ascii="Times New Roman" w:hAnsi="Times New Roman" w:cs="Times New Roman"/>
          <w:sz w:val="28"/>
          <w:szCs w:val="28"/>
          <w:lang w:val="kk-KZ"/>
        </w:rPr>
        <w:t xml:space="preserve"> Домбырашы мұғалімінің бірден-бір </w:t>
      </w:r>
      <w:r w:rsidRPr="00DC3791">
        <w:rPr>
          <w:rFonts w:ascii="Times New Roman" w:hAnsi="Times New Roman" w:cs="Times New Roman"/>
          <w:b/>
          <w:sz w:val="28"/>
          <w:szCs w:val="28"/>
          <w:lang w:val="kk-KZ"/>
        </w:rPr>
        <w:t>мақсаты </w:t>
      </w:r>
      <w:r w:rsidRPr="00DC3791">
        <w:rPr>
          <w:rFonts w:ascii="Times New Roman" w:hAnsi="Times New Roman" w:cs="Times New Roman"/>
          <w:sz w:val="28"/>
          <w:szCs w:val="28"/>
          <w:lang w:val="kk-KZ"/>
        </w:rPr>
        <w:t>— ол болашақ орындаушы-музыкантты</w:t>
      </w:r>
      <w:r w:rsidR="003E5A03" w:rsidRPr="003E5A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күй тарту өнерімен қатар, күйшілік өнердің дәстүрлі орындаушылық мектептеріне, олардың тарихы мен  ірі тұлғаларына, орындау шеберлігіне, тәсілдеріне, әр дәстүрдің озық  үлгілерін көңіл бөле үйретіп, ұлттық ән–күйі мен бірге әлемдік, классикалық музыканың негіздерімен таныстырып </w:t>
      </w:r>
      <w:r w:rsidRPr="006048A1">
        <w:rPr>
          <w:rFonts w:ascii="Times New Roman" w:hAnsi="Times New Roman" w:cs="Times New Roman"/>
          <w:sz w:val="28"/>
          <w:szCs w:val="28"/>
          <w:lang w:val="kk-KZ"/>
        </w:rPr>
        <w:t>көп ұлтты музыка рухында тәрбиелеу. Ол үшін оқытушы музыкалық білімін, сезімін жетілдіре түсуі қажет.</w:t>
      </w:r>
    </w:p>
    <w:p w:rsidR="009452FC" w:rsidRPr="000249C0" w:rsidRDefault="009452FC" w:rsidP="009452FC">
      <w:pPr>
        <w:shd w:val="clear" w:color="auto" w:fill="FFFFFF" w:themeFill="background1"/>
        <w:spacing w:after="0" w:line="240" w:lineRule="auto"/>
        <w:ind w:firstLine="709"/>
        <w:jc w:val="both"/>
        <w:rPr>
          <w:rFonts w:ascii="Times New Roman" w:hAnsi="Times New Roman" w:cs="Times New Roman"/>
          <w:sz w:val="28"/>
          <w:szCs w:val="28"/>
          <w:lang w:val="kk-KZ"/>
        </w:rPr>
      </w:pPr>
      <w:r w:rsidRPr="006048A1">
        <w:rPr>
          <w:rFonts w:ascii="Times New Roman" w:hAnsi="Times New Roman" w:cs="Times New Roman"/>
          <w:sz w:val="28"/>
          <w:szCs w:val="28"/>
          <w:lang w:val="kk-KZ"/>
        </w:rPr>
        <w:t xml:space="preserve"> Жас музыканттарды аса көрнекті</w:t>
      </w:r>
      <w:r w:rsidR="00FF4BE9">
        <w:rPr>
          <w:rFonts w:ascii="Times New Roman" w:hAnsi="Times New Roman" w:cs="Times New Roman"/>
          <w:sz w:val="28"/>
          <w:szCs w:val="28"/>
          <w:lang w:val="kk-KZ"/>
        </w:rPr>
        <w:t xml:space="preserve"> композитролардың шығармашылығы</w:t>
      </w:r>
      <w:r w:rsidRPr="006048A1">
        <w:rPr>
          <w:rFonts w:ascii="Times New Roman" w:hAnsi="Times New Roman" w:cs="Times New Roman"/>
          <w:sz w:val="28"/>
          <w:szCs w:val="28"/>
          <w:lang w:val="kk-KZ"/>
        </w:rPr>
        <w:t>мен таныстырып,</w:t>
      </w:r>
      <w:r w:rsidR="003E5A03" w:rsidRPr="003E5A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кәсіби өнер жолына баулу  өнер мектебі ұстазының  </w:t>
      </w:r>
      <w:r w:rsidRPr="00F32D3C">
        <w:rPr>
          <w:rFonts w:ascii="Times New Roman" w:hAnsi="Times New Roman" w:cs="Times New Roman"/>
          <w:b/>
          <w:sz w:val="28"/>
          <w:szCs w:val="28"/>
          <w:lang w:val="kk-KZ"/>
        </w:rPr>
        <w:t>міндеті</w:t>
      </w:r>
      <w:r>
        <w:rPr>
          <w:rFonts w:ascii="Times New Roman" w:hAnsi="Times New Roman" w:cs="Times New Roman"/>
          <w:sz w:val="28"/>
          <w:szCs w:val="28"/>
          <w:lang w:val="kk-KZ"/>
        </w:rPr>
        <w:t xml:space="preserve"> болып табылады.</w:t>
      </w:r>
    </w:p>
    <w:p w:rsidR="009452FC" w:rsidRDefault="009452FC" w:rsidP="009452FC">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Әрбір жаңа дағды көп жұмыс жасауды тілейді. Сол дағдыны жете меңгергеннен кейін ғана оқушының назарын келесі дағдыға аударамыз. </w:t>
      </w:r>
    </w:p>
    <w:p w:rsidR="009452FC" w:rsidRDefault="009452FC" w:rsidP="009452FC">
      <w:pPr>
        <w:spacing w:after="0" w:line="240" w:lineRule="auto"/>
        <w:jc w:val="both"/>
        <w:rPr>
          <w:rFonts w:ascii="Times New Roman" w:hAnsi="Times New Roman" w:cs="Times New Roman"/>
          <w:sz w:val="28"/>
          <w:szCs w:val="28"/>
          <w:shd w:val="clear" w:color="auto" w:fill="F6F6F6"/>
          <w:lang w:val="kk-KZ"/>
        </w:rPr>
      </w:pPr>
      <w:r w:rsidRPr="006048A1">
        <w:rPr>
          <w:rFonts w:ascii="Times New Roman" w:hAnsi="Times New Roman" w:cs="Times New Roman"/>
          <w:color w:val="333333"/>
          <w:sz w:val="28"/>
          <w:szCs w:val="28"/>
          <w:lang w:val="kk-KZ"/>
        </w:rPr>
        <w:tab/>
      </w:r>
      <w:r w:rsidRPr="006048A1">
        <w:rPr>
          <w:rFonts w:ascii="Times New Roman" w:hAnsi="Times New Roman" w:cs="Times New Roman"/>
          <w:sz w:val="28"/>
          <w:szCs w:val="28"/>
          <w:lang w:val="kk-KZ"/>
        </w:rPr>
        <w:t>Оқушының жалпы орындаушылық мүмкіндігін өсіруде оның есіне,   сақтау және музыкалық ырғақтан ауытқымау қабілетін барынша жетілдіру жағына аса көңіл бөлінгені дұрыс.</w:t>
      </w:r>
      <w:r w:rsidR="003E5A03" w:rsidRPr="003E5A03">
        <w:rPr>
          <w:rFonts w:ascii="Times New Roman" w:hAnsi="Times New Roman" w:cs="Times New Roman"/>
          <w:sz w:val="28"/>
          <w:szCs w:val="28"/>
          <w:lang w:val="kk-KZ"/>
        </w:rPr>
        <w:t xml:space="preserve"> </w:t>
      </w:r>
      <w:r w:rsidRPr="006048A1">
        <w:rPr>
          <w:rFonts w:ascii="Times New Roman" w:hAnsi="Times New Roman" w:cs="Times New Roman"/>
          <w:sz w:val="28"/>
          <w:szCs w:val="28"/>
          <w:lang w:val="kk-KZ"/>
        </w:rPr>
        <w:t xml:space="preserve">Оқушының аспапта орындау шеберлігін арттыруы - ол күйді немесе шығарманы алғаш үйреткенде, оқытушы басынан аяғына дейін өзі орындап беруі керек. Мұның үлкен мәні бар. </w:t>
      </w:r>
    </w:p>
    <w:p w:rsidR="00A70643" w:rsidRPr="00713D8A" w:rsidRDefault="009452FC" w:rsidP="00FF4B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 – орындаушы музыкант ретінде аспапта ойнау процессі арқылы қалыптасып, жетіледі. Сондықтан, оқытушының сабақты шығармашылық шабытпен, тартымды ұйымдастырып, методикалық тәсілдерді, музыкалық – эстетикалық тәжірибенің озық үлгілерін ұтымды қолдана білуі қажет. </w:t>
      </w:r>
    </w:p>
    <w:p w:rsidR="00E23F85" w:rsidRDefault="00E23F85" w:rsidP="00FF4BE9">
      <w:pPr>
        <w:spacing w:after="0" w:line="240" w:lineRule="auto"/>
        <w:ind w:firstLine="709"/>
        <w:jc w:val="both"/>
        <w:rPr>
          <w:rFonts w:ascii="Times New Roman" w:hAnsi="Times New Roman" w:cs="Times New Roman"/>
          <w:sz w:val="28"/>
          <w:szCs w:val="28"/>
          <w:lang w:val="kk-KZ"/>
        </w:rPr>
      </w:pPr>
      <w:r w:rsidRPr="00E23F85">
        <w:rPr>
          <w:rFonts w:ascii="Times New Roman" w:hAnsi="Times New Roman" w:cs="Times New Roman"/>
          <w:b/>
          <w:sz w:val="28"/>
          <w:szCs w:val="28"/>
          <w:lang w:val="kk-KZ"/>
        </w:rPr>
        <w:t>Күтілетін нәтиже:</w:t>
      </w:r>
      <w:r>
        <w:rPr>
          <w:rFonts w:ascii="Times New Roman" w:hAnsi="Times New Roman" w:cs="Times New Roman"/>
          <w:sz w:val="28"/>
          <w:szCs w:val="28"/>
          <w:lang w:val="kk-KZ"/>
        </w:rPr>
        <w:t xml:space="preserve"> Оқушыларға сапалы білім, эстетикалық тәлім-тәрбие беріп, ұлтжандылыққа, өнерге деген сүйіспеншілігін  оятып, жарқын болашаққа жетелеу. Адам бойында құлшыныс, құштарлық болса ғана, жемісті еңбек ете бастайды.</w:t>
      </w:r>
    </w:p>
    <w:p w:rsidR="00A71C6C" w:rsidRPr="00E23F85" w:rsidRDefault="00A71C6C" w:rsidP="00FF4BE9">
      <w:pPr>
        <w:spacing w:after="0" w:line="240" w:lineRule="auto"/>
        <w:ind w:firstLine="709"/>
        <w:jc w:val="both"/>
        <w:rPr>
          <w:rFonts w:ascii="Times New Roman" w:hAnsi="Times New Roman" w:cs="Times New Roman"/>
          <w:sz w:val="28"/>
          <w:szCs w:val="28"/>
          <w:lang w:val="kk-KZ"/>
        </w:rPr>
      </w:pPr>
      <w:bookmarkStart w:id="0" w:name="_GoBack"/>
      <w:bookmarkEnd w:id="0"/>
    </w:p>
    <w:p w:rsidR="009452FC" w:rsidRPr="0094592F" w:rsidRDefault="003E5A03" w:rsidP="00713D8A">
      <w:pPr>
        <w:spacing w:after="0" w:line="240" w:lineRule="auto"/>
        <w:jc w:val="both"/>
        <w:rPr>
          <w:rFonts w:ascii="Times New Roman" w:hAnsi="Times New Roman" w:cs="Times New Roman"/>
          <w:sz w:val="28"/>
          <w:szCs w:val="28"/>
          <w:lang w:val="kk-KZ"/>
        </w:rPr>
      </w:pPr>
      <w:r w:rsidRPr="009B6695">
        <w:rPr>
          <w:rFonts w:ascii="Times New Roman" w:hAnsi="Times New Roman" w:cs="Times New Roman"/>
          <w:b/>
          <w:sz w:val="28"/>
          <w:szCs w:val="28"/>
          <w:shd w:val="clear" w:color="auto" w:fill="F6F6F6"/>
          <w:lang w:val="kk-KZ"/>
        </w:rPr>
        <w:tab/>
      </w:r>
      <w:r w:rsidR="00E23F85">
        <w:rPr>
          <w:rFonts w:ascii="Times New Roman" w:hAnsi="Times New Roman" w:cs="Times New Roman"/>
          <w:b/>
          <w:sz w:val="28"/>
          <w:szCs w:val="28"/>
          <w:shd w:val="clear" w:color="auto" w:fill="F6F6F6"/>
          <w:lang w:val="kk-KZ"/>
        </w:rPr>
        <w:t xml:space="preserve"> </w:t>
      </w:r>
      <w:r>
        <w:rPr>
          <w:rFonts w:ascii="Times New Roman" w:hAnsi="Times New Roman" w:cs="Times New Roman"/>
          <w:b/>
          <w:sz w:val="28"/>
          <w:szCs w:val="28"/>
          <w:lang w:val="kk-KZ"/>
        </w:rPr>
        <w:t xml:space="preserve">             </w:t>
      </w:r>
      <w:r w:rsidR="009452FC" w:rsidRPr="0094592F">
        <w:rPr>
          <w:rFonts w:ascii="Times New Roman" w:hAnsi="Times New Roman" w:cs="Times New Roman"/>
          <w:b/>
          <w:sz w:val="28"/>
          <w:szCs w:val="28"/>
          <w:lang w:val="kk-KZ"/>
        </w:rPr>
        <w:t>1. Д</w:t>
      </w:r>
      <w:r>
        <w:rPr>
          <w:rFonts w:ascii="Times New Roman" w:hAnsi="Times New Roman" w:cs="Times New Roman"/>
          <w:b/>
          <w:sz w:val="28"/>
          <w:szCs w:val="28"/>
          <w:lang w:val="kk-KZ"/>
        </w:rPr>
        <w:t>омбыра тартып үйренудің алғашқы сатылары.</w:t>
      </w:r>
    </w:p>
    <w:p w:rsidR="009452FC" w:rsidRPr="003E5A03" w:rsidRDefault="009452FC" w:rsidP="009452FC">
      <w:pPr>
        <w:spacing w:after="0" w:line="240" w:lineRule="auto"/>
        <w:jc w:val="center"/>
        <w:rPr>
          <w:rFonts w:ascii="Times New Roman" w:hAnsi="Times New Roman" w:cs="Times New Roman"/>
          <w:b/>
          <w:sz w:val="28"/>
          <w:szCs w:val="28"/>
          <w:lang w:val="kk-KZ"/>
        </w:rPr>
      </w:pPr>
      <w:r w:rsidRPr="003E5A03">
        <w:rPr>
          <w:rFonts w:ascii="Times New Roman" w:hAnsi="Times New Roman" w:cs="Times New Roman"/>
          <w:b/>
          <w:sz w:val="28"/>
          <w:szCs w:val="28"/>
          <w:lang w:val="kk-KZ"/>
        </w:rPr>
        <w:t>1.1. "Аңыз домбыра"</w:t>
      </w:r>
    </w:p>
    <w:p w:rsidR="009452FC" w:rsidRPr="0094592F" w:rsidRDefault="009452FC" w:rsidP="009452FC">
      <w:pPr>
        <w:spacing w:after="0" w:line="240" w:lineRule="auto"/>
        <w:jc w:val="both"/>
        <w:rPr>
          <w:rFonts w:ascii="Times New Roman" w:hAnsi="Times New Roman" w:cs="Times New Roman"/>
          <w:sz w:val="28"/>
          <w:szCs w:val="28"/>
          <w:lang w:val="kk-KZ"/>
        </w:rPr>
      </w:pPr>
      <w:r w:rsidRPr="0094592F">
        <w:rPr>
          <w:rFonts w:ascii="Times New Roman" w:hAnsi="Times New Roman" w:cs="Times New Roman"/>
          <w:sz w:val="28"/>
          <w:szCs w:val="28"/>
          <w:lang w:val="kk-KZ"/>
        </w:rPr>
        <w:tab/>
        <w:t xml:space="preserve">Қазақ халқының ұлттық мұрасы күні бүгінге дейін жетуінің бірден бір себебі, аңыз әңгімелердің ел аузында атадан балаға жетіп, дастархан басында әңгімелеп отыруының арқасында. Адам мен адамның ара-қатынасы осы түзу, есті әңгіме арқылы сыйластығы ғасырлар бойы кісілік деңгейіне жетті. Аңыз-әңгіменің түп тамырын өресі биік әңгімелеуші алдында отырған тыңдаушының деңгейіне қарай құбылтып, елітіп, қиялға алып баруы тиіс. Сондықтан әңгімешіл адам, ол шешен, </w:t>
      </w:r>
      <w:r w:rsidR="004B79EE">
        <w:rPr>
          <w:rFonts w:ascii="Times New Roman" w:hAnsi="Times New Roman" w:cs="Times New Roman"/>
          <w:sz w:val="28"/>
          <w:szCs w:val="28"/>
          <w:lang w:val="kk-KZ"/>
        </w:rPr>
        <w:t xml:space="preserve">ол </w:t>
      </w:r>
      <w:r w:rsidRPr="0094592F">
        <w:rPr>
          <w:rFonts w:ascii="Times New Roman" w:hAnsi="Times New Roman" w:cs="Times New Roman"/>
          <w:sz w:val="28"/>
          <w:szCs w:val="28"/>
          <w:lang w:val="kk-KZ"/>
        </w:rPr>
        <w:t xml:space="preserve">шежіреші-тарихшы, </w:t>
      </w:r>
      <w:r w:rsidR="004B79EE">
        <w:rPr>
          <w:rFonts w:ascii="Times New Roman" w:hAnsi="Times New Roman" w:cs="Times New Roman"/>
          <w:sz w:val="28"/>
          <w:szCs w:val="28"/>
          <w:lang w:val="kk-KZ"/>
        </w:rPr>
        <w:t xml:space="preserve">ол </w:t>
      </w:r>
      <w:r w:rsidRPr="0094592F">
        <w:rPr>
          <w:rFonts w:ascii="Times New Roman" w:hAnsi="Times New Roman" w:cs="Times New Roman"/>
          <w:sz w:val="28"/>
          <w:szCs w:val="28"/>
          <w:lang w:val="kk-KZ"/>
        </w:rPr>
        <w:t xml:space="preserve">қиссашы болып келеді. Қазіргі таңда отбасындағы әңгіме айту дәстүрі жаһандану заманымен жоғалып, барлық қарым-қатынас қашықтан айтылатын болды, қазіргі тілмен айтса "онлайн". Сол дәстүрді жаңғырту атадан қалған "ата күйімізді" дәріптейтін сабақтарда домбыра аспабының шығу тарихы, </w:t>
      </w:r>
      <w:r w:rsidR="0094592F">
        <w:rPr>
          <w:rFonts w:ascii="Times New Roman" w:hAnsi="Times New Roman" w:cs="Times New Roman"/>
          <w:sz w:val="28"/>
          <w:szCs w:val="28"/>
          <w:lang w:val="kk-KZ"/>
        </w:rPr>
        <w:t>күйдің тарихын оқушымен бірге ән</w:t>
      </w:r>
      <w:r w:rsidRPr="0094592F">
        <w:rPr>
          <w:rFonts w:ascii="Times New Roman" w:hAnsi="Times New Roman" w:cs="Times New Roman"/>
          <w:sz w:val="28"/>
          <w:szCs w:val="28"/>
          <w:lang w:val="kk-KZ"/>
        </w:rPr>
        <w:t>гіме-дүкен құру. Әрине, әр сабақтың өз мақсат-міндеттері бар. Дегенмен</w:t>
      </w:r>
      <w:r w:rsidR="0094592F">
        <w:rPr>
          <w:rFonts w:ascii="Times New Roman" w:hAnsi="Times New Roman" w:cs="Times New Roman"/>
          <w:sz w:val="28"/>
          <w:szCs w:val="28"/>
          <w:lang w:val="kk-KZ"/>
        </w:rPr>
        <w:t>,</w:t>
      </w:r>
      <w:r w:rsidRPr="0094592F">
        <w:rPr>
          <w:rFonts w:ascii="Times New Roman" w:hAnsi="Times New Roman" w:cs="Times New Roman"/>
          <w:sz w:val="28"/>
          <w:szCs w:val="28"/>
          <w:lang w:val="kk-KZ"/>
        </w:rPr>
        <w:t xml:space="preserve"> сол міндеттерді орындаймыз деп рухани әңгімеге уақыт таба алмай қаламыз.</w:t>
      </w:r>
    </w:p>
    <w:p w:rsidR="009452FC" w:rsidRPr="0094592F" w:rsidRDefault="009452FC" w:rsidP="009452FC">
      <w:pPr>
        <w:spacing w:after="0" w:line="240" w:lineRule="auto"/>
        <w:jc w:val="both"/>
        <w:rPr>
          <w:rFonts w:ascii="Times New Roman" w:hAnsi="Times New Roman" w:cs="Times New Roman"/>
          <w:sz w:val="28"/>
          <w:szCs w:val="28"/>
          <w:lang w:val="kk-KZ"/>
        </w:rPr>
      </w:pPr>
      <w:r w:rsidRPr="0094592F">
        <w:rPr>
          <w:rFonts w:ascii="Times New Roman" w:hAnsi="Times New Roman" w:cs="Times New Roman"/>
          <w:sz w:val="28"/>
          <w:szCs w:val="28"/>
          <w:lang w:val="kk-KZ"/>
        </w:rPr>
        <w:tab/>
        <w:t>Домбыра тектес аспаптардың шығу тарихы жайлы әр халықта өзінің әфсаналық аңыздары бар. Қазақ халқының фольклорлық мұрасында домбыра аспабына байланысты аңыздардың түрлісі бар. Сол аңыздардың қысқаша мазмұнына тоқталсақ:</w:t>
      </w:r>
    </w:p>
    <w:p w:rsidR="009452FC" w:rsidRPr="0094592F" w:rsidRDefault="009452FC" w:rsidP="009452FC">
      <w:pPr>
        <w:spacing w:after="0" w:line="240" w:lineRule="auto"/>
        <w:jc w:val="both"/>
        <w:rPr>
          <w:rFonts w:ascii="Times New Roman" w:hAnsi="Times New Roman" w:cs="Times New Roman"/>
          <w:sz w:val="28"/>
          <w:szCs w:val="28"/>
          <w:lang w:val="kk-KZ"/>
        </w:rPr>
      </w:pPr>
      <w:r w:rsidRPr="0094592F">
        <w:rPr>
          <w:rFonts w:ascii="Times New Roman" w:hAnsi="Times New Roman" w:cs="Times New Roman"/>
          <w:sz w:val="28"/>
          <w:szCs w:val="28"/>
          <w:lang w:val="kk-KZ"/>
        </w:rPr>
        <w:tab/>
        <w:t>Тарбағатайлық күйші Бағаналы Саятөлековтың айтуы бойынша: «Ерте заманда Тауқұдірет деген құс болған деседі. Сол заманда Домбырада жалғыз ғана ішек, тауқұдіретте жалғыз ғана қанат болыпты-мыс. Домбыраны жасаған шебер жалғыз ішекпен төгіліп күй тарта алмайды. Ал, жалғыз қанатты тауқұдірет қалыптап ұша алмайды. Домбырашы не істерін білмей іштен тынады. Тауқұдірет болса күндіз-түні Тәңірге мұңын шағып, қалықтап ұша алатын қос қанат сұрап, «құдірет-ау, құдірет» - деп жалбарынумен болыпты. Күндердің бір күнінде тауқұдіреттің аталығына Тәңір ой салады. Аталық тауқұдірет пен аналық тауқұдірет қолдасып ұшуды ойлайды. Бірінде - оң қанат, екіншісінде - сол қанат, екі тауқұдірет бір-бірімен қолдасып, қанаттарын жайып, сермей бастайды. Сол кезде жерден бауырлары көтеріліп, қалықтай ұшып жөнеледі... Осы оқиғаға куә болған домбырашы «қос қанат бірігіп еді - ұшты, егер домбырада қос ішек болса ше?» — дейді де, екінші ішек тағып көреді. Содан қос ішекті домбырасын т</w:t>
      </w:r>
      <w:r w:rsidR="003E5A03">
        <w:rPr>
          <w:rFonts w:ascii="Times New Roman" w:hAnsi="Times New Roman" w:cs="Times New Roman"/>
          <w:sz w:val="28"/>
          <w:szCs w:val="28"/>
          <w:lang w:val="kk-KZ"/>
        </w:rPr>
        <w:t>артып көрсе, ғажайып үн шығады</w:t>
      </w:r>
      <w:r w:rsidR="00C802A6">
        <w:rPr>
          <w:rFonts w:ascii="Times New Roman" w:hAnsi="Times New Roman" w:cs="Times New Roman"/>
          <w:sz w:val="28"/>
          <w:szCs w:val="28"/>
          <w:lang w:val="kk-KZ"/>
        </w:rPr>
        <w:t>.</w:t>
      </w:r>
    </w:p>
    <w:p w:rsidR="00C546B1" w:rsidRPr="00245982" w:rsidRDefault="009452FC" w:rsidP="009452FC">
      <w:pPr>
        <w:spacing w:after="0" w:line="240" w:lineRule="auto"/>
        <w:jc w:val="both"/>
        <w:rPr>
          <w:rFonts w:ascii="Times New Roman" w:hAnsi="Times New Roman" w:cs="Times New Roman"/>
          <w:sz w:val="28"/>
          <w:szCs w:val="28"/>
          <w:lang w:val="kk-KZ"/>
        </w:rPr>
      </w:pPr>
      <w:r w:rsidRPr="0094592F">
        <w:rPr>
          <w:rFonts w:ascii="Times New Roman" w:hAnsi="Times New Roman" w:cs="Times New Roman"/>
          <w:sz w:val="28"/>
          <w:szCs w:val="28"/>
          <w:lang w:val="kk-KZ"/>
        </w:rPr>
        <w:tab/>
        <w:t xml:space="preserve">Келесі бір аңыз Шығыс Қазақстан облысындағы Күршім ауданының тумасы Арғынбек Қилыбаев аксақалдың айтуы бойынша домбыра аспабының қалай пайда болуына байланысты айтылады. Аңыз ел арасында «Қос ішек» деген атпен тараған. «Ертеде бір аңшы жігіт болыпты... Бірде жолы болып, биік таудың қиын қиясынан бір марал атып алады да, маралды жіліктеп, ішек-қарының алып тастайды. Содан, арада айлар өткенде, аңшы жігіт аң атуға ұрымтал жер еді ғой деп, баяғы бір маралды атқан жерге соқса, құлағына бір ызындаған дауыс естіледі. Барлап қараса, өткенде атқан маралдың ішегін қарғалар алып ұшқан болу керек, қарағайдың бұтағына қос </w:t>
      </w:r>
      <w:r w:rsidRPr="0094592F">
        <w:rPr>
          <w:rFonts w:ascii="Times New Roman" w:hAnsi="Times New Roman" w:cs="Times New Roman"/>
          <w:sz w:val="28"/>
          <w:szCs w:val="28"/>
          <w:lang w:val="kk-KZ"/>
        </w:rPr>
        <w:lastRenderedPageBreak/>
        <w:t>тілі болып керіп қалғанын көреді. Ызындаған дыбыстың ішектен шығып тұрғанын анғарады... Сол жерде аңшы Жігіт ішекті үйге алып келеді де, бір аспап жасап, соған қос ішекті тағады. Содан тартып көрсе, шынында да кос ішекке тіл біткендей сұнқылдап коя береді... Осылайша домбыра көптің сүйі</w:t>
      </w:r>
      <w:r w:rsidR="003E5A03">
        <w:rPr>
          <w:rFonts w:ascii="Times New Roman" w:hAnsi="Times New Roman" w:cs="Times New Roman"/>
          <w:sz w:val="28"/>
          <w:szCs w:val="28"/>
          <w:lang w:val="kk-KZ"/>
        </w:rPr>
        <w:t>п тыңдайтын аспабына айналады»</w:t>
      </w:r>
      <w:r w:rsidRPr="0094592F">
        <w:rPr>
          <w:rFonts w:ascii="Times New Roman" w:hAnsi="Times New Roman" w:cs="Times New Roman"/>
          <w:sz w:val="28"/>
          <w:szCs w:val="28"/>
          <w:lang w:val="kk-KZ"/>
        </w:rPr>
        <w:t xml:space="preserve">. </w:t>
      </w:r>
    </w:p>
    <w:p w:rsidR="009452FC" w:rsidRPr="0094592F" w:rsidRDefault="00C546B1" w:rsidP="009452FC">
      <w:pPr>
        <w:spacing w:after="0" w:line="240" w:lineRule="auto"/>
        <w:jc w:val="both"/>
        <w:rPr>
          <w:rFonts w:ascii="Times New Roman" w:hAnsi="Times New Roman" w:cs="Times New Roman"/>
          <w:sz w:val="28"/>
          <w:szCs w:val="28"/>
          <w:lang w:val="kk-KZ"/>
        </w:rPr>
      </w:pPr>
      <w:r w:rsidRPr="00245982">
        <w:rPr>
          <w:rFonts w:ascii="Times New Roman" w:hAnsi="Times New Roman" w:cs="Times New Roman"/>
          <w:sz w:val="28"/>
          <w:szCs w:val="28"/>
          <w:lang w:val="kk-KZ"/>
        </w:rPr>
        <w:tab/>
      </w:r>
      <w:r w:rsidR="009452FC" w:rsidRPr="0094592F">
        <w:rPr>
          <w:rFonts w:ascii="Times New Roman" w:hAnsi="Times New Roman" w:cs="Times New Roman"/>
          <w:sz w:val="28"/>
          <w:szCs w:val="28"/>
          <w:lang w:val="kk-KZ"/>
        </w:rPr>
        <w:t>Еліміздің Жетісу өңірінде тараған Қамбархан атты күйлердің аңызы да осы сарында келеді. Күй атасы - Қамбархан алғашкы (мифологиялық деректерде) домбыра аспабын жасаушы, күй шығарушы. Жалпы Қамбар ата бейнесі бүкіл түркі жұртына белгілі, есімі аңызға айналған тұлға.</w:t>
      </w:r>
    </w:p>
    <w:p w:rsidR="009452FC" w:rsidRDefault="009452FC" w:rsidP="009452FC">
      <w:pPr>
        <w:spacing w:after="0" w:line="240" w:lineRule="auto"/>
        <w:jc w:val="both"/>
        <w:rPr>
          <w:rFonts w:ascii="Times New Roman" w:hAnsi="Times New Roman" w:cs="Times New Roman"/>
          <w:sz w:val="28"/>
          <w:szCs w:val="28"/>
          <w:lang w:val="kk-KZ"/>
        </w:rPr>
      </w:pPr>
      <w:r w:rsidRPr="0094592F">
        <w:rPr>
          <w:rFonts w:ascii="Times New Roman" w:hAnsi="Times New Roman" w:cs="Times New Roman"/>
          <w:sz w:val="28"/>
          <w:szCs w:val="28"/>
          <w:lang w:val="kk-KZ"/>
        </w:rPr>
        <w:tab/>
        <w:t>Тағы бір аңызда қаһарлы ханның қызы кедей бір жігітке ғашық болып қалып, сол жігіттен екі егіз ұл мен қызды болып қалуы туралы баяндалатын аңыз бар. Ақыр аяғында қаһарлы хан Мыстан кемпірге тапсырма беріп, екі егіз ұл мен қызды сахара шөліне алып баруды бұйырады. Артына езіліп анасы іздеп шығып, шаршағаннан ағаш басына дем алуға отырады. Сол кезде ағаш басынан бір сырлы үн шығып әйел ананы оятып жібереді. Зейін қойып тыңдаса ағаш басында екі ішек ілініп тұр екен. Бірі мұңды, екіншісі зарлы дыбыс беріп тұр екен. Сол кезде менің балаларымның үні бірі Мұңлық, бірі Зарлық болуы керек деп, екі ішекті алып ағашқа тағып алып, ел аралап кетеді.</w:t>
      </w:r>
    </w:p>
    <w:p w:rsidR="00452010" w:rsidRDefault="00F17BDD" w:rsidP="0045201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Сонымен қатар Әмен Қайдаровтың жетекшілігімен мультипликациялық түрімен танымал болған әйгілі "Ақсақ құлан" күйінің аңызы да домбыра аспабының өзгеруіне байланысты өзінің бір нұсқасын келтіреді. </w:t>
      </w:r>
      <w:r w:rsidR="00610A37">
        <w:rPr>
          <w:rFonts w:ascii="Times New Roman" w:hAnsi="Times New Roman" w:cs="Times New Roman"/>
          <w:sz w:val="28"/>
          <w:szCs w:val="28"/>
          <w:lang w:val="kk-KZ"/>
        </w:rPr>
        <w:t xml:space="preserve">Бұл аңызды да оқушы жадына сіңірген жөн. Осы мультипликациялық түрде халық назарына ұсынған және тағы бір жоба, ол </w:t>
      </w:r>
      <w:r w:rsidR="007973B6">
        <w:rPr>
          <w:rFonts w:ascii="Times New Roman" w:hAnsi="Times New Roman" w:cs="Times New Roman"/>
          <w:sz w:val="28"/>
          <w:szCs w:val="28"/>
          <w:lang w:val="kk-KZ"/>
        </w:rPr>
        <w:t>"</w:t>
      </w:r>
      <w:r w:rsidR="00610A37">
        <w:rPr>
          <w:rFonts w:ascii="Times New Roman" w:hAnsi="Times New Roman" w:cs="Times New Roman"/>
          <w:sz w:val="28"/>
          <w:szCs w:val="28"/>
          <w:lang w:val="kk-KZ"/>
        </w:rPr>
        <w:t>Балапан</w:t>
      </w:r>
      <w:r w:rsidR="007973B6">
        <w:rPr>
          <w:rFonts w:ascii="Times New Roman" w:hAnsi="Times New Roman" w:cs="Times New Roman"/>
          <w:sz w:val="28"/>
          <w:szCs w:val="28"/>
          <w:lang w:val="kk-KZ"/>
        </w:rPr>
        <w:t>"</w:t>
      </w:r>
      <w:r w:rsidR="00610A37">
        <w:rPr>
          <w:rFonts w:ascii="Times New Roman" w:hAnsi="Times New Roman" w:cs="Times New Roman"/>
          <w:sz w:val="28"/>
          <w:szCs w:val="28"/>
          <w:lang w:val="kk-KZ"/>
        </w:rPr>
        <w:t xml:space="preserve"> телеарнасынан берілетін "Қоңыр қаз" анимациялық жобасы. </w:t>
      </w:r>
      <w:r w:rsidR="007973B6">
        <w:rPr>
          <w:rFonts w:ascii="Times New Roman" w:hAnsi="Times New Roman" w:cs="Times New Roman"/>
          <w:sz w:val="28"/>
          <w:szCs w:val="28"/>
          <w:lang w:val="kk-KZ"/>
        </w:rPr>
        <w:t>Бұл жоба бірнеше күйлердің шығу тарихын анимациялық фильм арқылы кішкентай көрермендер назарына ұсынылып, ата-аналар тарапынан да, сонымен қатар</w:t>
      </w:r>
      <w:r w:rsidR="00452010">
        <w:rPr>
          <w:rFonts w:ascii="Times New Roman" w:hAnsi="Times New Roman" w:cs="Times New Roman"/>
          <w:sz w:val="28"/>
          <w:szCs w:val="28"/>
          <w:lang w:val="kk-KZ"/>
        </w:rPr>
        <w:t xml:space="preserve"> күйтанушы жас ғалымдар тарапынан да қолдау білдіріп келеді. Алдағы уақытта жоғарыда келтірілген аңыздардың желісімен оқушыларға арнап анимациялық фильмдер көптеу болса нұр үстіне нұр болар еді.</w:t>
      </w:r>
    </w:p>
    <w:p w:rsidR="002B3CB8" w:rsidRPr="00452010" w:rsidRDefault="003E5A03" w:rsidP="00452010">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1.2 </w:t>
      </w:r>
      <w:r w:rsidR="00A76328">
        <w:rPr>
          <w:rFonts w:ascii="Times New Roman" w:hAnsi="Times New Roman" w:cs="Times New Roman"/>
          <w:b/>
          <w:sz w:val="28"/>
          <w:szCs w:val="28"/>
          <w:lang w:val="kk-KZ"/>
        </w:rPr>
        <w:t>Оқушының отырысы. Оң қол мен сол қолдың қойылымы</w:t>
      </w:r>
      <w:r w:rsidR="002B3CB8">
        <w:rPr>
          <w:rFonts w:ascii="Times New Roman" w:hAnsi="Times New Roman" w:cs="Times New Roman"/>
          <w:b/>
          <w:sz w:val="28"/>
          <w:szCs w:val="28"/>
          <w:lang w:val="kk-KZ"/>
        </w:rPr>
        <w:t>.</w:t>
      </w:r>
    </w:p>
    <w:p w:rsidR="00A76328" w:rsidRDefault="002B3CB8" w:rsidP="003876D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Қағыс түрлері </w:t>
      </w:r>
    </w:p>
    <w:p w:rsidR="009242A7" w:rsidRDefault="003800FF" w:rsidP="009242A7">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8476ED" w:rsidRPr="00426AEF">
        <w:rPr>
          <w:rFonts w:ascii="Times New Roman" w:hAnsi="Times New Roman" w:cs="Times New Roman"/>
          <w:sz w:val="28"/>
          <w:szCs w:val="28"/>
          <w:lang w:val="kk-KZ"/>
        </w:rPr>
        <w:t xml:space="preserve">Домбыра аспабын үйренуге келген оқушының талантты, қабілетті болуы жеткіліксіз. Өйткені, </w:t>
      </w:r>
      <w:r w:rsidR="004343F4" w:rsidRPr="00426AEF">
        <w:rPr>
          <w:rFonts w:ascii="Times New Roman" w:hAnsi="Times New Roman" w:cs="Times New Roman"/>
          <w:sz w:val="28"/>
          <w:szCs w:val="28"/>
          <w:lang w:val="kk-KZ"/>
        </w:rPr>
        <w:t xml:space="preserve">махаббатпен келіп тұрған оқушының домбыра аспабының дұрыс меңгерілуі ұстазға байланысты. Сондықтан домбыра мұғалімі әр оқушының дене бітімін, </w:t>
      </w:r>
      <w:r w:rsidR="00F177BD" w:rsidRPr="00426AEF">
        <w:rPr>
          <w:rFonts w:ascii="Times New Roman" w:hAnsi="Times New Roman" w:cs="Times New Roman"/>
          <w:sz w:val="28"/>
          <w:szCs w:val="28"/>
          <w:lang w:val="kk-KZ"/>
        </w:rPr>
        <w:t xml:space="preserve">аяқ-қолдарын ескере отырып домбыра аспабын дұрыс ұстау, орындықта ыңғайлы отыру, пернелерді дұрыс, әрі таза басу </w:t>
      </w:r>
      <w:r w:rsidR="00426AEF" w:rsidRPr="00426AEF">
        <w:rPr>
          <w:rFonts w:ascii="Times New Roman" w:hAnsi="Times New Roman" w:cs="Times New Roman"/>
          <w:sz w:val="28"/>
          <w:szCs w:val="28"/>
          <w:lang w:val="kk-KZ"/>
        </w:rPr>
        <w:t>заңдылықтары алғашқы сабақтардың көрінісінен байқалады.</w:t>
      </w:r>
    </w:p>
    <w:p w:rsidR="009242A7" w:rsidRPr="00610B02" w:rsidRDefault="009242A7" w:rsidP="009242A7">
      <w:pPr>
        <w:shd w:val="clear" w:color="auto" w:fill="FFFFFF" w:themeFill="background1"/>
        <w:spacing w:after="0" w:line="240" w:lineRule="auto"/>
        <w:jc w:val="both"/>
        <w:rPr>
          <w:rFonts w:ascii="Times New Roman" w:hAnsi="Times New Roman" w:cs="Times New Roman"/>
          <w:sz w:val="28"/>
          <w:szCs w:val="28"/>
          <w:shd w:val="clear" w:color="auto" w:fill="F6F6F6"/>
          <w:lang w:val="kk-KZ"/>
        </w:rPr>
      </w:pPr>
      <w:r>
        <w:rPr>
          <w:rFonts w:ascii="Times New Roman" w:hAnsi="Times New Roman" w:cs="Times New Roman"/>
          <w:sz w:val="28"/>
          <w:szCs w:val="28"/>
          <w:lang w:val="kk-KZ"/>
        </w:rPr>
        <w:tab/>
      </w:r>
      <w:r w:rsidRPr="004F18D8">
        <w:rPr>
          <w:rFonts w:ascii="Times New Roman" w:hAnsi="Times New Roman" w:cs="Times New Roman"/>
          <w:sz w:val="28"/>
          <w:szCs w:val="28"/>
          <w:lang w:val="kk-KZ"/>
        </w:rPr>
        <w:t>Қолдарының</w:t>
      </w:r>
      <w:r>
        <w:rPr>
          <w:rFonts w:ascii="Times New Roman" w:hAnsi="Times New Roman" w:cs="Times New Roman"/>
          <w:sz w:val="28"/>
          <w:szCs w:val="28"/>
          <w:lang w:val="kk-KZ"/>
        </w:rPr>
        <w:t xml:space="preserve"> буыны қатып</w:t>
      </w:r>
      <w:r w:rsidRPr="004F18D8">
        <w:rPr>
          <w:rFonts w:ascii="Times New Roman" w:hAnsi="Times New Roman" w:cs="Times New Roman"/>
          <w:sz w:val="28"/>
          <w:szCs w:val="28"/>
          <w:lang w:val="kk-KZ"/>
        </w:rPr>
        <w:t>, домбыра ойнауға бейімделе алмай жүрген оқушылар оқыту тәжірибесінде жиі кездеседі. Қол саусақтарының икемділік сапасы оқушының табиғи қабілетіне байланысты деген ұғым бар. Кей кездерде талантты оқушылардың қолдарының дұрыс қойылмай қатып қалуы, ал, қабілеті орташа оқушылардың қолдарының дұрыс қойылуы жиі кездеседі.</w:t>
      </w:r>
    </w:p>
    <w:p w:rsidR="009242A7" w:rsidRPr="004F18D8" w:rsidRDefault="009242A7" w:rsidP="009242A7">
      <w:pPr>
        <w:shd w:val="clear" w:color="auto" w:fill="FFFFFF" w:themeFill="background1"/>
        <w:spacing w:after="0" w:line="240" w:lineRule="auto"/>
        <w:ind w:firstLine="709"/>
        <w:jc w:val="both"/>
        <w:rPr>
          <w:rFonts w:ascii="Times New Roman" w:hAnsi="Times New Roman" w:cs="Times New Roman"/>
          <w:sz w:val="28"/>
          <w:szCs w:val="28"/>
          <w:lang w:val="kk-KZ"/>
        </w:rPr>
      </w:pPr>
      <w:r w:rsidRPr="004F18D8">
        <w:rPr>
          <w:rFonts w:ascii="Times New Roman" w:hAnsi="Times New Roman" w:cs="Times New Roman"/>
          <w:sz w:val="28"/>
          <w:szCs w:val="28"/>
          <w:lang w:val="kk-KZ"/>
        </w:rPr>
        <w:lastRenderedPageBreak/>
        <w:t>Әрбір оқушының музыкалық қабілетіне қарамастан, оның қолдарын дұрыс қойып, саусақтарының табиғи еркін қимылмен ойнауына дағдыландыруға әбден болады. Тек мұның бәрі алғашқы сабақтан басталуы керек.</w:t>
      </w:r>
      <w:r w:rsidR="00DB2224">
        <w:rPr>
          <w:rFonts w:ascii="Times New Roman" w:hAnsi="Times New Roman" w:cs="Times New Roman"/>
          <w:sz w:val="28"/>
          <w:szCs w:val="28"/>
          <w:lang w:val="kk-KZ"/>
        </w:rPr>
        <w:t>Оқушының музыкалық ой-</w:t>
      </w:r>
      <w:r w:rsidRPr="004F18D8">
        <w:rPr>
          <w:rFonts w:ascii="Times New Roman" w:hAnsi="Times New Roman" w:cs="Times New Roman"/>
          <w:sz w:val="28"/>
          <w:szCs w:val="28"/>
          <w:lang w:val="kk-KZ"/>
        </w:rPr>
        <w:t>өрісінің дамуы, орындаушылық шеберлігінің артуы, көбінесе, оның ізденуіне, аспапты дұрыс ұстап, еркін меңгеруіне байланысты.</w:t>
      </w:r>
    </w:p>
    <w:p w:rsidR="009242A7" w:rsidRDefault="00D0088C" w:rsidP="009242A7">
      <w:pPr>
        <w:shd w:val="clear" w:color="auto" w:fill="FFFFFF" w:themeFill="background1"/>
        <w:spacing w:after="0" w:line="240" w:lineRule="auto"/>
        <w:ind w:firstLine="709"/>
        <w:jc w:val="both"/>
        <w:rPr>
          <w:rFonts w:ascii="Times New Roman" w:hAnsi="Times New Roman" w:cs="Times New Roman"/>
          <w:sz w:val="28"/>
          <w:szCs w:val="28"/>
          <w:lang w:val="kk-KZ"/>
        </w:rPr>
      </w:pPr>
      <w:r w:rsidRPr="00D0088C">
        <w:rPr>
          <w:rFonts w:ascii="Times New Roman" w:hAnsi="Times New Roman" w:cs="Times New Roman"/>
          <w:sz w:val="28"/>
          <w:szCs w:val="28"/>
          <w:lang w:val="kk-KZ"/>
        </w:rPr>
      </w:r>
      <w:r>
        <w:rPr>
          <w:rFonts w:ascii="Times New Roman" w:hAnsi="Times New Roman" w:cs="Times New Roman"/>
          <w:sz w:val="28"/>
          <w:szCs w:val="28"/>
          <w:lang w:val="kk-KZ"/>
        </w:rPr>
        <w:pict>
          <v:group id="_x0000_s1164" editas="canvas" style="width:435.2pt;height:178.9pt;mso-position-horizontal-relative:char;mso-position-vertical-relative:line" coordorigin="1998,1781" coordsize="6828,27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1998;top:1781;width:6828;height:2770" o:preferrelative="f">
              <v:fill o:detectmouseclick="t"/>
              <v:path o:extrusionok="t" o:connecttype="none"/>
              <o:lock v:ext="edit" text="t"/>
            </v:shape>
            <v:oval id="_x0000_s1166" style="position:absolute;left:1998;top:2693;width:2098;height:1567">
              <v:textbox>
                <w:txbxContent>
                  <w:p w:rsidR="00713D8A" w:rsidRPr="003A5953" w:rsidRDefault="00713D8A" w:rsidP="009242A7">
                    <w:pPr>
                      <w:jc w:val="center"/>
                      <w:rPr>
                        <w:rFonts w:ascii="Times New Roman" w:hAnsi="Times New Roman" w:cs="Times New Roman"/>
                        <w:sz w:val="24"/>
                        <w:lang w:val="kk-KZ"/>
                      </w:rPr>
                    </w:pPr>
                    <w:r w:rsidRPr="003A5953">
                      <w:rPr>
                        <w:rFonts w:ascii="Times New Roman" w:hAnsi="Times New Roman" w:cs="Times New Roman"/>
                        <w:b/>
                        <w:sz w:val="24"/>
                        <w:lang w:val="kk-KZ"/>
                      </w:rPr>
                      <w:t>Домбыра аспабын меңгеру:</w:t>
                    </w:r>
                  </w:p>
                </w:txbxContent>
              </v:textbox>
            </v:oval>
            <v:shape id="_x0000_s1167" style="position:absolute;left:3943;top:2300;width:2008;height:697" coordsize="2172,830" path="m,830l2172,e" filled="f">
              <v:stroke endarrow="block"/>
              <v:path arrowok="t"/>
            </v:shape>
            <v:line id="_x0000_s1168" style="position:absolute;flip:y" from="4096,2873" to="5873,3082">
              <v:stroke endarrow="block"/>
            </v:line>
            <v:shape id="_x0000_s1169" style="position:absolute;left:4096;top:3291;width:1856;height:292" coordsize="2112,295" path="m,l2112,295e" filled="f">
              <v:stroke endarrow="block"/>
              <v:path arrowok="t"/>
            </v:shape>
            <v:shape id="_x0000_s1170" style="position:absolute;left:4095;top:3583;width:1778;height:624" coordsize="2412,1076" path="m,l2412,1076e" filled="f">
              <v:stroke endarrow="block"/>
              <v:path arrowok="t"/>
            </v:shape>
            <v:rect id="_x0000_s1171" style="position:absolute;left:5951;top:1882;width:2875;height:602">
              <v:textbox>
                <w:txbxContent>
                  <w:p w:rsidR="00713D8A" w:rsidRPr="006359B2" w:rsidRDefault="00713D8A" w:rsidP="009242A7">
                    <w:pPr>
                      <w:jc w:val="center"/>
                      <w:rPr>
                        <w:rFonts w:ascii="Times New Roman" w:hAnsi="Times New Roman" w:cs="Times New Roman"/>
                        <w:b/>
                        <w:lang w:val="kk-KZ"/>
                      </w:rPr>
                    </w:pPr>
                    <w:r w:rsidRPr="006359B2">
                      <w:rPr>
                        <w:rFonts w:ascii="Times New Roman" w:hAnsi="Times New Roman" w:cs="Times New Roman"/>
                        <w:b/>
                        <w:lang w:val="kk-KZ"/>
                      </w:rPr>
                      <w:t>Дұрыс отырыс, нота сауаты, қол қойылымдары,аппликатура.</w:t>
                    </w:r>
                  </w:p>
                </w:txbxContent>
              </v:textbox>
            </v:rect>
            <v:rect id="_x0000_s1172" style="position:absolute;left:5951;top:2693;width:2875;height:389">
              <v:textbox>
                <w:txbxContent>
                  <w:p w:rsidR="00713D8A" w:rsidRPr="006359B2" w:rsidRDefault="00713D8A" w:rsidP="009242A7">
                    <w:pPr>
                      <w:jc w:val="center"/>
                      <w:rPr>
                        <w:rFonts w:ascii="Times New Roman" w:hAnsi="Times New Roman" w:cs="Times New Roman"/>
                        <w:b/>
                        <w:lang w:val="kk-KZ"/>
                      </w:rPr>
                    </w:pPr>
                    <w:r w:rsidRPr="006359B2">
                      <w:rPr>
                        <w:rFonts w:ascii="Times New Roman" w:hAnsi="Times New Roman" w:cs="Times New Roman"/>
                        <w:b/>
                        <w:lang w:val="kk-KZ"/>
                      </w:rPr>
                      <w:t>Гамма, арпеджио, этюдтар ойнау.</w:t>
                    </w:r>
                  </w:p>
                </w:txbxContent>
              </v:textbox>
            </v:rect>
            <v:rect id="_x0000_s1173" style="position:absolute;left:5951;top:3291;width:2875;height:343">
              <v:textbox>
                <w:txbxContent>
                  <w:p w:rsidR="00713D8A" w:rsidRPr="006359B2" w:rsidRDefault="00713D8A" w:rsidP="009242A7">
                    <w:pPr>
                      <w:jc w:val="center"/>
                      <w:rPr>
                        <w:rFonts w:ascii="Times New Roman" w:hAnsi="Times New Roman" w:cs="Times New Roman"/>
                        <w:b/>
                        <w:lang w:val="kk-KZ"/>
                      </w:rPr>
                    </w:pPr>
                    <w:r w:rsidRPr="006359B2">
                      <w:rPr>
                        <w:rFonts w:ascii="Times New Roman" w:hAnsi="Times New Roman" w:cs="Times New Roman"/>
                        <w:b/>
                        <w:lang w:val="kk-KZ"/>
                      </w:rPr>
                      <w:t>Төкпе, шертпе күйлерін орындау</w:t>
                    </w:r>
                  </w:p>
                </w:txbxContent>
              </v:textbox>
            </v:rect>
            <v:rect id="_x0000_s1174" style="position:absolute;left:5873;top:3863;width:2953;height:561">
              <v:textbox>
                <w:txbxContent>
                  <w:p w:rsidR="00713D8A" w:rsidRPr="006359B2" w:rsidRDefault="00713D8A" w:rsidP="009242A7">
                    <w:pPr>
                      <w:jc w:val="center"/>
                      <w:rPr>
                        <w:rFonts w:ascii="Times New Roman" w:hAnsi="Times New Roman" w:cs="Times New Roman"/>
                        <w:b/>
                        <w:lang w:val="kk-KZ"/>
                      </w:rPr>
                    </w:pPr>
                    <w:r w:rsidRPr="006359B2">
                      <w:rPr>
                        <w:rFonts w:ascii="Times New Roman" w:hAnsi="Times New Roman" w:cs="Times New Roman"/>
                        <w:b/>
                        <w:lang w:val="kk-KZ"/>
                      </w:rPr>
                      <w:t>Фортепианоның сүйемелдеуімен шығармалар орындау.</w:t>
                    </w:r>
                  </w:p>
                </w:txbxContent>
              </v:textbox>
            </v:rect>
            <w10:wrap type="none"/>
            <w10:anchorlock/>
          </v:group>
        </w:pict>
      </w:r>
    </w:p>
    <w:p w:rsidR="00DC4819" w:rsidRPr="00DC4819" w:rsidRDefault="00DC4819" w:rsidP="00DC4819">
      <w:pPr>
        <w:shd w:val="clear" w:color="auto" w:fill="FFFFFF" w:themeFill="background1"/>
        <w:spacing w:after="0" w:line="240" w:lineRule="auto"/>
        <w:ind w:firstLine="709"/>
        <w:jc w:val="center"/>
        <w:rPr>
          <w:rFonts w:ascii="Times New Roman" w:hAnsi="Times New Roman" w:cs="Times New Roman"/>
          <w:i/>
          <w:sz w:val="24"/>
          <w:szCs w:val="28"/>
          <w:lang w:val="kk-KZ"/>
        </w:rPr>
      </w:pPr>
      <w:r w:rsidRPr="00DC4819">
        <w:rPr>
          <w:rFonts w:ascii="Times New Roman" w:hAnsi="Times New Roman" w:cs="Times New Roman"/>
          <w:i/>
          <w:sz w:val="24"/>
          <w:szCs w:val="28"/>
          <w:lang w:val="kk-KZ"/>
        </w:rPr>
        <w:t>Кесте-1. Домбыра аспабын меңгеру.</w:t>
      </w:r>
    </w:p>
    <w:p w:rsidR="00A76328" w:rsidRDefault="009242A7" w:rsidP="009242A7">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themeFill="background1"/>
          <w:lang w:val="kk-KZ"/>
        </w:rPr>
        <w:tab/>
      </w:r>
      <w:r w:rsidR="00426AEF">
        <w:rPr>
          <w:rFonts w:ascii="Times New Roman" w:hAnsi="Times New Roman" w:cs="Times New Roman"/>
          <w:sz w:val="28"/>
          <w:szCs w:val="28"/>
          <w:lang w:val="kk-KZ"/>
        </w:rPr>
        <w:t>Қаз</w:t>
      </w:r>
      <w:r w:rsidR="00990B3C">
        <w:rPr>
          <w:rFonts w:ascii="Times New Roman" w:hAnsi="Times New Roman" w:cs="Times New Roman"/>
          <w:sz w:val="28"/>
          <w:szCs w:val="28"/>
          <w:lang w:val="kk-KZ"/>
        </w:rPr>
        <w:t>іргі уақытқа дейі</w:t>
      </w:r>
      <w:r w:rsidR="00146699">
        <w:rPr>
          <w:rFonts w:ascii="Times New Roman" w:hAnsi="Times New Roman" w:cs="Times New Roman"/>
          <w:sz w:val="28"/>
          <w:szCs w:val="28"/>
          <w:lang w:val="kk-KZ"/>
        </w:rPr>
        <w:t>н өткен ғасырдың 60-80 жылдары "Д</w:t>
      </w:r>
      <w:r w:rsidR="00990B3C">
        <w:rPr>
          <w:rFonts w:ascii="Times New Roman" w:hAnsi="Times New Roman" w:cs="Times New Roman"/>
          <w:sz w:val="28"/>
          <w:szCs w:val="28"/>
          <w:lang w:val="kk-KZ"/>
        </w:rPr>
        <w:t>омбыра үйрену әдістемесі</w:t>
      </w:r>
      <w:r w:rsidR="00146699">
        <w:rPr>
          <w:rFonts w:ascii="Times New Roman" w:hAnsi="Times New Roman" w:cs="Times New Roman"/>
          <w:sz w:val="28"/>
          <w:szCs w:val="28"/>
          <w:lang w:val="kk-KZ"/>
        </w:rPr>
        <w:t>"</w:t>
      </w:r>
      <w:r w:rsidR="00990B3C">
        <w:rPr>
          <w:rFonts w:ascii="Times New Roman" w:hAnsi="Times New Roman" w:cs="Times New Roman"/>
          <w:sz w:val="28"/>
          <w:szCs w:val="28"/>
          <w:lang w:val="kk-KZ"/>
        </w:rPr>
        <w:t xml:space="preserve"> білікті домбырашы</w:t>
      </w:r>
      <w:r w:rsidR="007610B3">
        <w:rPr>
          <w:rFonts w:ascii="Times New Roman" w:hAnsi="Times New Roman" w:cs="Times New Roman"/>
          <w:sz w:val="28"/>
          <w:szCs w:val="28"/>
          <w:lang w:val="kk-KZ"/>
        </w:rPr>
        <w:t xml:space="preserve">, ғалым ұстаздардың еңбектерінде осы мәселелер айқын жазылған. Сондықтан біз өзіміздің еңбегімізде жаңалық ашатындай дүния болмас. Тек, сол айтылған ережелерді </w:t>
      </w:r>
      <w:r w:rsidR="00146699">
        <w:rPr>
          <w:rFonts w:ascii="Times New Roman" w:hAnsi="Times New Roman" w:cs="Times New Roman"/>
          <w:sz w:val="28"/>
          <w:szCs w:val="28"/>
          <w:lang w:val="kk-KZ"/>
        </w:rPr>
        <w:t xml:space="preserve">әр оқушыға лайықтап, түсіндіріп беру. </w:t>
      </w:r>
      <w:r w:rsidR="00CF3E2B">
        <w:rPr>
          <w:rFonts w:ascii="Times New Roman" w:hAnsi="Times New Roman" w:cs="Times New Roman"/>
          <w:sz w:val="28"/>
          <w:szCs w:val="28"/>
          <w:lang w:val="kk-KZ"/>
        </w:rPr>
        <w:t>Ендігі кезекте қысқаша негізгі қағидаларына тоқталып өтелік:</w:t>
      </w:r>
    </w:p>
    <w:p w:rsidR="00BE3514" w:rsidRDefault="00CF3E2B" w:rsidP="003800F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Қойылым – қандайда бір музыка аспабын</w:t>
      </w:r>
      <w:r w:rsidR="00107E32">
        <w:rPr>
          <w:rFonts w:ascii="Times New Roman" w:hAnsi="Times New Roman" w:cs="Times New Roman"/>
          <w:sz w:val="28"/>
          <w:szCs w:val="28"/>
          <w:lang w:val="kk-KZ"/>
        </w:rPr>
        <w:t xml:space="preserve"> тарту кезіндегі орындаушының денесі, қолдары мен саусақтары</w:t>
      </w:r>
      <w:r w:rsidR="00C75C40">
        <w:rPr>
          <w:rFonts w:ascii="Times New Roman" w:hAnsi="Times New Roman" w:cs="Times New Roman"/>
          <w:sz w:val="28"/>
          <w:szCs w:val="28"/>
          <w:lang w:val="kk-KZ"/>
        </w:rPr>
        <w:t xml:space="preserve">ның дұрыс орналасуы және </w:t>
      </w:r>
      <w:r w:rsidR="003E5A03">
        <w:rPr>
          <w:rFonts w:ascii="Times New Roman" w:hAnsi="Times New Roman" w:cs="Times New Roman"/>
          <w:sz w:val="28"/>
          <w:szCs w:val="28"/>
          <w:lang w:val="kk-KZ"/>
        </w:rPr>
        <w:t>оның аспапты дұрыс ұстап отыруы</w:t>
      </w:r>
      <w:r w:rsidR="00C75C40" w:rsidRPr="009B4495">
        <w:rPr>
          <w:rFonts w:ascii="Times New Roman" w:hAnsi="Times New Roman" w:cs="Times New Roman"/>
          <w:sz w:val="28"/>
          <w:szCs w:val="28"/>
          <w:lang w:val="kk-KZ"/>
        </w:rPr>
        <w:t>.</w:t>
      </w:r>
    </w:p>
    <w:p w:rsidR="0086768C" w:rsidRDefault="00B367F6" w:rsidP="003800F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Жалпыға бірдей қалыптасқан аспап қойылымында, оқушы орындыққа жартылай отырып, арқасын тік ұстап</w:t>
      </w:r>
      <w:r w:rsidR="00CF62BE">
        <w:rPr>
          <w:rFonts w:ascii="Times New Roman" w:hAnsi="Times New Roman" w:cs="Times New Roman"/>
          <w:sz w:val="28"/>
          <w:szCs w:val="28"/>
          <w:lang w:val="kk-KZ"/>
        </w:rPr>
        <w:t xml:space="preserve"> отыруы қажет. Орындықтың көлемі оқушының бойына, дене</w:t>
      </w:r>
      <w:r w:rsidR="001D7DA5">
        <w:rPr>
          <w:rFonts w:ascii="Times New Roman" w:hAnsi="Times New Roman" w:cs="Times New Roman"/>
          <w:sz w:val="28"/>
          <w:szCs w:val="28"/>
          <w:lang w:val="kk-KZ"/>
        </w:rPr>
        <w:t xml:space="preserve"> бітіміне сай, ыңғайлы болуы шарт, себебі оқушының аяғы жерге нық тұрмай,</w:t>
      </w:r>
      <w:r w:rsidR="00EC463A">
        <w:rPr>
          <w:rFonts w:ascii="Times New Roman" w:hAnsi="Times New Roman" w:cs="Times New Roman"/>
          <w:sz w:val="28"/>
          <w:szCs w:val="28"/>
          <w:lang w:val="kk-KZ"/>
        </w:rPr>
        <w:t xml:space="preserve"> аспапты ұстау ыңғайсыз болады.</w:t>
      </w:r>
      <w:r w:rsidR="004A3FE9">
        <w:rPr>
          <w:rFonts w:ascii="Times New Roman" w:hAnsi="Times New Roman" w:cs="Times New Roman"/>
          <w:sz w:val="28"/>
          <w:szCs w:val="28"/>
          <w:lang w:val="kk-KZ"/>
        </w:rPr>
        <w:tab/>
      </w:r>
    </w:p>
    <w:p w:rsidR="005953E4" w:rsidRDefault="00207D0C" w:rsidP="008C1274">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t xml:space="preserve">   </w:t>
      </w:r>
      <w:r w:rsidR="00B94466">
        <w:rPr>
          <w:rFonts w:ascii="Times New Roman" w:hAnsi="Times New Roman" w:cs="Times New Roman"/>
          <w:noProof/>
          <w:sz w:val="28"/>
          <w:szCs w:val="28"/>
        </w:rPr>
        <w:drawing>
          <wp:inline distT="0" distB="0" distL="0" distR="0">
            <wp:extent cx="1679121" cy="2517809"/>
            <wp:effectExtent l="19050" t="0" r="0" b="0"/>
            <wp:docPr id="22" name="Рисунок 5" descr="C:\Users\admin\Desktop\Домбыра Әдістемесі Орал қ. Ляззат апай\Adobe Scan 20 окт. 2020 г.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Домбыра Әдістемесі Орал қ. Ляззат апай\Adobe Scan 20 окт. 2020 г. (1)_2.jpg"/>
                    <pic:cNvPicPr>
                      <a:picLocks noChangeAspect="1" noChangeArrowheads="1"/>
                    </pic:cNvPicPr>
                  </pic:nvPicPr>
                  <pic:blipFill>
                    <a:blip r:embed="rId8" cstate="print"/>
                    <a:srcRect/>
                    <a:stretch>
                      <a:fillRect/>
                    </a:stretch>
                  </pic:blipFill>
                  <pic:spPr bwMode="auto">
                    <a:xfrm>
                      <a:off x="0" y="0"/>
                      <a:ext cx="1693599" cy="25395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rPr>
        <w:t xml:space="preserve">                   </w:t>
      </w:r>
      <w:r w:rsidR="00B94466">
        <w:rPr>
          <w:rFonts w:ascii="Times New Roman" w:hAnsi="Times New Roman" w:cs="Times New Roman"/>
          <w:noProof/>
          <w:sz w:val="28"/>
          <w:szCs w:val="28"/>
        </w:rPr>
        <w:drawing>
          <wp:inline distT="0" distB="0" distL="0" distR="0">
            <wp:extent cx="1759508" cy="2616479"/>
            <wp:effectExtent l="19050" t="0" r="0" b="0"/>
            <wp:docPr id="30" name="Рисунок 6" descr="C:\Users\admin\Desktop\Домбыра Әдістемесі Орал қ. Ляззат апай\Adobe Scan 20 окт. 2020 г. (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Домбыра Әдістемесі Орал қ. Ляззат апай\Adobe Scan 20 окт. 2020 г. (1)_3.jpg"/>
                    <pic:cNvPicPr>
                      <a:picLocks noChangeAspect="1" noChangeArrowheads="1"/>
                    </pic:cNvPicPr>
                  </pic:nvPicPr>
                  <pic:blipFill>
                    <a:blip r:embed="rId9" cstate="print"/>
                    <a:srcRect/>
                    <a:stretch>
                      <a:fillRect/>
                    </a:stretch>
                  </pic:blipFill>
                  <pic:spPr bwMode="auto">
                    <a:xfrm>
                      <a:off x="0" y="0"/>
                      <a:ext cx="1766810" cy="2627338"/>
                    </a:xfrm>
                    <a:prstGeom prst="rect">
                      <a:avLst/>
                    </a:prstGeom>
                    <a:noFill/>
                    <a:ln w="9525">
                      <a:noFill/>
                      <a:miter lim="800000"/>
                      <a:headEnd/>
                      <a:tailEnd/>
                    </a:ln>
                  </pic:spPr>
                </pic:pic>
              </a:graphicData>
            </a:graphic>
          </wp:inline>
        </w:drawing>
      </w:r>
    </w:p>
    <w:p w:rsidR="00DC4819" w:rsidRPr="00DC4819" w:rsidRDefault="00DC4819" w:rsidP="008C1274">
      <w:pPr>
        <w:spacing w:after="0" w:line="240" w:lineRule="auto"/>
        <w:jc w:val="center"/>
        <w:rPr>
          <w:rFonts w:ascii="Times New Roman" w:hAnsi="Times New Roman" w:cs="Times New Roman"/>
          <w:i/>
          <w:sz w:val="24"/>
          <w:szCs w:val="28"/>
          <w:lang w:val="kk-KZ"/>
        </w:rPr>
      </w:pPr>
      <w:r w:rsidRPr="00DC4819">
        <w:rPr>
          <w:rFonts w:ascii="Times New Roman" w:hAnsi="Times New Roman" w:cs="Times New Roman"/>
          <w:i/>
          <w:sz w:val="24"/>
          <w:szCs w:val="28"/>
          <w:lang w:val="kk-KZ"/>
        </w:rPr>
        <w:t>Сурет-1. Ер баланың дұрыс отыру қалыбы.</w:t>
      </w:r>
    </w:p>
    <w:p w:rsidR="008C1274" w:rsidRDefault="008C1274" w:rsidP="008C12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Ер баланың</w:t>
      </w:r>
      <w:r w:rsidRPr="008C1274">
        <w:rPr>
          <w:rFonts w:ascii="Times New Roman" w:hAnsi="Times New Roman" w:cs="Times New Roman"/>
          <w:sz w:val="28"/>
          <w:szCs w:val="28"/>
          <w:lang w:val="kk-KZ"/>
        </w:rPr>
        <w:t xml:space="preserve"> орынды</w:t>
      </w:r>
      <w:r>
        <w:rPr>
          <w:rFonts w:ascii="Times New Roman" w:hAnsi="Times New Roman" w:cs="Times New Roman"/>
          <w:sz w:val="28"/>
          <w:szCs w:val="28"/>
          <w:lang w:val="kk-KZ"/>
        </w:rPr>
        <w:t>ққа отырысындағ</w:t>
      </w:r>
      <w:r w:rsidR="00E15521">
        <w:rPr>
          <w:rFonts w:ascii="Times New Roman" w:hAnsi="Times New Roman" w:cs="Times New Roman"/>
          <w:sz w:val="28"/>
          <w:szCs w:val="28"/>
          <w:lang w:val="kk-KZ"/>
        </w:rPr>
        <w:t>ы айырмашылық — оң аяғын сол аяқтізе тұсына тобықтан сәл жоғары қоюы. Оң аяқ</w:t>
      </w:r>
      <w:r w:rsidR="00D10941">
        <w:rPr>
          <w:rFonts w:ascii="Times New Roman" w:hAnsi="Times New Roman" w:cs="Times New Roman"/>
          <w:sz w:val="28"/>
          <w:szCs w:val="28"/>
          <w:lang w:val="kk-KZ"/>
        </w:rPr>
        <w:t>тіз</w:t>
      </w:r>
      <w:r w:rsidRPr="008C1274">
        <w:rPr>
          <w:rFonts w:ascii="Times New Roman" w:hAnsi="Times New Roman" w:cs="Times New Roman"/>
          <w:sz w:val="28"/>
          <w:szCs w:val="28"/>
          <w:lang w:val="kk-KZ"/>
        </w:rPr>
        <w:t>eci к</w:t>
      </w:r>
      <w:r w:rsidR="00D10941">
        <w:rPr>
          <w:rFonts w:ascii="Times New Roman" w:hAnsi="Times New Roman" w:cs="Times New Roman"/>
          <w:sz w:val="28"/>
          <w:szCs w:val="28"/>
          <w:lang w:val="kk-KZ"/>
        </w:rPr>
        <w:t>ө</w:t>
      </w:r>
      <w:r w:rsidRPr="008C1274">
        <w:rPr>
          <w:rFonts w:ascii="Times New Roman" w:hAnsi="Times New Roman" w:cs="Times New Roman"/>
          <w:sz w:val="28"/>
          <w:szCs w:val="28"/>
          <w:lang w:val="kk-KZ"/>
        </w:rPr>
        <w:t>тер</w:t>
      </w:r>
      <w:r w:rsidR="00D10941">
        <w:rPr>
          <w:rFonts w:ascii="Times New Roman" w:hAnsi="Times New Roman" w:cs="Times New Roman"/>
          <w:sz w:val="28"/>
          <w:szCs w:val="28"/>
          <w:lang w:val="kk-KZ"/>
        </w:rPr>
        <w:t>іліп, тобық төмендеу, сонда домбыра ұстауға өте ыңғ</w:t>
      </w:r>
      <w:r w:rsidRPr="008C1274">
        <w:rPr>
          <w:rFonts w:ascii="Times New Roman" w:hAnsi="Times New Roman" w:cs="Times New Roman"/>
          <w:sz w:val="28"/>
          <w:szCs w:val="28"/>
          <w:lang w:val="kk-KZ"/>
        </w:rPr>
        <w:t>айлы болады.</w:t>
      </w:r>
    </w:p>
    <w:p w:rsidR="007A2C62" w:rsidRDefault="00D10941" w:rsidP="008C12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Екі иық</w:t>
      </w:r>
      <w:r w:rsidR="001727DE">
        <w:rPr>
          <w:rFonts w:ascii="Times New Roman" w:hAnsi="Times New Roman" w:cs="Times New Roman"/>
          <w:sz w:val="28"/>
          <w:szCs w:val="28"/>
          <w:lang w:val="kk-KZ"/>
        </w:rPr>
        <w:t xml:space="preserve"> тең табиғи қ</w:t>
      </w:r>
      <w:r w:rsidRPr="00D10941">
        <w:rPr>
          <w:rFonts w:ascii="Times New Roman" w:hAnsi="Times New Roman" w:cs="Times New Roman"/>
          <w:sz w:val="28"/>
          <w:szCs w:val="28"/>
          <w:lang w:val="kk-KZ"/>
        </w:rPr>
        <w:t>алпында, домбыран</w:t>
      </w:r>
      <w:r w:rsidR="001727DE">
        <w:rPr>
          <w:rFonts w:ascii="Times New Roman" w:hAnsi="Times New Roman" w:cs="Times New Roman"/>
          <w:sz w:val="28"/>
          <w:szCs w:val="28"/>
          <w:lang w:val="kk-KZ"/>
        </w:rPr>
        <w:t>ың құлақ тұсынд</w:t>
      </w:r>
      <w:r w:rsidR="006540DA">
        <w:rPr>
          <w:rFonts w:ascii="Times New Roman" w:hAnsi="Times New Roman" w:cs="Times New Roman"/>
          <w:sz w:val="28"/>
          <w:szCs w:val="28"/>
          <w:lang w:val="kk-KZ"/>
        </w:rPr>
        <w:t>а, кейде сәл төмен, арқа</w:t>
      </w:r>
      <w:r w:rsidR="001727DE">
        <w:rPr>
          <w:rFonts w:ascii="Times New Roman" w:hAnsi="Times New Roman" w:cs="Times New Roman"/>
          <w:sz w:val="28"/>
          <w:szCs w:val="28"/>
          <w:lang w:val="kk-KZ"/>
        </w:rPr>
        <w:t xml:space="preserve"> омыртқа</w:t>
      </w:r>
      <w:r w:rsidRPr="00D10941">
        <w:rPr>
          <w:rFonts w:ascii="Times New Roman" w:hAnsi="Times New Roman" w:cs="Times New Roman"/>
          <w:sz w:val="28"/>
          <w:szCs w:val="28"/>
          <w:lang w:val="kk-KZ"/>
        </w:rPr>
        <w:t xml:space="preserve"> жоны т</w:t>
      </w:r>
      <w:r w:rsidR="001727DE">
        <w:rPr>
          <w:rFonts w:ascii="Times New Roman" w:hAnsi="Times New Roman" w:cs="Times New Roman"/>
          <w:sz w:val="28"/>
          <w:szCs w:val="28"/>
          <w:lang w:val="kk-KZ"/>
        </w:rPr>
        <w:t>іке ұсталады. Домбыра ұстау қалпы бірдей болғанмен ер балаларда ті</w:t>
      </w:r>
      <w:r w:rsidRPr="00D10941">
        <w:rPr>
          <w:rFonts w:ascii="Times New Roman" w:hAnsi="Times New Roman" w:cs="Times New Roman"/>
          <w:sz w:val="28"/>
          <w:szCs w:val="28"/>
          <w:lang w:val="kk-KZ"/>
        </w:rPr>
        <w:t>зе к</w:t>
      </w:r>
      <w:r w:rsidR="001727DE">
        <w:rPr>
          <w:rFonts w:ascii="Times New Roman" w:hAnsi="Times New Roman" w:cs="Times New Roman"/>
          <w:sz w:val="28"/>
          <w:szCs w:val="28"/>
          <w:lang w:val="kk-KZ"/>
        </w:rPr>
        <w:t>ө</w:t>
      </w:r>
      <w:r w:rsidRPr="00D10941">
        <w:rPr>
          <w:rFonts w:ascii="Times New Roman" w:hAnsi="Times New Roman" w:cs="Times New Roman"/>
          <w:sz w:val="28"/>
          <w:szCs w:val="28"/>
          <w:lang w:val="kk-KZ"/>
        </w:rPr>
        <w:t>тер</w:t>
      </w:r>
      <w:r w:rsidR="001727DE">
        <w:rPr>
          <w:rFonts w:ascii="Times New Roman" w:hAnsi="Times New Roman" w:cs="Times New Roman"/>
          <w:sz w:val="28"/>
          <w:szCs w:val="28"/>
          <w:lang w:val="kk-KZ"/>
        </w:rPr>
        <w:t>іңкі болғандық</w:t>
      </w:r>
      <w:r w:rsidRPr="00D10941">
        <w:rPr>
          <w:rFonts w:ascii="Times New Roman" w:hAnsi="Times New Roman" w:cs="Times New Roman"/>
          <w:sz w:val="28"/>
          <w:szCs w:val="28"/>
          <w:lang w:val="kk-KZ"/>
        </w:rPr>
        <w:t>тан ы</w:t>
      </w:r>
      <w:r w:rsidR="001727DE">
        <w:rPr>
          <w:rFonts w:ascii="Times New Roman" w:hAnsi="Times New Roman" w:cs="Times New Roman"/>
          <w:sz w:val="28"/>
          <w:szCs w:val="28"/>
          <w:lang w:val="kk-KZ"/>
        </w:rPr>
        <w:t>ңғайлырақ келеді</w:t>
      </w:r>
      <w:r w:rsidRPr="00D10941">
        <w:rPr>
          <w:rFonts w:ascii="Times New Roman" w:hAnsi="Times New Roman" w:cs="Times New Roman"/>
          <w:sz w:val="28"/>
          <w:szCs w:val="28"/>
          <w:lang w:val="kk-KZ"/>
        </w:rPr>
        <w:t>.</w:t>
      </w:r>
    </w:p>
    <w:p w:rsidR="00860168" w:rsidRDefault="0000494A" w:rsidP="00860168">
      <w:pPr>
        <w:spacing w:after="0" w:line="240" w:lineRule="auto"/>
        <w:jc w:val="center"/>
        <w:rPr>
          <w:rFonts w:ascii="Times New Roman" w:hAnsi="Times New Roman" w:cs="Times New Roman"/>
          <w:sz w:val="28"/>
          <w:szCs w:val="28"/>
          <w:lang w:val="kk-KZ"/>
        </w:rPr>
      </w:pPr>
      <w:r w:rsidRPr="00636EEC">
        <w:rPr>
          <w:rFonts w:ascii="Times New Roman" w:hAnsi="Times New Roman" w:cs="Times New Roman"/>
          <w:noProof/>
          <w:sz w:val="28"/>
          <w:szCs w:val="28"/>
        </w:rPr>
        <w:drawing>
          <wp:inline distT="0" distB="0" distL="0" distR="0">
            <wp:extent cx="1568362" cy="2512088"/>
            <wp:effectExtent l="19050" t="0" r="0" b="0"/>
            <wp:docPr id="13" name="Рисунок 3" descr="C:\Users\admin\Desktop\Домбыра Әдістемесі Орал қ. Ляззат апай\Adobe Scan 20 окт. 2020 г.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омбыра Әдістемесі Орал қ. Ляззат апай\Adobe Scan 20 окт. 2020 г._1.jpg"/>
                    <pic:cNvPicPr>
                      <a:picLocks noChangeAspect="1" noChangeArrowheads="1"/>
                    </pic:cNvPicPr>
                  </pic:nvPicPr>
                  <pic:blipFill>
                    <a:blip r:embed="rId10" cstate="print"/>
                    <a:srcRect/>
                    <a:stretch>
                      <a:fillRect/>
                    </a:stretch>
                  </pic:blipFill>
                  <pic:spPr bwMode="auto">
                    <a:xfrm>
                      <a:off x="0" y="0"/>
                      <a:ext cx="1588772" cy="2544779"/>
                    </a:xfrm>
                    <a:prstGeom prst="rect">
                      <a:avLst/>
                    </a:prstGeom>
                    <a:noFill/>
                    <a:ln w="9525">
                      <a:noFill/>
                      <a:miter lim="800000"/>
                      <a:headEnd/>
                      <a:tailEnd/>
                    </a:ln>
                  </pic:spPr>
                </pic:pic>
              </a:graphicData>
            </a:graphic>
          </wp:inline>
        </w:drawing>
      </w:r>
      <w:r w:rsidR="00207D0C">
        <w:rPr>
          <w:rFonts w:ascii="Times New Roman" w:hAnsi="Times New Roman" w:cs="Times New Roman"/>
          <w:noProof/>
          <w:sz w:val="28"/>
          <w:szCs w:val="28"/>
          <w:lang w:val="kk-KZ"/>
        </w:rPr>
        <w:t xml:space="preserve">                </w:t>
      </w:r>
      <w:r w:rsidR="00860168">
        <w:rPr>
          <w:rFonts w:ascii="Times New Roman" w:hAnsi="Times New Roman" w:cs="Times New Roman"/>
          <w:noProof/>
          <w:sz w:val="28"/>
          <w:szCs w:val="28"/>
        </w:rPr>
        <w:drawing>
          <wp:inline distT="0" distB="0" distL="0" distR="0">
            <wp:extent cx="1950427" cy="2512614"/>
            <wp:effectExtent l="19050" t="0" r="0" b="0"/>
            <wp:docPr id="15" name="Рисунок 4" descr="C:\Users\admin\Desktop\Домбыра Әдістемесі Орал қ. Ляззат апай\Adobe Scan 20 окт. 2020 г.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омбыра Әдістемесі Орал қ. Ляззат апай\Adobe Scan 20 окт. 2020 г. (1)_1.jpg"/>
                    <pic:cNvPicPr>
                      <a:picLocks noChangeAspect="1" noChangeArrowheads="1"/>
                    </pic:cNvPicPr>
                  </pic:nvPicPr>
                  <pic:blipFill>
                    <a:blip r:embed="rId11" cstate="print"/>
                    <a:srcRect/>
                    <a:stretch>
                      <a:fillRect/>
                    </a:stretch>
                  </pic:blipFill>
                  <pic:spPr bwMode="auto">
                    <a:xfrm>
                      <a:off x="0" y="0"/>
                      <a:ext cx="1966652" cy="2533516"/>
                    </a:xfrm>
                    <a:prstGeom prst="rect">
                      <a:avLst/>
                    </a:prstGeom>
                    <a:noFill/>
                    <a:ln w="9525">
                      <a:noFill/>
                      <a:miter lim="800000"/>
                      <a:headEnd/>
                      <a:tailEnd/>
                    </a:ln>
                  </pic:spPr>
                </pic:pic>
              </a:graphicData>
            </a:graphic>
          </wp:inline>
        </w:drawing>
      </w:r>
    </w:p>
    <w:p w:rsidR="00DC4819" w:rsidRPr="00DC4819" w:rsidRDefault="00DC4819" w:rsidP="00860168">
      <w:pPr>
        <w:spacing w:after="0" w:line="240" w:lineRule="auto"/>
        <w:jc w:val="center"/>
        <w:rPr>
          <w:rFonts w:ascii="Times New Roman" w:hAnsi="Times New Roman" w:cs="Times New Roman"/>
          <w:i/>
          <w:sz w:val="24"/>
          <w:szCs w:val="28"/>
          <w:lang w:val="kk-KZ"/>
        </w:rPr>
      </w:pPr>
      <w:r w:rsidRPr="00DC4819">
        <w:rPr>
          <w:rFonts w:ascii="Times New Roman" w:hAnsi="Times New Roman" w:cs="Times New Roman"/>
          <w:i/>
          <w:sz w:val="24"/>
          <w:szCs w:val="28"/>
          <w:lang w:val="kk-KZ"/>
        </w:rPr>
        <w:t>Сурет-2. Қыз баланың дұрыс отыру қалыбы.</w:t>
      </w:r>
    </w:p>
    <w:p w:rsidR="000260C9" w:rsidRDefault="00860168" w:rsidP="000260C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260C9">
        <w:rPr>
          <w:rFonts w:ascii="Times New Roman" w:hAnsi="Times New Roman" w:cs="Times New Roman"/>
          <w:sz w:val="28"/>
          <w:szCs w:val="28"/>
          <w:lang w:val="kk-KZ"/>
        </w:rPr>
        <w:t>Қыз бала орындықтың</w:t>
      </w:r>
      <w:r w:rsidR="000260C9" w:rsidRPr="004A3FE9">
        <w:rPr>
          <w:rFonts w:ascii="Times New Roman" w:hAnsi="Times New Roman" w:cs="Times New Roman"/>
          <w:sz w:val="28"/>
          <w:szCs w:val="28"/>
          <w:lang w:val="kk-KZ"/>
        </w:rPr>
        <w:t xml:space="preserve"> жартыс</w:t>
      </w:r>
      <w:r w:rsidR="000260C9">
        <w:rPr>
          <w:rFonts w:ascii="Times New Roman" w:hAnsi="Times New Roman" w:cs="Times New Roman"/>
          <w:sz w:val="28"/>
          <w:szCs w:val="28"/>
          <w:lang w:val="kk-KZ"/>
        </w:rPr>
        <w:t>ына кеудесін</w:t>
      </w:r>
      <w:r w:rsidR="000260C9" w:rsidRPr="004A3FE9">
        <w:rPr>
          <w:rFonts w:ascii="Times New Roman" w:hAnsi="Times New Roman" w:cs="Times New Roman"/>
          <w:sz w:val="28"/>
          <w:szCs w:val="28"/>
          <w:lang w:val="kk-KZ"/>
        </w:rPr>
        <w:t xml:space="preserve"> т</w:t>
      </w:r>
      <w:r w:rsidR="000260C9">
        <w:rPr>
          <w:rFonts w:ascii="Times New Roman" w:hAnsi="Times New Roman" w:cs="Times New Roman"/>
          <w:sz w:val="28"/>
          <w:szCs w:val="28"/>
          <w:lang w:val="kk-KZ"/>
        </w:rPr>
        <w:t>ік ұстап, сол ті</w:t>
      </w:r>
      <w:r w:rsidR="000260C9" w:rsidRPr="004A3FE9">
        <w:rPr>
          <w:rFonts w:ascii="Times New Roman" w:hAnsi="Times New Roman" w:cs="Times New Roman"/>
          <w:sz w:val="28"/>
          <w:szCs w:val="28"/>
          <w:lang w:val="kk-KZ"/>
        </w:rPr>
        <w:t>зес</w:t>
      </w:r>
      <w:r w:rsidR="000260C9">
        <w:rPr>
          <w:rFonts w:ascii="Times New Roman" w:hAnsi="Times New Roman" w:cs="Times New Roman"/>
          <w:sz w:val="28"/>
          <w:szCs w:val="28"/>
          <w:lang w:val="kk-KZ"/>
        </w:rPr>
        <w:t>ініңүстінен оң аяғын қояды, сол аяқ</w:t>
      </w:r>
      <w:r w:rsidR="000260C9" w:rsidRPr="004A3FE9">
        <w:rPr>
          <w:rFonts w:ascii="Times New Roman" w:hAnsi="Times New Roman" w:cs="Times New Roman"/>
          <w:sz w:val="28"/>
          <w:szCs w:val="28"/>
          <w:lang w:val="kk-KZ"/>
        </w:rPr>
        <w:t xml:space="preserve"> 90° т</w:t>
      </w:r>
      <w:r w:rsidR="000260C9">
        <w:rPr>
          <w:rFonts w:ascii="Times New Roman" w:hAnsi="Times New Roman" w:cs="Times New Roman"/>
          <w:sz w:val="28"/>
          <w:szCs w:val="28"/>
          <w:lang w:val="kk-KZ"/>
        </w:rPr>
        <w:t>іке бұрыш</w:t>
      </w:r>
      <w:r w:rsidR="000260C9" w:rsidRPr="004A3FE9">
        <w:rPr>
          <w:rFonts w:ascii="Times New Roman" w:hAnsi="Times New Roman" w:cs="Times New Roman"/>
          <w:sz w:val="28"/>
          <w:szCs w:val="28"/>
          <w:lang w:val="kk-KZ"/>
        </w:rPr>
        <w:t>пен еденге т</w:t>
      </w:r>
      <w:r w:rsidR="000260C9">
        <w:rPr>
          <w:rFonts w:ascii="Times New Roman" w:hAnsi="Times New Roman" w:cs="Times New Roman"/>
          <w:sz w:val="28"/>
          <w:szCs w:val="28"/>
          <w:lang w:val="kk-KZ"/>
        </w:rPr>
        <w:t>ік орналасады. Басты мақсат табиғи қалпын сақтау. Денені босата білу.</w:t>
      </w:r>
    </w:p>
    <w:p w:rsidR="005522F0" w:rsidRDefault="000260C9" w:rsidP="006540D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3006C8">
        <w:rPr>
          <w:rFonts w:ascii="Times New Roman" w:hAnsi="Times New Roman" w:cs="Times New Roman"/>
          <w:sz w:val="28"/>
          <w:szCs w:val="28"/>
          <w:lang w:val="kk-KZ"/>
        </w:rPr>
        <w:t>Қ</w:t>
      </w:r>
      <w:r w:rsidR="003B0203">
        <w:rPr>
          <w:rFonts w:ascii="Times New Roman" w:hAnsi="Times New Roman" w:cs="Times New Roman"/>
          <w:sz w:val="28"/>
          <w:szCs w:val="28"/>
          <w:lang w:val="kk-KZ"/>
        </w:rPr>
        <w:t>ыз баланың домбыра ұстауы. Домбыра басы иық денгейінде, шынтақ пен кеуде арасы сол қ</w:t>
      </w:r>
      <w:r w:rsidR="005559CC">
        <w:rPr>
          <w:rFonts w:ascii="Times New Roman" w:hAnsi="Times New Roman" w:cs="Times New Roman"/>
          <w:sz w:val="28"/>
          <w:szCs w:val="28"/>
          <w:lang w:val="kk-KZ"/>
        </w:rPr>
        <w:t>олды қай пернеге қоюымызғ</w:t>
      </w:r>
      <w:r w:rsidR="003006C8" w:rsidRPr="003006C8">
        <w:rPr>
          <w:rFonts w:ascii="Times New Roman" w:hAnsi="Times New Roman" w:cs="Times New Roman"/>
          <w:sz w:val="28"/>
          <w:szCs w:val="28"/>
          <w:lang w:val="kk-KZ"/>
        </w:rPr>
        <w:t xml:space="preserve">а байланысты </w:t>
      </w:r>
      <w:r w:rsidR="005559CC">
        <w:rPr>
          <w:rFonts w:ascii="Times New Roman" w:hAnsi="Times New Roman" w:cs="Times New Roman"/>
          <w:sz w:val="28"/>
          <w:szCs w:val="28"/>
          <w:lang w:val="kk-KZ"/>
        </w:rPr>
        <w:t>орнала</w:t>
      </w:r>
      <w:r w:rsidR="003006C8" w:rsidRPr="003006C8">
        <w:rPr>
          <w:rFonts w:ascii="Times New Roman" w:hAnsi="Times New Roman" w:cs="Times New Roman"/>
          <w:sz w:val="28"/>
          <w:szCs w:val="28"/>
          <w:lang w:val="kk-KZ"/>
        </w:rPr>
        <w:t>сады. Б</w:t>
      </w:r>
      <w:r w:rsidR="005559CC">
        <w:rPr>
          <w:rFonts w:ascii="Times New Roman" w:hAnsi="Times New Roman" w:cs="Times New Roman"/>
          <w:sz w:val="28"/>
          <w:szCs w:val="28"/>
          <w:lang w:val="kk-KZ"/>
        </w:rPr>
        <w:t>ұған иық</w:t>
      </w:r>
      <w:r w:rsidR="003006C8" w:rsidRPr="003006C8">
        <w:rPr>
          <w:rFonts w:ascii="Times New Roman" w:hAnsi="Times New Roman" w:cs="Times New Roman"/>
          <w:sz w:val="28"/>
          <w:szCs w:val="28"/>
          <w:lang w:val="kk-KZ"/>
        </w:rPr>
        <w:t>т</w:t>
      </w:r>
      <w:r w:rsidR="005559CC">
        <w:rPr>
          <w:rFonts w:ascii="Times New Roman" w:hAnsi="Times New Roman" w:cs="Times New Roman"/>
          <w:sz w:val="28"/>
          <w:szCs w:val="28"/>
          <w:lang w:val="kk-KZ"/>
        </w:rPr>
        <w:t>ың ө</w:t>
      </w:r>
      <w:r w:rsidR="003006C8" w:rsidRPr="003006C8">
        <w:rPr>
          <w:rFonts w:ascii="Times New Roman" w:hAnsi="Times New Roman" w:cs="Times New Roman"/>
          <w:sz w:val="28"/>
          <w:szCs w:val="28"/>
          <w:lang w:val="kk-KZ"/>
        </w:rPr>
        <w:t>з орн</w:t>
      </w:r>
      <w:r w:rsidR="005559CC">
        <w:rPr>
          <w:rFonts w:ascii="Times New Roman" w:hAnsi="Times New Roman" w:cs="Times New Roman"/>
          <w:sz w:val="28"/>
          <w:szCs w:val="28"/>
          <w:lang w:val="kk-KZ"/>
        </w:rPr>
        <w:t>ында, жоғары, тө</w:t>
      </w:r>
      <w:r w:rsidR="003006C8" w:rsidRPr="003006C8">
        <w:rPr>
          <w:rFonts w:ascii="Times New Roman" w:hAnsi="Times New Roman" w:cs="Times New Roman"/>
          <w:sz w:val="28"/>
          <w:szCs w:val="28"/>
          <w:lang w:val="kk-KZ"/>
        </w:rPr>
        <w:t xml:space="preserve">мен, </w:t>
      </w:r>
      <w:r w:rsidR="009E5AD9">
        <w:rPr>
          <w:rFonts w:ascii="Times New Roman" w:hAnsi="Times New Roman" w:cs="Times New Roman"/>
          <w:sz w:val="28"/>
          <w:szCs w:val="28"/>
          <w:lang w:val="kk-KZ"/>
        </w:rPr>
        <w:t>ілгepi, кейін кетпей, табиғи қалпында сақталады. Домбыра шанағы тө</w:t>
      </w:r>
      <w:r w:rsidR="003006C8" w:rsidRPr="003006C8">
        <w:rPr>
          <w:rFonts w:ascii="Times New Roman" w:hAnsi="Times New Roman" w:cs="Times New Roman"/>
          <w:sz w:val="28"/>
          <w:szCs w:val="28"/>
          <w:lang w:val="kk-KZ"/>
        </w:rPr>
        <w:t>ме</w:t>
      </w:r>
      <w:r w:rsidR="009E5AD9">
        <w:rPr>
          <w:rFonts w:ascii="Times New Roman" w:hAnsi="Times New Roman" w:cs="Times New Roman"/>
          <w:sz w:val="28"/>
          <w:szCs w:val="28"/>
          <w:lang w:val="kk-KZ"/>
        </w:rPr>
        <w:t>ннен оң санға, жоғ</w:t>
      </w:r>
      <w:r w:rsidR="00056B0D">
        <w:rPr>
          <w:rFonts w:ascii="Times New Roman" w:hAnsi="Times New Roman" w:cs="Times New Roman"/>
          <w:sz w:val="28"/>
          <w:szCs w:val="28"/>
          <w:lang w:val="kk-KZ"/>
        </w:rPr>
        <w:t>арыдан бастапқыәзірден шынтақтан жоғары оң қолмен демеп ұсталады. Домбыраны ең</w:t>
      </w:r>
      <w:r w:rsidR="003006C8" w:rsidRPr="003006C8">
        <w:rPr>
          <w:rFonts w:ascii="Times New Roman" w:hAnsi="Times New Roman" w:cs="Times New Roman"/>
          <w:sz w:val="28"/>
          <w:szCs w:val="28"/>
          <w:lang w:val="kk-KZ"/>
        </w:rPr>
        <w:t>кей</w:t>
      </w:r>
      <w:r w:rsidR="00056B0D">
        <w:rPr>
          <w:rFonts w:ascii="Times New Roman" w:hAnsi="Times New Roman" w:cs="Times New Roman"/>
          <w:sz w:val="28"/>
          <w:szCs w:val="28"/>
          <w:lang w:val="kk-KZ"/>
        </w:rPr>
        <w:t>тп</w:t>
      </w:r>
      <w:r w:rsidR="003006C8" w:rsidRPr="003006C8">
        <w:rPr>
          <w:rFonts w:ascii="Times New Roman" w:hAnsi="Times New Roman" w:cs="Times New Roman"/>
          <w:sz w:val="28"/>
          <w:szCs w:val="28"/>
          <w:lang w:val="kk-KZ"/>
        </w:rPr>
        <w:t>ей кер</w:t>
      </w:r>
      <w:r w:rsidR="00056B0D">
        <w:rPr>
          <w:rFonts w:ascii="Times New Roman" w:hAnsi="Times New Roman" w:cs="Times New Roman"/>
          <w:sz w:val="28"/>
          <w:szCs w:val="28"/>
          <w:lang w:val="kk-KZ"/>
        </w:rPr>
        <w:t>ісінше сә</w:t>
      </w:r>
      <w:r w:rsidR="003006C8" w:rsidRPr="003006C8">
        <w:rPr>
          <w:rFonts w:ascii="Times New Roman" w:hAnsi="Times New Roman" w:cs="Times New Roman"/>
          <w:sz w:val="28"/>
          <w:szCs w:val="28"/>
          <w:lang w:val="kk-KZ"/>
        </w:rPr>
        <w:t xml:space="preserve">л </w:t>
      </w:r>
      <w:r w:rsidR="00B314E1">
        <w:rPr>
          <w:rFonts w:ascii="Times New Roman" w:hAnsi="Times New Roman" w:cs="Times New Roman"/>
          <w:sz w:val="28"/>
          <w:szCs w:val="28"/>
          <w:lang w:val="kk-KZ"/>
        </w:rPr>
        <w:t>өзіне қаратып ұстайды. Оң иықта табиғи қалыпта сақталады. Осы қойылымдардыңбәpi сабақ сайын қ</w:t>
      </w:r>
      <w:r w:rsidR="003006C8" w:rsidRPr="003006C8">
        <w:rPr>
          <w:rFonts w:ascii="Times New Roman" w:hAnsi="Times New Roman" w:cs="Times New Roman"/>
          <w:sz w:val="28"/>
          <w:szCs w:val="28"/>
          <w:lang w:val="kk-KZ"/>
        </w:rPr>
        <w:t>ай</w:t>
      </w:r>
      <w:r w:rsidR="00B314E1">
        <w:rPr>
          <w:rFonts w:ascii="Times New Roman" w:hAnsi="Times New Roman" w:cs="Times New Roman"/>
          <w:sz w:val="28"/>
          <w:szCs w:val="28"/>
          <w:lang w:val="kk-KZ"/>
        </w:rPr>
        <w:t>таланып, дағдығ</w:t>
      </w:r>
      <w:r w:rsidR="003006C8" w:rsidRPr="003006C8">
        <w:rPr>
          <w:rFonts w:ascii="Times New Roman" w:hAnsi="Times New Roman" w:cs="Times New Roman"/>
          <w:sz w:val="28"/>
          <w:szCs w:val="28"/>
          <w:lang w:val="kk-KZ"/>
        </w:rPr>
        <w:t>а айналуы керек</w:t>
      </w:r>
      <w:r w:rsidR="006A07B1" w:rsidRPr="005A439C">
        <w:rPr>
          <w:rFonts w:ascii="Times New Roman" w:hAnsi="Times New Roman" w:cs="Times New Roman"/>
          <w:sz w:val="28"/>
          <w:szCs w:val="28"/>
          <w:lang w:val="kk-KZ"/>
        </w:rPr>
        <w:t>.</w:t>
      </w:r>
    </w:p>
    <w:p w:rsidR="00BE3514" w:rsidRDefault="00BE3514" w:rsidP="00BE35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Аспапта орындаудағы тембрлердің бірдей болу үшін оң қолдың қозғалысы бірқалыпты  болу керек. Яғни, оң қолдың буыны өзгеріссіз сол қалпында қозғалса, дыбыс біркелкі шығады. Оң қолдың  қысқа да жеңіл қозғалысы домбырада ойнау техникасына үлкен әсер етеді. Орындау техникасына сол қолдың иық буынының әсері мол. </w:t>
      </w:r>
    </w:p>
    <w:p w:rsidR="00681CF2" w:rsidRDefault="00BE3514" w:rsidP="00681CF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Күй немесе шығарма орындау барысында бір буыннан екінші буынға көшерде саусақтардың қозғалысы сол қолдың иық буынының  көмегінсіз тек саусақпен келесі позицияға көшетін болса, саусақтардың қозғалысына кедергі туып, шығарманы тез темпте ойнау мүмкіндігінен айрады. Ал, орындаушының дыбыстық, техникалық және әуездік мүмкіндіктері   шығармалардың әзіндік нақышымен, қоңыр сазымен, аспаптың төл туындысы, табиғаты мен сәйкестенуі, үндесуі керек.</w:t>
      </w:r>
    </w:p>
    <w:p w:rsidR="00681CF2" w:rsidRDefault="00BF560A" w:rsidP="00681CF2">
      <w:pPr>
        <w:spacing w:after="0" w:line="240" w:lineRule="auto"/>
        <w:ind w:firstLine="709"/>
        <w:jc w:val="both"/>
        <w:rPr>
          <w:rFonts w:ascii="Times New Roman" w:hAnsi="Times New Roman" w:cs="Times New Roman"/>
          <w:sz w:val="28"/>
          <w:szCs w:val="28"/>
          <w:lang w:val="kk-KZ"/>
        </w:rPr>
      </w:pPr>
      <w:r w:rsidRPr="00AA7CBB">
        <w:rPr>
          <w:rFonts w:ascii="Times New Roman" w:hAnsi="Times New Roman" w:cs="Times New Roman"/>
          <w:i/>
          <w:noProof/>
          <w:sz w:val="28"/>
          <w:szCs w:val="28"/>
        </w:rPr>
        <w:lastRenderedPageBreak/>
        <w:drawing>
          <wp:anchor distT="0" distB="0" distL="114300" distR="114300" simplePos="0" relativeHeight="251724800" behindDoc="0" locked="0" layoutInCell="1" allowOverlap="1">
            <wp:simplePos x="0" y="0"/>
            <wp:positionH relativeFrom="margin">
              <wp:align>left</wp:align>
            </wp:positionH>
            <wp:positionV relativeFrom="margin">
              <wp:posOffset>7437755</wp:posOffset>
            </wp:positionV>
            <wp:extent cx="2593340" cy="1918970"/>
            <wp:effectExtent l="19050" t="0" r="0" b="0"/>
            <wp:wrapSquare wrapText="bothSides"/>
            <wp:docPr id="33" name="Рисунок 10" descr="C:\Users\admin\Desktop\Домбыра Әдістемесі Орал қ. Ляззат апай\Документ 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Домбыра Әдістемесі Орал қ. Ляззат апай\Документ 7_3.jpg"/>
                    <pic:cNvPicPr>
                      <a:picLocks noChangeAspect="1" noChangeArrowheads="1"/>
                    </pic:cNvPicPr>
                  </pic:nvPicPr>
                  <pic:blipFill>
                    <a:blip r:embed="rId12" cstate="print">
                      <a:duotone>
                        <a:prstClr val="black"/>
                        <a:schemeClr val="accent1">
                          <a:tint val="45000"/>
                          <a:satMod val="400000"/>
                        </a:schemeClr>
                      </a:duotone>
                    </a:blip>
                    <a:srcRect/>
                    <a:stretch>
                      <a:fillRect/>
                    </a:stretch>
                  </pic:blipFill>
                  <pic:spPr bwMode="auto">
                    <a:xfrm rot="10800000">
                      <a:off x="0" y="0"/>
                      <a:ext cx="2593340" cy="1918970"/>
                    </a:xfrm>
                    <a:prstGeom prst="rect">
                      <a:avLst/>
                    </a:prstGeom>
                    <a:noFill/>
                    <a:ln w="9525">
                      <a:noFill/>
                      <a:miter lim="800000"/>
                      <a:headEnd/>
                      <a:tailEnd/>
                    </a:ln>
                  </pic:spPr>
                </pic:pic>
              </a:graphicData>
            </a:graphic>
          </wp:anchor>
        </w:drawing>
      </w:r>
      <w:r w:rsidR="00AA7CBB" w:rsidRPr="00AA7CBB">
        <w:rPr>
          <w:rFonts w:ascii="Times New Roman" w:hAnsi="Times New Roman" w:cs="Times New Roman"/>
          <w:i/>
          <w:sz w:val="28"/>
          <w:szCs w:val="28"/>
          <w:lang w:val="kk-KZ"/>
        </w:rPr>
        <w:t>Сурет-3.</w:t>
      </w:r>
      <w:r w:rsidR="006A07B1">
        <w:rPr>
          <w:rFonts w:ascii="Times New Roman" w:hAnsi="Times New Roman" w:cs="Times New Roman"/>
          <w:sz w:val="28"/>
          <w:szCs w:val="28"/>
          <w:lang w:val="kk-KZ"/>
        </w:rPr>
        <w:t xml:space="preserve">Оң қолдың қағысы </w:t>
      </w:r>
      <w:r w:rsidR="00921757">
        <w:rPr>
          <w:rFonts w:ascii="Times New Roman" w:hAnsi="Times New Roman" w:cs="Times New Roman"/>
          <w:sz w:val="28"/>
          <w:szCs w:val="28"/>
          <w:lang w:val="kk-KZ"/>
        </w:rPr>
        <w:t>(төкпе</w:t>
      </w:r>
      <w:r w:rsidR="00BA189B">
        <w:rPr>
          <w:rFonts w:ascii="Times New Roman" w:hAnsi="Times New Roman" w:cs="Times New Roman"/>
          <w:sz w:val="28"/>
          <w:szCs w:val="28"/>
          <w:lang w:val="kk-KZ"/>
        </w:rPr>
        <w:t xml:space="preserve"> дәстүрінде</w:t>
      </w:r>
      <w:r w:rsidR="00921757">
        <w:rPr>
          <w:rFonts w:ascii="Times New Roman" w:hAnsi="Times New Roman" w:cs="Times New Roman"/>
          <w:sz w:val="28"/>
          <w:szCs w:val="28"/>
          <w:lang w:val="kk-KZ"/>
        </w:rPr>
        <w:t xml:space="preserve">) </w:t>
      </w:r>
      <w:r w:rsidR="006A07B1">
        <w:rPr>
          <w:rFonts w:ascii="Times New Roman" w:hAnsi="Times New Roman" w:cs="Times New Roman"/>
          <w:sz w:val="28"/>
          <w:szCs w:val="28"/>
          <w:lang w:val="kk-KZ"/>
        </w:rPr>
        <w:t xml:space="preserve">төмен қарай </w:t>
      </w:r>
      <w:r w:rsidR="00CE14E7" w:rsidRPr="00CE14E7">
        <w:rPr>
          <w:rFonts w:ascii="Times New Roman" w:hAnsi="Times New Roman" w:cs="Times New Roman"/>
          <w:i/>
          <w:sz w:val="28"/>
          <w:szCs w:val="28"/>
          <w:lang w:val="kk-KZ"/>
        </w:rPr>
        <w:t>"</w:t>
      </w:r>
      <w:r w:rsidR="006A07B1" w:rsidRPr="00CE14E7">
        <w:rPr>
          <w:rFonts w:ascii="Times New Roman" w:hAnsi="Times New Roman" w:cs="Times New Roman"/>
          <w:i/>
          <w:sz w:val="28"/>
          <w:szCs w:val="28"/>
          <w:lang w:val="kk-KZ"/>
        </w:rPr>
        <w:t>сұқ саусақ</w:t>
      </w:r>
      <w:r w:rsidR="00CE14E7" w:rsidRPr="00CE14E7">
        <w:rPr>
          <w:rFonts w:ascii="Times New Roman" w:hAnsi="Times New Roman" w:cs="Times New Roman"/>
          <w:i/>
          <w:sz w:val="28"/>
          <w:szCs w:val="28"/>
          <w:lang w:val="kk-KZ"/>
        </w:rPr>
        <w:t>"</w:t>
      </w:r>
      <w:r w:rsidR="006A07B1">
        <w:rPr>
          <w:rFonts w:ascii="Times New Roman" w:hAnsi="Times New Roman" w:cs="Times New Roman"/>
          <w:sz w:val="28"/>
          <w:szCs w:val="28"/>
          <w:lang w:val="kk-KZ"/>
        </w:rPr>
        <w:t xml:space="preserve"> (1-ші саусақ)</w:t>
      </w:r>
      <w:r w:rsidR="00632317">
        <w:rPr>
          <w:rFonts w:ascii="Times New Roman" w:hAnsi="Times New Roman" w:cs="Times New Roman"/>
          <w:sz w:val="28"/>
          <w:szCs w:val="28"/>
          <w:lang w:val="kk-KZ"/>
        </w:rPr>
        <w:t xml:space="preserve"> арқылы</w:t>
      </w:r>
      <w:r w:rsidR="00CE14E7">
        <w:rPr>
          <w:rFonts w:ascii="Times New Roman" w:hAnsi="Times New Roman" w:cs="Times New Roman"/>
          <w:sz w:val="28"/>
          <w:szCs w:val="28"/>
          <w:lang w:val="kk-KZ"/>
        </w:rPr>
        <w:t>,</w:t>
      </w:r>
      <w:r w:rsidR="00632317">
        <w:rPr>
          <w:rFonts w:ascii="Times New Roman" w:hAnsi="Times New Roman" w:cs="Times New Roman"/>
          <w:sz w:val="28"/>
          <w:szCs w:val="28"/>
          <w:lang w:val="kk-KZ"/>
        </w:rPr>
        <w:t xml:space="preserve"> жоғары қағысты </w:t>
      </w:r>
      <w:r w:rsidR="00921757">
        <w:rPr>
          <w:rFonts w:ascii="Times New Roman" w:hAnsi="Times New Roman" w:cs="Times New Roman"/>
          <w:sz w:val="28"/>
          <w:szCs w:val="28"/>
          <w:lang w:val="kk-KZ"/>
        </w:rPr>
        <w:t>"</w:t>
      </w:r>
      <w:r w:rsidR="00632317" w:rsidRPr="00CE14E7">
        <w:rPr>
          <w:rFonts w:ascii="Times New Roman" w:hAnsi="Times New Roman" w:cs="Times New Roman"/>
          <w:i/>
          <w:sz w:val="28"/>
          <w:szCs w:val="28"/>
          <w:lang w:val="kk-KZ"/>
        </w:rPr>
        <w:t>бас бармақ</w:t>
      </w:r>
      <w:r w:rsidR="00921757">
        <w:rPr>
          <w:rFonts w:ascii="Times New Roman" w:hAnsi="Times New Roman" w:cs="Times New Roman"/>
          <w:i/>
          <w:sz w:val="28"/>
          <w:szCs w:val="28"/>
          <w:lang w:val="kk-KZ"/>
        </w:rPr>
        <w:t xml:space="preserve">" </w:t>
      </w:r>
      <w:r w:rsidR="00632317">
        <w:rPr>
          <w:rFonts w:ascii="Times New Roman" w:hAnsi="Times New Roman" w:cs="Times New Roman"/>
          <w:sz w:val="28"/>
          <w:szCs w:val="28"/>
          <w:lang w:val="kk-KZ"/>
        </w:rPr>
        <w:t xml:space="preserve"> арқылы қағады.</w:t>
      </w:r>
    </w:p>
    <w:p w:rsidR="007B36F3" w:rsidRDefault="00BF560A" w:rsidP="00681CF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25824" behindDoc="0" locked="0" layoutInCell="1" allowOverlap="1">
            <wp:simplePos x="0" y="0"/>
            <wp:positionH relativeFrom="margin">
              <wp:posOffset>-137160</wp:posOffset>
            </wp:positionH>
            <wp:positionV relativeFrom="margin">
              <wp:posOffset>102235</wp:posOffset>
            </wp:positionV>
            <wp:extent cx="2613025" cy="1567180"/>
            <wp:effectExtent l="19050" t="0" r="0" b="0"/>
            <wp:wrapSquare wrapText="bothSides"/>
            <wp:docPr id="34" name="Рисунок 11" descr="C:\Users\admin\Desktop\Домбыра Әдістемесі Орал қ. Ляззат апай\Документ 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Домбыра Әдістемесі Орал қ. Ляззат апай\Документ 7_4.jpg"/>
                    <pic:cNvPicPr>
                      <a:picLocks noChangeAspect="1" noChangeArrowheads="1"/>
                    </pic:cNvPicPr>
                  </pic:nvPicPr>
                  <pic:blipFill>
                    <a:blip r:embed="rId13" cstate="print">
                      <a:duotone>
                        <a:prstClr val="black"/>
                        <a:schemeClr val="accent1">
                          <a:tint val="45000"/>
                          <a:satMod val="400000"/>
                        </a:schemeClr>
                      </a:duotone>
                    </a:blip>
                    <a:srcRect/>
                    <a:stretch>
                      <a:fillRect/>
                    </a:stretch>
                  </pic:blipFill>
                  <pic:spPr bwMode="auto">
                    <a:xfrm>
                      <a:off x="0" y="0"/>
                      <a:ext cx="2613025" cy="1567180"/>
                    </a:xfrm>
                    <a:prstGeom prst="rect">
                      <a:avLst/>
                    </a:prstGeom>
                    <a:noFill/>
                    <a:ln w="9525">
                      <a:noFill/>
                      <a:miter lim="800000"/>
                      <a:headEnd/>
                      <a:tailEnd/>
                    </a:ln>
                  </pic:spPr>
                </pic:pic>
              </a:graphicData>
            </a:graphic>
          </wp:anchor>
        </w:drawing>
      </w:r>
      <w:r w:rsidR="00AA7CBB" w:rsidRPr="00AA7CBB">
        <w:rPr>
          <w:rFonts w:ascii="Times New Roman" w:hAnsi="Times New Roman" w:cs="Times New Roman"/>
          <w:i/>
          <w:sz w:val="28"/>
          <w:szCs w:val="28"/>
          <w:lang w:val="kk-KZ"/>
        </w:rPr>
        <w:t>Сурет-4.</w:t>
      </w:r>
      <w:r w:rsidR="001C3CDB">
        <w:rPr>
          <w:rFonts w:ascii="Times New Roman" w:hAnsi="Times New Roman" w:cs="Times New Roman"/>
          <w:sz w:val="28"/>
          <w:szCs w:val="28"/>
          <w:lang w:val="kk-KZ"/>
        </w:rPr>
        <w:t>Шертпе дәстүрінде төрт саусақ арқылы төмен қағып, жоғары қарай сұқ саусақ арқылы алады. Оң қол қағыстарын дұрыс алу үшін мұғалімнің тікелей байланысы, көмегі арқылы жүзеге асады.</w:t>
      </w:r>
      <w:r w:rsidR="001C3CDB">
        <w:rPr>
          <w:rFonts w:ascii="Times New Roman" w:hAnsi="Times New Roman" w:cs="Times New Roman"/>
          <w:sz w:val="28"/>
          <w:szCs w:val="28"/>
          <w:lang w:val="kk-KZ"/>
        </w:rPr>
        <w:tab/>
      </w:r>
    </w:p>
    <w:p w:rsidR="007B36F3" w:rsidRDefault="007B36F3" w:rsidP="007B36F3">
      <w:pPr>
        <w:spacing w:after="0" w:line="240" w:lineRule="auto"/>
        <w:jc w:val="both"/>
        <w:rPr>
          <w:rFonts w:ascii="Times New Roman" w:hAnsi="Times New Roman" w:cs="Times New Roman"/>
          <w:sz w:val="28"/>
          <w:szCs w:val="28"/>
          <w:lang w:val="kk-KZ"/>
        </w:rPr>
      </w:pPr>
    </w:p>
    <w:p w:rsidR="007B36F3" w:rsidRDefault="007B36F3" w:rsidP="007B36F3">
      <w:pPr>
        <w:spacing w:after="0" w:line="240" w:lineRule="auto"/>
        <w:jc w:val="both"/>
        <w:rPr>
          <w:rFonts w:ascii="Times New Roman" w:hAnsi="Times New Roman" w:cs="Times New Roman"/>
          <w:sz w:val="28"/>
          <w:szCs w:val="28"/>
          <w:lang w:val="kk-KZ"/>
        </w:rPr>
      </w:pPr>
    </w:p>
    <w:p w:rsidR="001C5759" w:rsidRDefault="00BF560A" w:rsidP="001C575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23776" behindDoc="0" locked="0" layoutInCell="1" allowOverlap="1">
            <wp:simplePos x="0" y="0"/>
            <wp:positionH relativeFrom="margin">
              <wp:posOffset>-137160</wp:posOffset>
            </wp:positionH>
            <wp:positionV relativeFrom="margin">
              <wp:posOffset>1811655</wp:posOffset>
            </wp:positionV>
            <wp:extent cx="2618105" cy="2676525"/>
            <wp:effectExtent l="190500" t="152400" r="201295" b="161925"/>
            <wp:wrapSquare wrapText="bothSides"/>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56761" t="30484" r="18546" b="15100"/>
                    <a:stretch>
                      <a:fillRect/>
                    </a:stretch>
                  </pic:blipFill>
                  <pic:spPr bwMode="auto">
                    <a:xfrm>
                      <a:off x="0" y="0"/>
                      <a:ext cx="2618105" cy="2676525"/>
                    </a:xfrm>
                    <a:prstGeom prst="rect">
                      <a:avLst/>
                    </a:prstGeom>
                    <a:ln>
                      <a:solidFill>
                        <a:srgbClr val="FFFF00"/>
                      </a:solidFill>
                    </a:ln>
                    <a:effectLst>
                      <a:outerShdw blurRad="190500" algn="tl" rotWithShape="0">
                        <a:srgbClr val="000000">
                          <a:alpha val="70000"/>
                        </a:srgbClr>
                      </a:outerShdw>
                    </a:effectLst>
                  </pic:spPr>
                </pic:pic>
              </a:graphicData>
            </a:graphic>
          </wp:anchor>
        </w:drawing>
      </w:r>
      <w:r w:rsidR="00AA7CBB" w:rsidRPr="00AA7CBB">
        <w:rPr>
          <w:rFonts w:ascii="Times New Roman" w:hAnsi="Times New Roman" w:cs="Times New Roman"/>
          <w:i/>
          <w:sz w:val="28"/>
          <w:szCs w:val="28"/>
          <w:lang w:val="kk-KZ"/>
        </w:rPr>
        <w:t>Сурет-5.</w:t>
      </w:r>
      <w:r w:rsidR="003B4DDE">
        <w:rPr>
          <w:rFonts w:ascii="Times New Roman" w:hAnsi="Times New Roman" w:cs="Times New Roman"/>
          <w:sz w:val="28"/>
          <w:szCs w:val="28"/>
          <w:lang w:val="kk-KZ"/>
        </w:rPr>
        <w:t>Сол қолдың қойылымы</w:t>
      </w:r>
      <w:r w:rsidR="00572F80">
        <w:rPr>
          <w:rFonts w:ascii="Times New Roman" w:hAnsi="Times New Roman" w:cs="Times New Roman"/>
          <w:sz w:val="28"/>
          <w:szCs w:val="28"/>
          <w:lang w:val="kk-KZ"/>
        </w:rPr>
        <w:t xml:space="preserve"> әр сабақ сайын біртіндеп әр саусақтың өз орнын белгілей отырып жүзеге асады. Сол қол буыны бос әрі</w:t>
      </w:r>
      <w:r w:rsidR="00202902">
        <w:rPr>
          <w:rFonts w:ascii="Times New Roman" w:hAnsi="Times New Roman" w:cs="Times New Roman"/>
          <w:sz w:val="28"/>
          <w:szCs w:val="28"/>
          <w:lang w:val="kk-KZ"/>
        </w:rPr>
        <w:t xml:space="preserve"> түзу тұруы тиіс. Ең басты назарда ұстайтын қағида шынтақ пен буын бір қалыпты тұруы, перне басу кезінде тек сол қол  саусақтары ғана </w:t>
      </w:r>
      <w:r w:rsidR="00FE0640">
        <w:rPr>
          <w:rFonts w:ascii="Times New Roman" w:hAnsi="Times New Roman" w:cs="Times New Roman"/>
          <w:sz w:val="28"/>
          <w:szCs w:val="28"/>
          <w:lang w:val="kk-KZ"/>
        </w:rPr>
        <w:t>іске асырылады.</w:t>
      </w:r>
    </w:p>
    <w:p w:rsidR="00153EA6" w:rsidRDefault="001C5759" w:rsidP="001C57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2B3CB8" w:rsidRPr="002B3CB8">
        <w:rPr>
          <w:rFonts w:ascii="Times New Roman" w:hAnsi="Times New Roman" w:cs="Times New Roman"/>
          <w:sz w:val="28"/>
          <w:szCs w:val="28"/>
          <w:lang w:val="kk-KZ"/>
        </w:rPr>
        <w:t xml:space="preserve">Домбыра </w:t>
      </w:r>
      <w:r w:rsidR="002B3CB8">
        <w:rPr>
          <w:rFonts w:ascii="Times New Roman" w:hAnsi="Times New Roman" w:cs="Times New Roman"/>
          <w:sz w:val="28"/>
          <w:szCs w:val="28"/>
          <w:lang w:val="kk-KZ"/>
        </w:rPr>
        <w:t>сабағының алғашқы сабақтары</w:t>
      </w:r>
      <w:r w:rsidR="00A8399E">
        <w:rPr>
          <w:rFonts w:ascii="Times New Roman" w:hAnsi="Times New Roman" w:cs="Times New Roman"/>
          <w:sz w:val="28"/>
          <w:szCs w:val="28"/>
          <w:lang w:val="kk-KZ"/>
        </w:rPr>
        <w:t xml:space="preserve"> жоғарыда айтылған оқушы деңгейіне және оқу бағдарламасына байланысты "төкпе" және "шертпе" қағыстары арқылы үйрене бастайды.</w:t>
      </w:r>
      <w:r w:rsidR="001B62A7">
        <w:rPr>
          <w:rFonts w:ascii="Times New Roman" w:hAnsi="Times New Roman" w:cs="Times New Roman"/>
          <w:sz w:val="28"/>
          <w:szCs w:val="28"/>
          <w:lang w:val="kk-KZ"/>
        </w:rPr>
        <w:t xml:space="preserve">Осы дәстүрлі қағыстардың әр алуан түрлері бар. Ол жөнінен толық ақпаратты профессор, ұстаз Айтжан Тоқтағанның </w:t>
      </w:r>
      <w:r w:rsidR="001D69A0">
        <w:rPr>
          <w:rFonts w:ascii="Times New Roman" w:hAnsi="Times New Roman" w:cs="Times New Roman"/>
          <w:sz w:val="28"/>
          <w:szCs w:val="28"/>
          <w:lang w:val="kk-KZ"/>
        </w:rPr>
        <w:t>1997 жылы шыққан "Күй – Тәңірдің күбірі" атты ғ</w:t>
      </w:r>
      <w:r w:rsidR="00207D0C">
        <w:rPr>
          <w:rFonts w:ascii="Times New Roman" w:hAnsi="Times New Roman" w:cs="Times New Roman"/>
          <w:sz w:val="28"/>
          <w:szCs w:val="28"/>
          <w:lang w:val="kk-KZ"/>
        </w:rPr>
        <w:t>ылыми құнды еңбегінде жазылған</w:t>
      </w:r>
      <w:r w:rsidR="00757FB4">
        <w:rPr>
          <w:rFonts w:ascii="Times New Roman" w:hAnsi="Times New Roman" w:cs="Times New Roman"/>
          <w:sz w:val="28"/>
          <w:szCs w:val="28"/>
          <w:lang w:val="kk-KZ"/>
        </w:rPr>
        <w:t>.</w:t>
      </w:r>
    </w:p>
    <w:p w:rsidR="001C5759" w:rsidRPr="004F18D8" w:rsidRDefault="001C5759" w:rsidP="001C5759">
      <w:pPr>
        <w:shd w:val="clear" w:color="auto" w:fill="FFFFFF" w:themeFill="background1"/>
        <w:spacing w:after="0" w:line="240" w:lineRule="auto"/>
        <w:ind w:firstLine="709"/>
        <w:jc w:val="both"/>
        <w:rPr>
          <w:rFonts w:ascii="Times New Roman" w:hAnsi="Times New Roman" w:cs="Times New Roman"/>
          <w:sz w:val="28"/>
          <w:szCs w:val="28"/>
          <w:lang w:val="kk-KZ"/>
        </w:rPr>
      </w:pPr>
      <w:r w:rsidRPr="004F18D8">
        <w:rPr>
          <w:rFonts w:ascii="Times New Roman" w:hAnsi="Times New Roman" w:cs="Times New Roman"/>
          <w:sz w:val="28"/>
          <w:szCs w:val="28"/>
          <w:lang w:val="kk-KZ"/>
        </w:rPr>
        <w:t xml:space="preserve">Домбыраның қағыстары, күйдің мазмұнын түсіндіруде ең басты құрал, қысқаша айтқанда, домбыраның қағысы – күйдің тілі. Сондықтан – да, оң қолдың қағысының неше бір түрлерін көрсететін, әрқайсысының белгілі бір өзіне тән аты бар, көптеген әртүрлі терминдер мен атаулар бар. </w:t>
      </w:r>
    </w:p>
    <w:p w:rsidR="001C5759" w:rsidRPr="004F18D8" w:rsidRDefault="001C5759" w:rsidP="001C5759">
      <w:pPr>
        <w:spacing w:after="0" w:line="240" w:lineRule="auto"/>
        <w:jc w:val="both"/>
        <w:rPr>
          <w:rFonts w:ascii="Times New Roman" w:hAnsi="Times New Roman" w:cs="Times New Roman"/>
          <w:sz w:val="28"/>
          <w:szCs w:val="28"/>
          <w:shd w:val="clear" w:color="auto" w:fill="F6F6F6"/>
          <w:lang w:val="kk-KZ"/>
        </w:rPr>
      </w:pPr>
      <w:r w:rsidRPr="00E624D0">
        <w:rPr>
          <w:rFonts w:ascii="Times New Roman" w:hAnsi="Times New Roman" w:cs="Times New Roman"/>
          <w:sz w:val="28"/>
          <w:szCs w:val="28"/>
          <w:lang w:val="kk-KZ"/>
        </w:rPr>
        <w:t xml:space="preserve">         Оқытушы әрқашанда оқушының бастамаларын қолдап, оның шығармашылығының дамуына бағыт-бағдар беріп отыруы қажет.</w:t>
      </w:r>
    </w:p>
    <w:p w:rsidR="001C5759" w:rsidRPr="004F18D8" w:rsidRDefault="001C5759" w:rsidP="001C5759">
      <w:pPr>
        <w:spacing w:after="0" w:line="240" w:lineRule="auto"/>
        <w:jc w:val="both"/>
        <w:rPr>
          <w:rFonts w:ascii="Times New Roman" w:hAnsi="Times New Roman" w:cs="Times New Roman"/>
          <w:sz w:val="28"/>
          <w:szCs w:val="28"/>
          <w:shd w:val="clear" w:color="auto" w:fill="F6F6F6"/>
          <w:lang w:val="kk-KZ"/>
        </w:rPr>
      </w:pPr>
      <w:r w:rsidRPr="00E624D0">
        <w:rPr>
          <w:rFonts w:ascii="Times New Roman" w:hAnsi="Times New Roman" w:cs="Times New Roman"/>
          <w:sz w:val="28"/>
          <w:szCs w:val="28"/>
          <w:lang w:val="kk-KZ"/>
        </w:rPr>
        <w:tab/>
        <w:t>Болашақ домбырашы неғұрлым кәсіби орындаушылардың орындауындағы үнтаспаларды көбірек тыңдаса, музыкалық әдеби кітаптарды көп оқитын болса, жалпы күйді немесе шығарманы түсінуі жоғары деңгейде болады. Музыка сауаты — музыканың көңіл күйін анықтауды, музыканың көркемдік құралдарын, қарапайым түрлерін ажыратуға</w:t>
      </w:r>
      <w:r w:rsidRPr="003125AD">
        <w:rPr>
          <w:rFonts w:ascii="Times New Roman" w:hAnsi="Times New Roman" w:cs="Times New Roman"/>
          <w:sz w:val="28"/>
          <w:szCs w:val="28"/>
          <w:shd w:val="clear" w:color="auto" w:fill="FFFFFF" w:themeFill="background1"/>
          <w:lang w:val="kk-KZ"/>
        </w:rPr>
        <w:t>үйретеді.</w:t>
      </w:r>
    </w:p>
    <w:p w:rsidR="001C5759" w:rsidRDefault="001C5759" w:rsidP="001C5759">
      <w:pPr>
        <w:shd w:val="clear" w:color="auto" w:fill="FFFFFF" w:themeFill="background1"/>
        <w:spacing w:after="0" w:line="240" w:lineRule="auto"/>
        <w:jc w:val="both"/>
        <w:rPr>
          <w:rFonts w:ascii="Times New Roman" w:hAnsi="Times New Roman" w:cs="Times New Roman"/>
          <w:color w:val="000000"/>
          <w:sz w:val="28"/>
          <w:szCs w:val="28"/>
          <w:shd w:val="clear" w:color="auto" w:fill="FFFFFF" w:themeFill="background1"/>
          <w:lang w:val="kk-KZ"/>
        </w:rPr>
      </w:pPr>
      <w:r w:rsidRPr="00E624D0">
        <w:rPr>
          <w:rFonts w:ascii="Times New Roman" w:hAnsi="Times New Roman" w:cs="Times New Roman"/>
          <w:sz w:val="28"/>
          <w:szCs w:val="28"/>
          <w:lang w:val="kk-KZ"/>
        </w:rPr>
        <w:tab/>
      </w:r>
      <w:r w:rsidRPr="004F18D8">
        <w:rPr>
          <w:rFonts w:ascii="Times New Roman" w:hAnsi="Times New Roman" w:cs="Times New Roman"/>
          <w:color w:val="000000"/>
          <w:sz w:val="28"/>
          <w:szCs w:val="28"/>
          <w:shd w:val="clear" w:color="auto" w:fill="FFFFFF" w:themeFill="background1"/>
          <w:lang w:val="kk-KZ"/>
        </w:rPr>
        <w:t>Оқытушы ойын кезінде оқушының отырысында, оң қол мен сол қолының дұрыс пайдалануында бақылап жөндеп отырады.</w:t>
      </w:r>
    </w:p>
    <w:p w:rsidR="009F2F79" w:rsidRDefault="001C5759" w:rsidP="001C5759">
      <w:pPr>
        <w:spacing w:after="0" w:line="240" w:lineRule="auto"/>
        <w:jc w:val="both"/>
        <w:rPr>
          <w:rFonts w:ascii="Times New Roman" w:hAnsi="Times New Roman" w:cs="Times New Roman"/>
          <w:color w:val="000000"/>
          <w:sz w:val="28"/>
          <w:szCs w:val="28"/>
          <w:shd w:val="clear" w:color="auto" w:fill="FFFFFF" w:themeFill="background1"/>
          <w:lang w:val="kk-KZ"/>
        </w:rPr>
      </w:pPr>
      <w:r w:rsidRPr="00610B02">
        <w:rPr>
          <w:rFonts w:ascii="Times New Roman" w:hAnsi="Times New Roman" w:cs="Times New Roman"/>
          <w:color w:val="000000"/>
          <w:sz w:val="28"/>
          <w:szCs w:val="28"/>
          <w:shd w:val="clear" w:color="auto" w:fill="FFFFFF" w:themeFill="background1"/>
          <w:lang w:val="kk-KZ"/>
        </w:rPr>
        <w:tab/>
      </w:r>
      <w:r w:rsidRPr="00901C3C">
        <w:rPr>
          <w:rFonts w:ascii="Times New Roman" w:hAnsi="Times New Roman" w:cs="Times New Roman"/>
          <w:color w:val="000000"/>
          <w:sz w:val="28"/>
          <w:szCs w:val="28"/>
          <w:shd w:val="clear" w:color="auto" w:fill="FFFFFF" w:themeFill="background1"/>
          <w:lang w:val="kk-KZ"/>
        </w:rPr>
        <w:t xml:space="preserve">Мысалы, түрлі дыбыс шығару </w:t>
      </w:r>
      <w:r w:rsidRPr="00901C3C">
        <w:rPr>
          <w:rFonts w:ascii="Times New Roman" w:hAnsi="Times New Roman" w:cs="Times New Roman"/>
          <w:color w:val="000000"/>
          <w:sz w:val="28"/>
          <w:szCs w:val="28"/>
          <w:shd w:val="clear" w:color="auto" w:fill="FFFFFF" w:themeFill="background1"/>
          <w:lang w:val="kk-KZ"/>
        </w:rPr>
        <w:lastRenderedPageBreak/>
        <w:t xml:space="preserve">нюанстарына қарай оқушының оң қолын, оң қол шынтағын бақылап, оны ілгері – кейінді ысырып, жылжытып отыру оқытушыға қиындық туғызбайды. Оқушы шығарманы ойнап болғаннан кейін оқытушы байқалған кемшіліктерді жөндеп, дұрыстау </w:t>
      </w:r>
      <w:r>
        <w:rPr>
          <w:rFonts w:ascii="Times New Roman" w:hAnsi="Times New Roman" w:cs="Times New Roman"/>
          <w:color w:val="000000"/>
          <w:sz w:val="28"/>
          <w:szCs w:val="28"/>
          <w:shd w:val="clear" w:color="auto" w:fill="FFFFFF" w:themeFill="background1"/>
          <w:lang w:val="kk-KZ"/>
        </w:rPr>
        <w:t>әдісіне</w:t>
      </w:r>
      <w:r w:rsidRPr="00901C3C">
        <w:rPr>
          <w:rFonts w:ascii="Times New Roman" w:hAnsi="Times New Roman" w:cs="Times New Roman"/>
          <w:color w:val="000000"/>
          <w:sz w:val="28"/>
          <w:szCs w:val="28"/>
          <w:shd w:val="clear" w:color="auto" w:fill="FFFFFF" w:themeFill="background1"/>
          <w:lang w:val="kk-KZ"/>
        </w:rPr>
        <w:t xml:space="preserve"> көшеді. Негізінен оқытушы сабақ беру </w:t>
      </w:r>
      <w:r>
        <w:rPr>
          <w:rFonts w:ascii="Times New Roman" w:hAnsi="Times New Roman" w:cs="Times New Roman"/>
          <w:color w:val="000000"/>
          <w:sz w:val="28"/>
          <w:szCs w:val="28"/>
          <w:shd w:val="clear" w:color="auto" w:fill="FFFFFF" w:themeFill="background1"/>
          <w:lang w:val="kk-KZ"/>
        </w:rPr>
        <w:t>әдісіне</w:t>
      </w:r>
      <w:r w:rsidRPr="00901C3C">
        <w:rPr>
          <w:rFonts w:ascii="Times New Roman" w:hAnsi="Times New Roman" w:cs="Times New Roman"/>
          <w:color w:val="000000"/>
          <w:sz w:val="28"/>
          <w:szCs w:val="28"/>
          <w:shd w:val="clear" w:color="auto" w:fill="FFFFFF" w:themeFill="background1"/>
          <w:lang w:val="kk-KZ"/>
        </w:rPr>
        <w:t xml:space="preserve"> тек үйге берген тапсырманы тексеру, оны тыңдау немесе шығарманы талдап</w:t>
      </w:r>
      <w:r>
        <w:rPr>
          <w:rFonts w:ascii="Times New Roman" w:hAnsi="Times New Roman" w:cs="Times New Roman"/>
          <w:color w:val="000000"/>
          <w:sz w:val="28"/>
          <w:szCs w:val="28"/>
          <w:shd w:val="clear" w:color="auto" w:fill="FFFFFF" w:themeFill="background1"/>
          <w:lang w:val="kk-KZ"/>
        </w:rPr>
        <w:t>,</w:t>
      </w:r>
      <w:r w:rsidRPr="00901C3C">
        <w:rPr>
          <w:rFonts w:ascii="Times New Roman" w:hAnsi="Times New Roman" w:cs="Times New Roman"/>
          <w:color w:val="000000"/>
          <w:sz w:val="28"/>
          <w:szCs w:val="28"/>
          <w:shd w:val="clear" w:color="auto" w:fill="FFFFFF" w:themeFill="background1"/>
          <w:lang w:val="kk-KZ"/>
        </w:rPr>
        <w:t xml:space="preserve"> орындау шеберлігіне ү</w:t>
      </w:r>
      <w:r>
        <w:rPr>
          <w:rFonts w:ascii="Times New Roman" w:hAnsi="Times New Roman" w:cs="Times New Roman"/>
          <w:color w:val="000000"/>
          <w:sz w:val="28"/>
          <w:szCs w:val="28"/>
          <w:shd w:val="clear" w:color="auto" w:fill="FFFFFF" w:themeFill="background1"/>
          <w:lang w:val="kk-KZ"/>
        </w:rPr>
        <w:t>й</w:t>
      </w:r>
      <w:r w:rsidRPr="00901C3C">
        <w:rPr>
          <w:rFonts w:ascii="Times New Roman" w:hAnsi="Times New Roman" w:cs="Times New Roman"/>
          <w:color w:val="000000"/>
          <w:sz w:val="28"/>
          <w:szCs w:val="28"/>
          <w:shd w:val="clear" w:color="auto" w:fill="FFFFFF" w:themeFill="background1"/>
          <w:lang w:val="kk-KZ"/>
        </w:rPr>
        <w:t xml:space="preserve">рету сабақтары ғана жатпайды,оған орындалатын музыкалық пьесалар, жаттығулар мен этюдтар жайлы болатын </w:t>
      </w:r>
      <w:r>
        <w:rPr>
          <w:rFonts w:ascii="Times New Roman" w:hAnsi="Times New Roman" w:cs="Times New Roman"/>
          <w:color w:val="000000"/>
          <w:sz w:val="28"/>
          <w:szCs w:val="28"/>
          <w:shd w:val="clear" w:color="auto" w:fill="FFFFFF" w:themeFill="background1"/>
          <w:lang w:val="kk-KZ"/>
        </w:rPr>
        <w:t>сыныптағы</w:t>
      </w:r>
      <w:r w:rsidRPr="00901C3C">
        <w:rPr>
          <w:rFonts w:ascii="Times New Roman" w:hAnsi="Times New Roman" w:cs="Times New Roman"/>
          <w:color w:val="000000"/>
          <w:sz w:val="28"/>
          <w:szCs w:val="28"/>
          <w:shd w:val="clear" w:color="auto" w:fill="FFFFFF" w:themeFill="background1"/>
          <w:lang w:val="kk-KZ"/>
        </w:rPr>
        <w:t xml:space="preserve"> әңгімелер де жатады.</w:t>
      </w:r>
    </w:p>
    <w:p w:rsidR="0039422E" w:rsidRPr="00A37E3C" w:rsidRDefault="00BF560A" w:rsidP="002B3CB8">
      <w:pPr>
        <w:spacing w:after="0" w:line="240" w:lineRule="auto"/>
        <w:jc w:val="both"/>
        <w:rPr>
          <w:rFonts w:ascii="Times New Roman" w:hAnsi="Times New Roman" w:cs="Times New Roman"/>
          <w:sz w:val="28"/>
          <w:szCs w:val="28"/>
          <w:lang w:val="kk-KZ"/>
        </w:rPr>
      </w:pPr>
      <w:r w:rsidRPr="00A442B3">
        <w:rPr>
          <w:rFonts w:ascii="Times New Roman" w:hAnsi="Times New Roman" w:cs="Times New Roman"/>
          <w:i/>
          <w:noProof/>
          <w:sz w:val="28"/>
          <w:szCs w:val="28"/>
        </w:rPr>
        <w:drawing>
          <wp:anchor distT="0" distB="0" distL="114300" distR="114300" simplePos="0" relativeHeight="251727872" behindDoc="0" locked="0" layoutInCell="1" allowOverlap="1">
            <wp:simplePos x="0" y="0"/>
            <wp:positionH relativeFrom="margin">
              <wp:posOffset>24130</wp:posOffset>
            </wp:positionH>
            <wp:positionV relativeFrom="margin">
              <wp:posOffset>22225</wp:posOffset>
            </wp:positionV>
            <wp:extent cx="2462530" cy="1486535"/>
            <wp:effectExtent l="19050" t="0" r="0" b="0"/>
            <wp:wrapSquare wrapText="bothSides"/>
            <wp:docPr id="37" name="Рисунок 12" descr="C:\Users\admin\Desktop\Домбыра Әдістемесі Орал қ. Ляззат апай\Документ 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Домбыра Әдістемесі Орал қ. Ляззат апай\Документ 7_5.jpg"/>
                    <pic:cNvPicPr>
                      <a:picLocks noChangeAspect="1" noChangeArrowheads="1"/>
                    </pic:cNvPicPr>
                  </pic:nvPicPr>
                  <pic:blipFill>
                    <a:blip r:embed="rId15" cstate="print">
                      <a:duotone>
                        <a:prstClr val="black"/>
                        <a:schemeClr val="accent1">
                          <a:tint val="45000"/>
                          <a:satMod val="400000"/>
                        </a:schemeClr>
                      </a:duotone>
                    </a:blip>
                    <a:srcRect/>
                    <a:stretch>
                      <a:fillRect/>
                    </a:stretch>
                  </pic:blipFill>
                  <pic:spPr bwMode="auto">
                    <a:xfrm>
                      <a:off x="0" y="0"/>
                      <a:ext cx="2462530" cy="1486535"/>
                    </a:xfrm>
                    <a:prstGeom prst="rect">
                      <a:avLst/>
                    </a:prstGeom>
                    <a:noFill/>
                    <a:ln w="9525">
                      <a:noFill/>
                      <a:miter lim="800000"/>
                      <a:headEnd/>
                      <a:tailEnd/>
                    </a:ln>
                  </pic:spPr>
                </pic:pic>
              </a:graphicData>
            </a:graphic>
          </wp:anchor>
        </w:drawing>
      </w:r>
      <w:r w:rsidR="00A442B3" w:rsidRPr="00A442B3">
        <w:rPr>
          <w:rFonts w:ascii="Times New Roman" w:hAnsi="Times New Roman" w:cs="Times New Roman"/>
          <w:i/>
          <w:sz w:val="28"/>
          <w:szCs w:val="28"/>
          <w:lang w:val="kk-KZ"/>
        </w:rPr>
        <w:t>Сурет-6.</w:t>
      </w:r>
      <w:r w:rsidR="009E456D">
        <w:rPr>
          <w:rFonts w:ascii="Times New Roman" w:hAnsi="Times New Roman" w:cs="Times New Roman"/>
          <w:sz w:val="28"/>
          <w:szCs w:val="28"/>
          <w:lang w:val="kk-KZ"/>
        </w:rPr>
        <w:t xml:space="preserve">Домбыра күйлерін </w:t>
      </w:r>
      <w:r w:rsidR="000B727B">
        <w:rPr>
          <w:rFonts w:ascii="Times New Roman" w:hAnsi="Times New Roman" w:cs="Times New Roman"/>
          <w:sz w:val="28"/>
          <w:szCs w:val="28"/>
          <w:lang w:val="kk-KZ"/>
        </w:rPr>
        <w:t>жоғарыда айтылған</w:t>
      </w:r>
      <w:r w:rsidR="009E456D">
        <w:rPr>
          <w:rFonts w:ascii="Times New Roman" w:hAnsi="Times New Roman" w:cs="Times New Roman"/>
          <w:sz w:val="28"/>
          <w:szCs w:val="28"/>
          <w:lang w:val="kk-KZ"/>
        </w:rPr>
        <w:t xml:space="preserve"> қағыстар арқылы орындаса, </w:t>
      </w:r>
      <w:r w:rsidR="00A256AC">
        <w:rPr>
          <w:rFonts w:ascii="Times New Roman" w:hAnsi="Times New Roman" w:cs="Times New Roman"/>
          <w:sz w:val="28"/>
          <w:szCs w:val="28"/>
          <w:lang w:val="kk-KZ"/>
        </w:rPr>
        <w:t>келесі әдіс домбыраға арн</w:t>
      </w:r>
      <w:r w:rsidR="000B727B">
        <w:rPr>
          <w:rFonts w:ascii="Times New Roman" w:hAnsi="Times New Roman" w:cs="Times New Roman"/>
          <w:sz w:val="28"/>
          <w:szCs w:val="28"/>
          <w:lang w:val="kk-KZ"/>
        </w:rPr>
        <w:t xml:space="preserve">алған фортепиано сүйемелдеуімен </w:t>
      </w:r>
      <w:r w:rsidR="00A256AC">
        <w:rPr>
          <w:rFonts w:ascii="Times New Roman" w:hAnsi="Times New Roman" w:cs="Times New Roman"/>
          <w:sz w:val="28"/>
          <w:szCs w:val="28"/>
          <w:lang w:val="kk-KZ"/>
        </w:rPr>
        <w:t xml:space="preserve">орындалатын шығармаларды </w:t>
      </w:r>
      <w:r w:rsidR="00A37E3C" w:rsidRPr="000B727B">
        <w:rPr>
          <w:rFonts w:ascii="Times New Roman" w:hAnsi="Times New Roman" w:cs="Times New Roman"/>
          <w:i/>
          <w:sz w:val="28"/>
          <w:szCs w:val="28"/>
          <w:lang w:val="kk-KZ"/>
        </w:rPr>
        <w:t>piz</w:t>
      </w:r>
      <w:r w:rsidR="00A37E3C" w:rsidRPr="00A37E3C">
        <w:rPr>
          <w:rFonts w:ascii="Times New Roman" w:hAnsi="Times New Roman" w:cs="Times New Roman"/>
          <w:sz w:val="28"/>
          <w:szCs w:val="28"/>
          <w:lang w:val="kk-KZ"/>
        </w:rPr>
        <w:t>.</w:t>
      </w:r>
      <w:r w:rsidR="00A37E3C">
        <w:rPr>
          <w:rFonts w:ascii="Times New Roman" w:hAnsi="Times New Roman" w:cs="Times New Roman"/>
          <w:sz w:val="28"/>
          <w:szCs w:val="28"/>
          <w:lang w:val="kk-KZ"/>
        </w:rPr>
        <w:t>(пиццикато) әдісімен орындайды.</w:t>
      </w:r>
    </w:p>
    <w:p w:rsidR="00F32D3C" w:rsidRDefault="00207D0C" w:rsidP="003876DE">
      <w:pPr>
        <w:spacing w:after="0" w:line="240" w:lineRule="auto"/>
        <w:jc w:val="center"/>
        <w:rPr>
          <w:rFonts w:ascii="Times New Roman" w:hAnsi="Times New Roman" w:cs="Times New Roman"/>
          <w:b/>
          <w:sz w:val="28"/>
          <w:szCs w:val="28"/>
          <w:shd w:val="clear" w:color="auto" w:fill="F6F6F6"/>
          <w:lang w:val="kk-KZ"/>
        </w:rPr>
      </w:pPr>
      <w:r>
        <w:rPr>
          <w:rFonts w:ascii="Times New Roman" w:hAnsi="Times New Roman" w:cs="Times New Roman"/>
          <w:b/>
          <w:sz w:val="28"/>
          <w:szCs w:val="28"/>
          <w:lang w:val="kk-KZ"/>
        </w:rPr>
        <w:t xml:space="preserve">1.3 </w:t>
      </w:r>
      <w:r w:rsidR="003876DE" w:rsidRPr="00EC02BF">
        <w:rPr>
          <w:rFonts w:ascii="Times New Roman" w:hAnsi="Times New Roman" w:cs="Times New Roman"/>
          <w:b/>
          <w:sz w:val="28"/>
          <w:szCs w:val="28"/>
          <w:lang w:val="kk-KZ"/>
        </w:rPr>
        <w:t>Аспапты меңгерудегі жиі кездесетін әдіс-амалдар.</w:t>
      </w:r>
    </w:p>
    <w:p w:rsidR="00AE7CE2" w:rsidRDefault="00AE7CE2" w:rsidP="00AE7CE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Домбыраға  арналған жаттығулардың бір пайдасы, бұл оқушыларды төзімдікке, саусақтардың икемді қозғалысына, ұстамдылыққа тәрбиелейді. Бір ішекте ойнауға берілген жаттығу сол қол саусақтарының күшін арттыр</w:t>
      </w:r>
      <w:r w:rsidR="00E83006">
        <w:rPr>
          <w:rFonts w:ascii="Times New Roman" w:hAnsi="Times New Roman" w:cs="Times New Roman"/>
          <w:sz w:val="28"/>
          <w:szCs w:val="28"/>
          <w:lang w:val="kk-KZ"/>
        </w:rPr>
        <w:t>уға, әрі  әрбір саусақтың бір-</w:t>
      </w:r>
      <w:r>
        <w:rPr>
          <w:rFonts w:ascii="Times New Roman" w:hAnsi="Times New Roman" w:cs="Times New Roman"/>
          <w:sz w:val="28"/>
          <w:szCs w:val="28"/>
          <w:lang w:val="kk-KZ"/>
        </w:rPr>
        <w:t xml:space="preserve">біріне бағынышсыз ерікті қозғалуына мүмкіндік береді. Ал, екі ішекте кезек ойналатын жаттығулар бір позициядан екінші позицияға ауысқанда дыбысты үзбей жалғастыра әрі толық штрихтармен  шығаруға  үйретеді. Оқушымен жұмыс жасаған кезде әр түрлі </w:t>
      </w:r>
      <w:r w:rsidR="008B4008">
        <w:rPr>
          <w:rFonts w:ascii="Times New Roman" w:hAnsi="Times New Roman" w:cs="Times New Roman"/>
          <w:sz w:val="28"/>
          <w:szCs w:val="28"/>
          <w:lang w:val="kk-KZ"/>
        </w:rPr>
        <w:t>қағыстарға</w:t>
      </w:r>
      <w:r w:rsidR="00BD7EFB">
        <w:rPr>
          <w:rFonts w:ascii="Times New Roman" w:hAnsi="Times New Roman" w:cs="Times New Roman"/>
          <w:sz w:val="28"/>
          <w:szCs w:val="28"/>
          <w:lang w:val="kk-KZ"/>
        </w:rPr>
        <w:t>, позициядан позицияға көшкенде</w:t>
      </w:r>
      <w:r>
        <w:rPr>
          <w:rFonts w:ascii="Times New Roman" w:hAnsi="Times New Roman" w:cs="Times New Roman"/>
          <w:sz w:val="28"/>
          <w:szCs w:val="28"/>
          <w:lang w:val="kk-KZ"/>
        </w:rPr>
        <w:t>гі дыбыстың үзілмеуі сияқты дайындықтардың қайсысына мұқтаж болса, соған қажетті жаттығуларды ұсынған абзал. Шығарманың қиын жері кездескен жағдайда, оны меңгеру үшін соған лайықты жаттығулар беру керек.</w:t>
      </w:r>
    </w:p>
    <w:p w:rsidR="00DB2224" w:rsidRDefault="00DB2224" w:rsidP="00106059">
      <w:pPr>
        <w:shd w:val="clear" w:color="auto" w:fill="FFFFFF" w:themeFill="background1"/>
        <w:spacing w:after="0" w:line="240" w:lineRule="auto"/>
        <w:ind w:firstLine="709"/>
        <w:jc w:val="both"/>
        <w:rPr>
          <w:rFonts w:ascii="Times New Roman" w:hAnsi="Times New Roman" w:cs="Times New Roman"/>
          <w:sz w:val="28"/>
          <w:szCs w:val="28"/>
          <w:lang w:val="kk-KZ"/>
        </w:rPr>
      </w:pPr>
      <w:r w:rsidRPr="004F18D8">
        <w:rPr>
          <w:rFonts w:ascii="Times New Roman" w:hAnsi="Times New Roman" w:cs="Times New Roman"/>
          <w:sz w:val="28"/>
          <w:szCs w:val="28"/>
          <w:lang w:val="kk-KZ"/>
        </w:rPr>
        <w:t>Домбыраның пернелерін, оның бойындағы ноталарын, қағыстардың түрлерін, позицияларды игеріп алғаннан кейін домбыра тарту техникасын өсіруге кірісу керек.Ол үшін мажор, минор гаммаларын, арпеджио, этюдтер сияқты жаттығуларды қолданамыз. Гамма, арпеджио орындаған кезде оқушының қолының бітіміне, саусақтарының салалығына, ептілігіне көңіл бөлуі абзал. Аппликатураны өзгертіп тартуға болады, ең бастысы, оқушы орындаған кезде ыңғайлы болу керек.</w:t>
      </w:r>
    </w:p>
    <w:p w:rsidR="000D0809" w:rsidRPr="00A321D9" w:rsidRDefault="00AE7CE2" w:rsidP="00A321D9">
      <w:pPr>
        <w:spacing w:after="0" w:line="240" w:lineRule="auto"/>
        <w:ind w:firstLine="709"/>
        <w:jc w:val="both"/>
        <w:rPr>
          <w:rFonts w:ascii="Times New Roman" w:hAnsi="Times New Roman" w:cs="Times New Roman"/>
          <w:sz w:val="28"/>
          <w:szCs w:val="28"/>
          <w:lang w:val="kk-KZ"/>
        </w:rPr>
      </w:pPr>
      <w:r w:rsidRPr="00611236">
        <w:rPr>
          <w:rFonts w:ascii="Times New Roman" w:hAnsi="Times New Roman" w:cs="Times New Roman"/>
          <w:sz w:val="28"/>
          <w:szCs w:val="28"/>
          <w:lang w:val="kk-KZ"/>
        </w:rPr>
        <w:t>Оқушының сан түрлі шығармаларды домбырада фортепианоның сүйемелдеуімен, орындап, музыка мәдениетінің озық үлгілерімен кеңінен танысуы</w:t>
      </w:r>
      <w:r>
        <w:rPr>
          <w:rFonts w:ascii="Times New Roman" w:hAnsi="Times New Roman" w:cs="Times New Roman"/>
          <w:sz w:val="28"/>
          <w:szCs w:val="28"/>
          <w:lang w:val="kk-KZ"/>
        </w:rPr>
        <w:t>,</w:t>
      </w:r>
      <w:r w:rsidRPr="00611236">
        <w:rPr>
          <w:rFonts w:ascii="Times New Roman" w:hAnsi="Times New Roman" w:cs="Times New Roman"/>
          <w:sz w:val="28"/>
          <w:szCs w:val="28"/>
          <w:lang w:val="kk-KZ"/>
        </w:rPr>
        <w:t xml:space="preserve"> оның ойнау шеберлігінің артып, ой-өрісінің кеңейе түсуіне игі ықпал етеді. Бұл істі тыңғылықты жүзеге асыру үшін оқытушы оқушыны осы орындаушылық өнердің қыр-сырына тиянақты түрде баули білуі </w:t>
      </w:r>
      <w:r w:rsidR="00A321D9">
        <w:rPr>
          <w:rFonts w:ascii="Times New Roman" w:hAnsi="Times New Roman" w:cs="Times New Roman"/>
          <w:sz w:val="28"/>
          <w:szCs w:val="28"/>
          <w:lang w:val="kk-KZ"/>
        </w:rPr>
        <w:t>қажет</w:t>
      </w:r>
      <w:r w:rsidRPr="00611236">
        <w:rPr>
          <w:rFonts w:ascii="Times New Roman" w:hAnsi="Times New Roman" w:cs="Times New Roman"/>
          <w:sz w:val="28"/>
          <w:szCs w:val="28"/>
          <w:lang w:val="kk-KZ"/>
        </w:rPr>
        <w:t xml:space="preserve">. </w:t>
      </w:r>
      <w:r w:rsidR="000D0809">
        <w:rPr>
          <w:rFonts w:ascii="Times New Roman" w:hAnsi="Times New Roman" w:cs="Times New Roman"/>
          <w:sz w:val="28"/>
          <w:szCs w:val="28"/>
          <w:lang w:val="kk-KZ"/>
        </w:rPr>
        <w:tab/>
      </w:r>
      <w:r w:rsidRPr="00611236">
        <w:rPr>
          <w:rFonts w:ascii="Times New Roman" w:hAnsi="Times New Roman" w:cs="Times New Roman"/>
          <w:sz w:val="28"/>
          <w:szCs w:val="28"/>
          <w:lang w:val="kk-KZ"/>
        </w:rPr>
        <w:t xml:space="preserve">Оқушы орындаушы-музыкант ретінде аспапта ойнау </w:t>
      </w:r>
      <w:r w:rsidR="00A64CA0">
        <w:rPr>
          <w:rFonts w:ascii="Times New Roman" w:hAnsi="Times New Roman" w:cs="Times New Roman"/>
          <w:sz w:val="28"/>
          <w:szCs w:val="28"/>
          <w:lang w:val="kk-KZ"/>
        </w:rPr>
        <w:t>үдерісі</w:t>
      </w:r>
      <w:r w:rsidR="00A321D9">
        <w:rPr>
          <w:rFonts w:ascii="Times New Roman" w:hAnsi="Times New Roman" w:cs="Times New Roman"/>
          <w:sz w:val="28"/>
          <w:szCs w:val="28"/>
          <w:lang w:val="kk-KZ"/>
        </w:rPr>
        <w:t xml:space="preserve"> арқылы қалыптасып жетіледі. </w:t>
      </w:r>
      <w:r w:rsidR="000D0809" w:rsidRPr="00105CED">
        <w:rPr>
          <w:rFonts w:ascii="Times New Roman" w:hAnsi="Times New Roman" w:cs="Times New Roman"/>
          <w:sz w:val="28"/>
          <w:szCs w:val="28"/>
          <w:lang w:val="kk-KZ"/>
        </w:rPr>
        <w:t>Оқушы көптеген тапсырманы бірдей қамти алмайтын болғандықтан, педагог бірнеше ойнау тәсілдерін бірдей үйретпеуі тиіс. Сонымен қатар, жаңа тапсырмаларды мұғалім оқушының ноталық сауаттылықты меңгеруі  деңгейінде жеткізе білуі керек.</w:t>
      </w:r>
    </w:p>
    <w:p w:rsidR="00AE7CE2" w:rsidRPr="00611236" w:rsidRDefault="00AE7CE2" w:rsidP="00AE7CE2">
      <w:pPr>
        <w:spacing w:after="0" w:line="240" w:lineRule="auto"/>
        <w:ind w:firstLine="709"/>
        <w:jc w:val="both"/>
        <w:rPr>
          <w:rFonts w:ascii="Times New Roman" w:hAnsi="Times New Roman" w:cs="Times New Roman"/>
          <w:sz w:val="28"/>
          <w:szCs w:val="28"/>
          <w:lang w:val="kk-KZ"/>
        </w:rPr>
      </w:pPr>
      <w:r w:rsidRPr="00611236">
        <w:rPr>
          <w:rFonts w:ascii="Times New Roman" w:hAnsi="Times New Roman" w:cs="Times New Roman"/>
          <w:sz w:val="28"/>
          <w:szCs w:val="28"/>
          <w:lang w:val="kk-KZ"/>
        </w:rPr>
        <w:lastRenderedPageBreak/>
        <w:t xml:space="preserve">Сондықтан оқытушының сабақты </w:t>
      </w:r>
      <w:r w:rsidR="00A321D9">
        <w:rPr>
          <w:rFonts w:ascii="Times New Roman" w:hAnsi="Times New Roman" w:cs="Times New Roman"/>
          <w:sz w:val="28"/>
          <w:szCs w:val="28"/>
          <w:lang w:val="kk-KZ"/>
        </w:rPr>
        <w:t>шығармашылық</w:t>
      </w:r>
      <w:r w:rsidRPr="00611236">
        <w:rPr>
          <w:rFonts w:ascii="Times New Roman" w:hAnsi="Times New Roman" w:cs="Times New Roman"/>
          <w:sz w:val="28"/>
          <w:szCs w:val="28"/>
          <w:lang w:val="kk-KZ"/>
        </w:rPr>
        <w:t xml:space="preserve"> шабытпен </w:t>
      </w:r>
      <w:r w:rsidR="00A321D9">
        <w:rPr>
          <w:rFonts w:ascii="Times New Roman" w:hAnsi="Times New Roman" w:cs="Times New Roman"/>
          <w:sz w:val="28"/>
          <w:szCs w:val="28"/>
          <w:lang w:val="kk-KZ"/>
        </w:rPr>
        <w:t>келістіре</w:t>
      </w:r>
      <w:r w:rsidRPr="00611236">
        <w:rPr>
          <w:rFonts w:ascii="Times New Roman" w:hAnsi="Times New Roman" w:cs="Times New Roman"/>
          <w:sz w:val="28"/>
          <w:szCs w:val="28"/>
          <w:lang w:val="kk-KZ"/>
        </w:rPr>
        <w:t xml:space="preserve"> ұйымдастырып, </w:t>
      </w:r>
      <w:r w:rsidR="003D1CB4">
        <w:rPr>
          <w:rFonts w:ascii="Times New Roman" w:hAnsi="Times New Roman" w:cs="Times New Roman"/>
          <w:sz w:val="28"/>
          <w:szCs w:val="28"/>
          <w:lang w:val="kk-KZ"/>
        </w:rPr>
        <w:t>әдістемелік</w:t>
      </w:r>
      <w:r w:rsidRPr="00611236">
        <w:rPr>
          <w:rFonts w:ascii="Times New Roman" w:hAnsi="Times New Roman" w:cs="Times New Roman"/>
          <w:sz w:val="28"/>
          <w:szCs w:val="28"/>
          <w:lang w:val="kk-KZ"/>
        </w:rPr>
        <w:t>-эстетикалық тәжірибенің озық үлгілерін ұтымды қолд</w:t>
      </w:r>
      <w:r w:rsidR="003D1CB4">
        <w:rPr>
          <w:rFonts w:ascii="Times New Roman" w:hAnsi="Times New Roman" w:cs="Times New Roman"/>
          <w:sz w:val="28"/>
          <w:szCs w:val="28"/>
          <w:lang w:val="kk-KZ"/>
        </w:rPr>
        <w:t>ана білуі қажет. Оқытудың негіз</w:t>
      </w:r>
      <w:r w:rsidRPr="00611236">
        <w:rPr>
          <w:rFonts w:ascii="Times New Roman" w:hAnsi="Times New Roman" w:cs="Times New Roman"/>
          <w:sz w:val="28"/>
          <w:szCs w:val="28"/>
          <w:lang w:val="kk-KZ"/>
        </w:rPr>
        <w:t>і – көркем шығармамен жұмыс жасау. Мұнда оқушы өзінің кәсіби білімін толықтырып, тәжірибе жинақтайды. Ең бастысы шығарманы өз бетінше үйреніп, орындауға дағдыланады.</w:t>
      </w:r>
    </w:p>
    <w:p w:rsidR="002847DA" w:rsidRPr="002E7D0C" w:rsidRDefault="00153F63" w:rsidP="004F2985">
      <w:pPr>
        <w:pStyle w:val="a4"/>
        <w:spacing w:before="0" w:beforeAutospacing="0" w:after="0" w:afterAutospacing="0"/>
        <w:jc w:val="both"/>
        <w:rPr>
          <w:rFonts w:ascii="Arial" w:hAnsi="Arial" w:cs="Arial"/>
          <w:color w:val="000000"/>
          <w:sz w:val="28"/>
          <w:szCs w:val="28"/>
          <w:lang w:val="kk-KZ"/>
        </w:rPr>
      </w:pPr>
      <w:r>
        <w:rPr>
          <w:color w:val="000000"/>
          <w:sz w:val="28"/>
          <w:szCs w:val="28"/>
          <w:lang w:val="kk-KZ"/>
        </w:rPr>
        <w:tab/>
      </w:r>
      <w:r w:rsidR="002847DA" w:rsidRPr="000A3118">
        <w:rPr>
          <w:bCs/>
          <w:i/>
          <w:color w:val="000000"/>
          <w:sz w:val="28"/>
          <w:szCs w:val="28"/>
          <w:lang w:val="kk-KZ"/>
        </w:rPr>
        <w:t>Оқушы шеберлігінің өсіп, даму жолдары</w:t>
      </w:r>
      <w:r w:rsidR="00DB5CAE">
        <w:rPr>
          <w:b/>
          <w:bCs/>
          <w:color w:val="000000"/>
          <w:sz w:val="28"/>
          <w:szCs w:val="28"/>
          <w:lang w:val="kk-KZ"/>
        </w:rPr>
        <w:t xml:space="preserve"> – </w:t>
      </w:r>
      <w:r>
        <w:rPr>
          <w:color w:val="000000"/>
          <w:sz w:val="28"/>
          <w:szCs w:val="28"/>
          <w:lang w:val="kk-KZ"/>
        </w:rPr>
        <w:t>е</w:t>
      </w:r>
      <w:r w:rsidR="002847DA" w:rsidRPr="00153F63">
        <w:rPr>
          <w:color w:val="000000"/>
          <w:sz w:val="28"/>
          <w:szCs w:val="28"/>
          <w:lang w:val="kk-KZ"/>
        </w:rPr>
        <w:t xml:space="preserve">ң </w:t>
      </w:r>
      <w:r w:rsidR="004F2985">
        <w:rPr>
          <w:color w:val="000000"/>
          <w:sz w:val="28"/>
          <w:szCs w:val="28"/>
          <w:lang w:val="kk-KZ"/>
        </w:rPr>
        <w:t>ж</w:t>
      </w:r>
      <w:r w:rsidR="002847DA" w:rsidRPr="00153F63">
        <w:rPr>
          <w:color w:val="000000"/>
          <w:sz w:val="28"/>
          <w:szCs w:val="28"/>
          <w:lang w:val="kk-KZ"/>
        </w:rPr>
        <w:t>ауапты да, қиын жұмыст</w:t>
      </w:r>
      <w:r w:rsidR="004F2985">
        <w:rPr>
          <w:color w:val="000000"/>
          <w:sz w:val="28"/>
          <w:szCs w:val="28"/>
          <w:lang w:val="kk-KZ"/>
        </w:rPr>
        <w:t>ар</w:t>
      </w:r>
      <w:r w:rsidR="002847DA" w:rsidRPr="00153F63">
        <w:rPr>
          <w:color w:val="000000"/>
          <w:sz w:val="28"/>
          <w:szCs w:val="28"/>
          <w:lang w:val="kk-KZ"/>
        </w:rPr>
        <w:t>ы</w:t>
      </w:r>
      <w:r w:rsidR="004F2985">
        <w:rPr>
          <w:color w:val="000000"/>
          <w:sz w:val="28"/>
          <w:szCs w:val="28"/>
          <w:lang w:val="kk-KZ"/>
        </w:rPr>
        <w:t>ны</w:t>
      </w:r>
      <w:r w:rsidR="002847DA" w:rsidRPr="00153F63">
        <w:rPr>
          <w:color w:val="000000"/>
          <w:sz w:val="28"/>
          <w:szCs w:val="28"/>
          <w:lang w:val="kk-KZ"/>
        </w:rPr>
        <w:t>ң бірі</w:t>
      </w:r>
      <w:r>
        <w:rPr>
          <w:color w:val="000000"/>
          <w:sz w:val="28"/>
          <w:szCs w:val="28"/>
          <w:lang w:val="kk-KZ"/>
        </w:rPr>
        <w:t>-о</w:t>
      </w:r>
      <w:r w:rsidR="002847DA" w:rsidRPr="00153F63">
        <w:rPr>
          <w:color w:val="000000"/>
          <w:sz w:val="28"/>
          <w:szCs w:val="28"/>
          <w:lang w:val="kk-KZ"/>
        </w:rPr>
        <w:t xml:space="preserve">қушының сол қол саусақтарының шеберлік жылдамдығын өсіру. </w:t>
      </w:r>
      <w:r w:rsidR="002847DA" w:rsidRPr="004F2985">
        <w:rPr>
          <w:color w:val="000000"/>
          <w:sz w:val="28"/>
          <w:szCs w:val="28"/>
          <w:lang w:val="kk-KZ"/>
        </w:rPr>
        <w:t xml:space="preserve">Бұл үшін </w:t>
      </w:r>
      <w:r w:rsidR="004F2985">
        <w:rPr>
          <w:color w:val="000000"/>
          <w:sz w:val="28"/>
          <w:szCs w:val="28"/>
          <w:lang w:val="kk-KZ"/>
        </w:rPr>
        <w:t>әр сабақ сайын</w:t>
      </w:r>
      <w:r w:rsidR="002847DA" w:rsidRPr="004F2985">
        <w:rPr>
          <w:color w:val="000000"/>
          <w:sz w:val="28"/>
          <w:szCs w:val="28"/>
          <w:lang w:val="kk-KZ"/>
        </w:rPr>
        <w:t xml:space="preserve"> гамма, этюд, әртүрлі жаттығуларды пайдалану керек. </w:t>
      </w:r>
      <w:r w:rsidR="002847DA" w:rsidRPr="002E7D0C">
        <w:rPr>
          <w:color w:val="000000"/>
          <w:sz w:val="28"/>
          <w:szCs w:val="28"/>
          <w:lang w:val="kk-KZ"/>
        </w:rPr>
        <w:t>Әр музыкант үшін қол жүгірту, жаттығу күнделікті әдетке ай</w:t>
      </w:r>
      <w:r>
        <w:rPr>
          <w:color w:val="000000"/>
          <w:sz w:val="28"/>
          <w:szCs w:val="28"/>
          <w:lang w:val="kk-KZ"/>
        </w:rPr>
        <w:t>н</w:t>
      </w:r>
      <w:r w:rsidR="002847DA" w:rsidRPr="002E7D0C">
        <w:rPr>
          <w:color w:val="000000"/>
          <w:sz w:val="28"/>
          <w:szCs w:val="28"/>
          <w:lang w:val="kk-KZ"/>
        </w:rPr>
        <w:t>алуы тиіс.</w:t>
      </w:r>
    </w:p>
    <w:p w:rsidR="009A33DC" w:rsidRDefault="00BD7EFB" w:rsidP="00BD7EF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Күй, шығарма орындаған кезде </w:t>
      </w:r>
      <w:r w:rsidR="00761840">
        <w:rPr>
          <w:rFonts w:ascii="Times New Roman" w:hAnsi="Times New Roman" w:cs="Times New Roman"/>
          <w:sz w:val="28"/>
          <w:szCs w:val="28"/>
          <w:lang w:val="kk-KZ"/>
        </w:rPr>
        <w:t>буыннан буынға</w:t>
      </w:r>
      <w:r>
        <w:rPr>
          <w:rFonts w:ascii="Times New Roman" w:hAnsi="Times New Roman" w:cs="Times New Roman"/>
          <w:sz w:val="28"/>
          <w:szCs w:val="28"/>
          <w:lang w:val="kk-KZ"/>
        </w:rPr>
        <w:t xml:space="preserve"> көшкендегі саусақтардың позициялық қалпын сақтай отырып, динамикалық дыбыс күшіне де көңіл бөлген жөн:</w:t>
      </w:r>
    </w:p>
    <w:tbl>
      <w:tblPr>
        <w:tblStyle w:val="ad"/>
        <w:tblW w:w="0" w:type="auto"/>
        <w:tblLook w:val="04A0"/>
      </w:tblPr>
      <w:tblGrid>
        <w:gridCol w:w="2093"/>
        <w:gridCol w:w="2268"/>
        <w:gridCol w:w="2268"/>
        <w:gridCol w:w="2942"/>
      </w:tblGrid>
      <w:tr w:rsidR="004E1AEE" w:rsidTr="004441FA">
        <w:tc>
          <w:tcPr>
            <w:tcW w:w="2093" w:type="dxa"/>
          </w:tcPr>
          <w:p w:rsidR="004E1AEE" w:rsidRPr="00207D0C" w:rsidRDefault="003E15F3" w:rsidP="00D374D7">
            <w:pPr>
              <w:jc w:val="center"/>
              <w:rPr>
                <w:rFonts w:ascii="Times New Roman" w:hAnsi="Times New Roman" w:cs="Times New Roman"/>
                <w:b/>
                <w:sz w:val="24"/>
                <w:szCs w:val="24"/>
                <w:lang w:val="kk-KZ"/>
              </w:rPr>
            </w:pPr>
            <w:r w:rsidRPr="00207D0C">
              <w:rPr>
                <w:rFonts w:ascii="Times New Roman" w:hAnsi="Times New Roman" w:cs="Times New Roman"/>
                <w:b/>
                <w:sz w:val="24"/>
                <w:szCs w:val="24"/>
                <w:lang w:val="kk-KZ"/>
              </w:rPr>
              <w:t>Итальянша</w:t>
            </w:r>
            <w:r w:rsidR="00D87771" w:rsidRPr="00207D0C">
              <w:rPr>
                <w:rFonts w:ascii="Times New Roman" w:hAnsi="Times New Roman" w:cs="Times New Roman"/>
                <w:b/>
                <w:sz w:val="24"/>
                <w:szCs w:val="24"/>
                <w:lang w:val="kk-KZ"/>
              </w:rPr>
              <w:t xml:space="preserve"> толық жазылуы</w:t>
            </w:r>
          </w:p>
        </w:tc>
        <w:tc>
          <w:tcPr>
            <w:tcW w:w="2268" w:type="dxa"/>
          </w:tcPr>
          <w:p w:rsidR="004E1AEE" w:rsidRPr="00207D0C" w:rsidRDefault="003E15F3" w:rsidP="00D374D7">
            <w:pPr>
              <w:jc w:val="center"/>
              <w:rPr>
                <w:rFonts w:ascii="Times New Roman" w:hAnsi="Times New Roman" w:cs="Times New Roman"/>
                <w:b/>
                <w:sz w:val="24"/>
                <w:szCs w:val="24"/>
                <w:lang w:val="kk-KZ"/>
              </w:rPr>
            </w:pPr>
            <w:r w:rsidRPr="00207D0C">
              <w:rPr>
                <w:rFonts w:ascii="Times New Roman" w:hAnsi="Times New Roman" w:cs="Times New Roman"/>
                <w:b/>
                <w:sz w:val="24"/>
                <w:szCs w:val="24"/>
                <w:lang w:val="kk-KZ"/>
              </w:rPr>
              <w:t>Итальянша</w:t>
            </w:r>
            <w:r w:rsidR="00207D0C">
              <w:rPr>
                <w:rFonts w:ascii="Times New Roman" w:hAnsi="Times New Roman" w:cs="Times New Roman"/>
                <w:b/>
                <w:sz w:val="24"/>
                <w:szCs w:val="24"/>
                <w:lang w:val="kk-KZ"/>
              </w:rPr>
              <w:t xml:space="preserve"> </w:t>
            </w:r>
            <w:r w:rsidR="00D374D7" w:rsidRPr="00207D0C">
              <w:rPr>
                <w:rFonts w:ascii="Times New Roman" w:hAnsi="Times New Roman" w:cs="Times New Roman"/>
                <w:b/>
                <w:sz w:val="24"/>
                <w:szCs w:val="24"/>
                <w:lang w:val="kk-KZ"/>
              </w:rPr>
              <w:t>қысқаша жазылуы</w:t>
            </w:r>
          </w:p>
        </w:tc>
        <w:tc>
          <w:tcPr>
            <w:tcW w:w="2268" w:type="dxa"/>
          </w:tcPr>
          <w:p w:rsidR="004E1AEE" w:rsidRPr="00207D0C" w:rsidRDefault="00D87771" w:rsidP="00D374D7">
            <w:pPr>
              <w:jc w:val="center"/>
              <w:rPr>
                <w:rFonts w:ascii="Times New Roman" w:hAnsi="Times New Roman" w:cs="Times New Roman"/>
                <w:b/>
                <w:sz w:val="24"/>
                <w:szCs w:val="24"/>
                <w:lang w:val="kk-KZ"/>
              </w:rPr>
            </w:pPr>
            <w:r w:rsidRPr="00207D0C">
              <w:rPr>
                <w:rFonts w:ascii="Times New Roman" w:hAnsi="Times New Roman" w:cs="Times New Roman"/>
                <w:b/>
                <w:sz w:val="24"/>
                <w:szCs w:val="24"/>
                <w:lang w:val="kk-KZ"/>
              </w:rPr>
              <w:t>Оқылуы</w:t>
            </w:r>
          </w:p>
        </w:tc>
        <w:tc>
          <w:tcPr>
            <w:tcW w:w="2942" w:type="dxa"/>
          </w:tcPr>
          <w:p w:rsidR="004E1AEE" w:rsidRPr="00207D0C" w:rsidRDefault="00D87771" w:rsidP="00D374D7">
            <w:pPr>
              <w:jc w:val="center"/>
              <w:rPr>
                <w:rFonts w:ascii="Times New Roman" w:hAnsi="Times New Roman" w:cs="Times New Roman"/>
                <w:b/>
                <w:sz w:val="24"/>
                <w:szCs w:val="24"/>
                <w:lang w:val="kk-KZ"/>
              </w:rPr>
            </w:pPr>
            <w:r w:rsidRPr="00207D0C">
              <w:rPr>
                <w:rFonts w:ascii="Times New Roman" w:hAnsi="Times New Roman" w:cs="Times New Roman"/>
                <w:b/>
                <w:sz w:val="24"/>
                <w:szCs w:val="24"/>
                <w:lang w:val="kk-KZ"/>
              </w:rPr>
              <w:t>Мағынасы</w:t>
            </w:r>
          </w:p>
        </w:tc>
      </w:tr>
      <w:tr w:rsidR="004E1AEE" w:rsidTr="004441FA">
        <w:tc>
          <w:tcPr>
            <w:tcW w:w="2093" w:type="dxa"/>
          </w:tcPr>
          <w:p w:rsidR="004E1AEE" w:rsidRPr="007E4495" w:rsidRDefault="007E4495" w:rsidP="00BD7EFB">
            <w:pPr>
              <w:jc w:val="both"/>
              <w:rPr>
                <w:rFonts w:ascii="Times New Roman" w:hAnsi="Times New Roman" w:cs="Times New Roman"/>
                <w:i/>
                <w:sz w:val="28"/>
                <w:szCs w:val="28"/>
                <w:lang w:val="en-US"/>
              </w:rPr>
            </w:pPr>
            <w:r>
              <w:rPr>
                <w:rFonts w:ascii="Times New Roman" w:hAnsi="Times New Roman" w:cs="Times New Roman"/>
                <w:i/>
                <w:sz w:val="28"/>
                <w:szCs w:val="28"/>
                <w:lang w:val="en-US"/>
              </w:rPr>
              <w:t>P</w:t>
            </w:r>
            <w:r w:rsidR="008C6265" w:rsidRPr="007E4495">
              <w:rPr>
                <w:rFonts w:ascii="Times New Roman" w:hAnsi="Times New Roman" w:cs="Times New Roman"/>
                <w:i/>
                <w:sz w:val="28"/>
                <w:szCs w:val="28"/>
                <w:lang w:val="en-US"/>
              </w:rPr>
              <w:t>iano</w:t>
            </w:r>
          </w:p>
        </w:tc>
        <w:tc>
          <w:tcPr>
            <w:tcW w:w="2268" w:type="dxa"/>
          </w:tcPr>
          <w:p w:rsidR="004E1AEE" w:rsidRPr="007E4495" w:rsidRDefault="008C626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w:t>
            </w:r>
          </w:p>
        </w:tc>
        <w:tc>
          <w:tcPr>
            <w:tcW w:w="2268" w:type="dxa"/>
          </w:tcPr>
          <w:p w:rsidR="004E1AEE" w:rsidRDefault="00D374D7"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Пиано</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Ақырын, жай</w:t>
            </w:r>
          </w:p>
        </w:tc>
      </w:tr>
      <w:tr w:rsidR="004E1AEE" w:rsidTr="004441FA">
        <w:tc>
          <w:tcPr>
            <w:tcW w:w="2093" w:type="dxa"/>
          </w:tcPr>
          <w:p w:rsidR="004E1AEE" w:rsidRPr="007E4495" w:rsidRDefault="008C626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Mezzopiano</w:t>
            </w:r>
          </w:p>
        </w:tc>
        <w:tc>
          <w:tcPr>
            <w:tcW w:w="2268" w:type="dxa"/>
          </w:tcPr>
          <w:p w:rsidR="004E1AEE" w:rsidRPr="007E4495" w:rsidRDefault="008C626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mp</w:t>
            </w:r>
          </w:p>
        </w:tc>
        <w:tc>
          <w:tcPr>
            <w:tcW w:w="2268" w:type="dxa"/>
          </w:tcPr>
          <w:p w:rsidR="004E1AEE" w:rsidRDefault="00D374D7"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Меццо-пиано</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ақырынырақ</w:t>
            </w:r>
          </w:p>
        </w:tc>
      </w:tr>
      <w:tr w:rsidR="004E1AEE" w:rsidTr="004441FA">
        <w:tc>
          <w:tcPr>
            <w:tcW w:w="2093" w:type="dxa"/>
          </w:tcPr>
          <w:p w:rsidR="004E1AEE" w:rsidRPr="007E4495" w:rsidRDefault="00A616A6"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Pianissimo</w:t>
            </w:r>
          </w:p>
        </w:tc>
        <w:tc>
          <w:tcPr>
            <w:tcW w:w="2268" w:type="dxa"/>
          </w:tcPr>
          <w:p w:rsidR="004E1AEE" w:rsidRPr="007E4495" w:rsidRDefault="008C626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pp</w:t>
            </w:r>
          </w:p>
        </w:tc>
        <w:tc>
          <w:tcPr>
            <w:tcW w:w="2268" w:type="dxa"/>
          </w:tcPr>
          <w:p w:rsidR="004E1AEE" w:rsidRDefault="00D374D7"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Пианиссимо</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Өте ақырын, өте жай</w:t>
            </w:r>
          </w:p>
        </w:tc>
      </w:tr>
      <w:tr w:rsidR="004E1AEE" w:rsidTr="004441FA">
        <w:tc>
          <w:tcPr>
            <w:tcW w:w="2093" w:type="dxa"/>
          </w:tcPr>
          <w:p w:rsidR="004E1AEE" w:rsidRPr="007E4495" w:rsidRDefault="00A616A6"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Subito piano</w:t>
            </w:r>
          </w:p>
        </w:tc>
        <w:tc>
          <w:tcPr>
            <w:tcW w:w="2268" w:type="dxa"/>
          </w:tcPr>
          <w:p w:rsidR="004E1AEE" w:rsidRPr="007E4495" w:rsidRDefault="008C626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Sub. p</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Субито пиано</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Кенеттен жай</w:t>
            </w:r>
          </w:p>
        </w:tc>
      </w:tr>
      <w:tr w:rsidR="004E1AEE" w:rsidTr="004441FA">
        <w:tc>
          <w:tcPr>
            <w:tcW w:w="2093" w:type="dxa"/>
          </w:tcPr>
          <w:p w:rsidR="004E1AEE" w:rsidRPr="007E4495" w:rsidRDefault="00A616A6"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Forte</w:t>
            </w:r>
          </w:p>
        </w:tc>
        <w:tc>
          <w:tcPr>
            <w:tcW w:w="2268" w:type="dxa"/>
          </w:tcPr>
          <w:p w:rsidR="004E1AEE" w:rsidRPr="007E4495" w:rsidRDefault="00E2531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f</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Форте</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Қатты</w:t>
            </w:r>
          </w:p>
        </w:tc>
      </w:tr>
      <w:tr w:rsidR="004E1AEE" w:rsidTr="004441FA">
        <w:tc>
          <w:tcPr>
            <w:tcW w:w="2093" w:type="dxa"/>
          </w:tcPr>
          <w:p w:rsidR="004E1AEE" w:rsidRPr="007E4495" w:rsidRDefault="00A616A6"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Mezzoforte</w:t>
            </w:r>
          </w:p>
        </w:tc>
        <w:tc>
          <w:tcPr>
            <w:tcW w:w="2268" w:type="dxa"/>
          </w:tcPr>
          <w:p w:rsidR="004E1AEE" w:rsidRPr="007E4495" w:rsidRDefault="00E2531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Mf</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Меццо-форте</w:t>
            </w:r>
          </w:p>
        </w:tc>
        <w:tc>
          <w:tcPr>
            <w:tcW w:w="2942"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Қаттырақ</w:t>
            </w:r>
          </w:p>
        </w:tc>
      </w:tr>
      <w:tr w:rsidR="004E1AEE" w:rsidTr="004441FA">
        <w:tc>
          <w:tcPr>
            <w:tcW w:w="2093" w:type="dxa"/>
          </w:tcPr>
          <w:p w:rsidR="004E1AEE" w:rsidRPr="007E4495" w:rsidRDefault="00EE7CB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Fortissimo</w:t>
            </w:r>
          </w:p>
        </w:tc>
        <w:tc>
          <w:tcPr>
            <w:tcW w:w="2268" w:type="dxa"/>
          </w:tcPr>
          <w:p w:rsidR="004E1AEE" w:rsidRPr="007E4495" w:rsidRDefault="00E2531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Ff</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Фортиссимо</w:t>
            </w:r>
          </w:p>
        </w:tc>
        <w:tc>
          <w:tcPr>
            <w:tcW w:w="2942" w:type="dxa"/>
          </w:tcPr>
          <w:p w:rsidR="004E1AEE" w:rsidRDefault="00FE1C4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Өте қатты</w:t>
            </w:r>
          </w:p>
        </w:tc>
      </w:tr>
      <w:tr w:rsidR="004E1AEE" w:rsidRPr="00D41275" w:rsidTr="004441FA">
        <w:tc>
          <w:tcPr>
            <w:tcW w:w="2093" w:type="dxa"/>
          </w:tcPr>
          <w:p w:rsidR="004E1AEE" w:rsidRPr="007E4495" w:rsidRDefault="00EE7CB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Sforzando</w:t>
            </w:r>
          </w:p>
        </w:tc>
        <w:tc>
          <w:tcPr>
            <w:tcW w:w="2268" w:type="dxa"/>
          </w:tcPr>
          <w:p w:rsidR="004E1AEE" w:rsidRPr="007E4495" w:rsidRDefault="00E2531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Sf</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Сфорцандо</w:t>
            </w:r>
          </w:p>
        </w:tc>
        <w:tc>
          <w:tcPr>
            <w:tcW w:w="2942" w:type="dxa"/>
          </w:tcPr>
          <w:p w:rsidR="004E1AEE" w:rsidRDefault="00FE1C4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Кенеттен қатты, бір мезеттік дыбыс</w:t>
            </w:r>
          </w:p>
        </w:tc>
      </w:tr>
      <w:tr w:rsidR="004E1AEE" w:rsidTr="004441FA">
        <w:tc>
          <w:tcPr>
            <w:tcW w:w="2093" w:type="dxa"/>
          </w:tcPr>
          <w:p w:rsidR="004E1AEE" w:rsidRPr="007E4495" w:rsidRDefault="00EE7CBB"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Creschendo</w:t>
            </w:r>
          </w:p>
        </w:tc>
        <w:tc>
          <w:tcPr>
            <w:tcW w:w="2268" w:type="dxa"/>
          </w:tcPr>
          <w:p w:rsidR="00006CEA" w:rsidRDefault="00D0088C" w:rsidP="00BD7EFB">
            <w:pPr>
              <w:jc w:val="both"/>
              <w:rPr>
                <w:rFonts w:ascii="Times New Roman" w:hAnsi="Times New Roman" w:cs="Times New Roman"/>
                <w:i/>
                <w:sz w:val="28"/>
                <w:szCs w:val="28"/>
                <w:lang w:val="kk-KZ"/>
              </w:rPr>
            </w:pPr>
            <w:r>
              <w:rPr>
                <w:rFonts w:ascii="Times New Roman" w:hAnsi="Times New Roman" w:cs="Times New Roman"/>
                <w:i/>
                <w:noProof/>
                <w:sz w:val="28"/>
                <w:szCs w:val="28"/>
              </w:rPr>
              <w:pict>
                <v:shapetype id="_x0000_t32" coordsize="21600,21600" o:spt="32" o:oned="t" path="m,l21600,21600e" filled="f">
                  <v:path arrowok="t" fillok="f" o:connecttype="none"/>
                  <o:lock v:ext="edit" shapetype="t"/>
                </v:shapetype>
                <v:shape id="_x0000_s1179" type="#_x0000_t32" style="position:absolute;left:0;text-align:left;margin-left:40.95pt;margin-top:10.8pt;width:57.75pt;height:5.25pt;z-index:251729920;mso-position-horizontal-relative:text;mso-position-vertical-relative:text" o:connectortype="straight"/>
              </w:pict>
            </w:r>
            <w:r>
              <w:rPr>
                <w:rFonts w:ascii="Times New Roman" w:hAnsi="Times New Roman" w:cs="Times New Roman"/>
                <w:i/>
                <w:noProof/>
                <w:sz w:val="28"/>
                <w:szCs w:val="28"/>
              </w:rPr>
              <w:pict>
                <v:shape id="_x0000_s1178" type="#_x0000_t32" style="position:absolute;left:0;text-align:left;margin-left:40.95pt;margin-top:3.85pt;width:57.75pt;height:6.75pt;flip:y;z-index:251728896;mso-position-horizontal-relative:text;mso-position-vertical-relative:text" o:connectortype="straight"/>
              </w:pict>
            </w:r>
            <w:proofErr w:type="gramStart"/>
            <w:r w:rsidR="00E2531B" w:rsidRPr="007E4495">
              <w:rPr>
                <w:rFonts w:ascii="Times New Roman" w:hAnsi="Times New Roman" w:cs="Times New Roman"/>
                <w:i/>
                <w:sz w:val="28"/>
                <w:szCs w:val="28"/>
                <w:lang w:val="en-US"/>
              </w:rPr>
              <w:t>Cresc.,</w:t>
            </w:r>
            <w:proofErr w:type="gramEnd"/>
          </w:p>
          <w:p w:rsidR="003F7041" w:rsidRPr="003F7041" w:rsidRDefault="003F7041" w:rsidP="00BD7EFB">
            <w:pPr>
              <w:jc w:val="both"/>
              <w:rPr>
                <w:rFonts w:ascii="Times New Roman" w:hAnsi="Times New Roman" w:cs="Times New Roman"/>
                <w:i/>
                <w:sz w:val="28"/>
                <w:szCs w:val="28"/>
                <w:lang w:val="kk-KZ"/>
              </w:rPr>
            </w:pP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Крещендо</w:t>
            </w:r>
          </w:p>
        </w:tc>
        <w:tc>
          <w:tcPr>
            <w:tcW w:w="2942" w:type="dxa"/>
          </w:tcPr>
          <w:p w:rsidR="004E1AEE" w:rsidRDefault="00FE1C4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Күшейту</w:t>
            </w:r>
          </w:p>
        </w:tc>
      </w:tr>
      <w:tr w:rsidR="004E1AEE" w:rsidTr="004441FA">
        <w:tc>
          <w:tcPr>
            <w:tcW w:w="2093" w:type="dxa"/>
          </w:tcPr>
          <w:p w:rsidR="004E1AEE" w:rsidRPr="007E4495" w:rsidRDefault="009754A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Poco a poco</w:t>
            </w:r>
          </w:p>
          <w:p w:rsidR="009754A5" w:rsidRPr="007E4495" w:rsidRDefault="009754A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Creschendo</w:t>
            </w:r>
          </w:p>
        </w:tc>
        <w:tc>
          <w:tcPr>
            <w:tcW w:w="2268" w:type="dxa"/>
          </w:tcPr>
          <w:p w:rsidR="00882A34" w:rsidRPr="007E4495" w:rsidRDefault="00882A34" w:rsidP="00882A34">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Poco a poco</w:t>
            </w:r>
          </w:p>
          <w:p w:rsidR="004E1AEE" w:rsidRPr="007E4495" w:rsidRDefault="00882A34" w:rsidP="00BD7EFB">
            <w:pPr>
              <w:jc w:val="both"/>
              <w:rPr>
                <w:rFonts w:ascii="Times New Roman" w:hAnsi="Times New Roman" w:cs="Times New Roman"/>
                <w:i/>
                <w:sz w:val="28"/>
                <w:szCs w:val="28"/>
                <w:lang w:val="kk-KZ"/>
              </w:rPr>
            </w:pPr>
            <w:r w:rsidRPr="007E4495">
              <w:rPr>
                <w:rFonts w:ascii="Times New Roman" w:hAnsi="Times New Roman" w:cs="Times New Roman"/>
                <w:i/>
                <w:sz w:val="28"/>
                <w:szCs w:val="28"/>
                <w:lang w:val="en-US"/>
              </w:rPr>
              <w:t>Cresc.</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Поко а поко крещендо</w:t>
            </w:r>
          </w:p>
        </w:tc>
        <w:tc>
          <w:tcPr>
            <w:tcW w:w="2942" w:type="dxa"/>
          </w:tcPr>
          <w:p w:rsidR="004E1AEE" w:rsidRDefault="00FE1C4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Бірте-бірте күшейту</w:t>
            </w:r>
          </w:p>
        </w:tc>
      </w:tr>
      <w:tr w:rsidR="004E1AEE" w:rsidTr="004441FA">
        <w:tc>
          <w:tcPr>
            <w:tcW w:w="2093" w:type="dxa"/>
          </w:tcPr>
          <w:p w:rsidR="004E1AEE" w:rsidRPr="007E4495" w:rsidRDefault="009754A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Diminuendo</w:t>
            </w:r>
          </w:p>
        </w:tc>
        <w:tc>
          <w:tcPr>
            <w:tcW w:w="2268" w:type="dxa"/>
          </w:tcPr>
          <w:p w:rsidR="00882A34" w:rsidRPr="003F7041" w:rsidRDefault="00D0088C" w:rsidP="00BD7EFB">
            <w:pPr>
              <w:jc w:val="both"/>
              <w:rPr>
                <w:rFonts w:ascii="Times New Roman" w:hAnsi="Times New Roman" w:cs="Times New Roman"/>
                <w:i/>
                <w:sz w:val="28"/>
                <w:szCs w:val="28"/>
                <w:lang w:val="kk-KZ"/>
              </w:rPr>
            </w:pPr>
            <w:r>
              <w:rPr>
                <w:rFonts w:ascii="Times New Roman" w:hAnsi="Times New Roman" w:cs="Times New Roman"/>
                <w:i/>
                <w:noProof/>
                <w:sz w:val="28"/>
                <w:szCs w:val="28"/>
              </w:rPr>
              <w:pict>
                <v:shape id="_x0000_s1181" type="#_x0000_t32" style="position:absolute;left:0;text-align:left;margin-left:40.95pt;margin-top:8pt;width:60.75pt;height:6pt;flip:x;z-index:251731968;mso-position-horizontal-relative:text;mso-position-vertical-relative:text" o:connectortype="straight"/>
              </w:pict>
            </w:r>
            <w:r>
              <w:rPr>
                <w:rFonts w:ascii="Times New Roman" w:hAnsi="Times New Roman" w:cs="Times New Roman"/>
                <w:i/>
                <w:noProof/>
                <w:sz w:val="28"/>
                <w:szCs w:val="28"/>
              </w:rPr>
              <w:pict>
                <v:shape id="_x0000_s1180" type="#_x0000_t32" style="position:absolute;left:0;text-align:left;margin-left:40.95pt;margin-top:2.75pt;width:60.75pt;height:5.25pt;flip:x y;z-index:251730944;mso-position-horizontal-relative:text;mso-position-vertical-relative:text" o:connectortype="straight"/>
              </w:pict>
            </w:r>
            <w:r w:rsidR="00882A34" w:rsidRPr="007E4495">
              <w:rPr>
                <w:rFonts w:ascii="Times New Roman" w:hAnsi="Times New Roman" w:cs="Times New Roman"/>
                <w:i/>
                <w:sz w:val="28"/>
                <w:szCs w:val="28"/>
                <w:lang w:val="en-US"/>
              </w:rPr>
              <w:t>Dim.</w:t>
            </w:r>
          </w:p>
        </w:tc>
        <w:tc>
          <w:tcPr>
            <w:tcW w:w="2268" w:type="dxa"/>
          </w:tcPr>
          <w:p w:rsidR="004E1AEE" w:rsidRDefault="00CF4C1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Диминуэндо</w:t>
            </w:r>
          </w:p>
        </w:tc>
        <w:tc>
          <w:tcPr>
            <w:tcW w:w="2942" w:type="dxa"/>
          </w:tcPr>
          <w:p w:rsidR="004E1AEE" w:rsidRDefault="00FE1C4F"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Төмендету (әлсірету)</w:t>
            </w:r>
          </w:p>
        </w:tc>
      </w:tr>
      <w:tr w:rsidR="004E1AEE" w:rsidTr="004441FA">
        <w:tc>
          <w:tcPr>
            <w:tcW w:w="2093" w:type="dxa"/>
          </w:tcPr>
          <w:p w:rsidR="009754A5" w:rsidRPr="007E4495" w:rsidRDefault="009754A5" w:rsidP="009754A5">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Poco a poco</w:t>
            </w:r>
          </w:p>
          <w:p w:rsidR="004E1AEE" w:rsidRPr="007E4495" w:rsidRDefault="009754A5" w:rsidP="00BD7EFB">
            <w:pPr>
              <w:jc w:val="both"/>
              <w:rPr>
                <w:rFonts w:ascii="Times New Roman" w:hAnsi="Times New Roman" w:cs="Times New Roman"/>
                <w:i/>
                <w:sz w:val="28"/>
                <w:szCs w:val="28"/>
                <w:lang w:val="kk-KZ"/>
              </w:rPr>
            </w:pPr>
            <w:r w:rsidRPr="007E4495">
              <w:rPr>
                <w:rFonts w:ascii="Times New Roman" w:hAnsi="Times New Roman" w:cs="Times New Roman"/>
                <w:i/>
                <w:sz w:val="28"/>
                <w:szCs w:val="28"/>
                <w:lang w:val="en-US"/>
              </w:rPr>
              <w:t>Diminuendo</w:t>
            </w:r>
          </w:p>
        </w:tc>
        <w:tc>
          <w:tcPr>
            <w:tcW w:w="2268" w:type="dxa"/>
          </w:tcPr>
          <w:p w:rsidR="00882A34" w:rsidRPr="007E4495" w:rsidRDefault="00882A34" w:rsidP="00882A34">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Poco a poco</w:t>
            </w:r>
          </w:p>
          <w:p w:rsidR="004E1AEE" w:rsidRPr="003F7041" w:rsidRDefault="00D0088C" w:rsidP="00BD7EFB">
            <w:pPr>
              <w:jc w:val="both"/>
              <w:rPr>
                <w:rFonts w:ascii="Times New Roman" w:hAnsi="Times New Roman" w:cs="Times New Roman"/>
                <w:i/>
                <w:sz w:val="28"/>
                <w:szCs w:val="28"/>
                <w:lang w:val="kk-KZ"/>
              </w:rPr>
            </w:pPr>
            <w:r>
              <w:rPr>
                <w:rFonts w:ascii="Times New Roman" w:hAnsi="Times New Roman" w:cs="Times New Roman"/>
                <w:i/>
                <w:noProof/>
                <w:sz w:val="28"/>
                <w:szCs w:val="28"/>
              </w:rPr>
              <w:pict>
                <v:shape id="_x0000_s1183" type="#_x0000_t32" style="position:absolute;left:0;text-align:left;margin-left:40.95pt;margin-top:8pt;width:60.75pt;height:6pt;flip:x;z-index:251735040" o:connectortype="straight"/>
              </w:pict>
            </w:r>
            <w:r>
              <w:rPr>
                <w:rFonts w:ascii="Times New Roman" w:hAnsi="Times New Roman" w:cs="Times New Roman"/>
                <w:i/>
                <w:noProof/>
                <w:sz w:val="28"/>
                <w:szCs w:val="28"/>
              </w:rPr>
              <w:pict>
                <v:shape id="_x0000_s1182" type="#_x0000_t32" style="position:absolute;left:0;text-align:left;margin-left:40.95pt;margin-top:2.75pt;width:60.75pt;height:5.25pt;flip:x y;z-index:251734016" o:connectortype="straight"/>
              </w:pict>
            </w:r>
            <w:r w:rsidR="00882A34" w:rsidRPr="007E4495">
              <w:rPr>
                <w:rFonts w:ascii="Times New Roman" w:hAnsi="Times New Roman" w:cs="Times New Roman"/>
                <w:i/>
                <w:sz w:val="28"/>
                <w:szCs w:val="28"/>
                <w:lang w:val="en-US"/>
              </w:rPr>
              <w:t>Dim.</w:t>
            </w:r>
          </w:p>
        </w:tc>
        <w:tc>
          <w:tcPr>
            <w:tcW w:w="2268"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Поко а поко диминуэндо</w:t>
            </w:r>
          </w:p>
        </w:tc>
        <w:tc>
          <w:tcPr>
            <w:tcW w:w="2942" w:type="dxa"/>
          </w:tcPr>
          <w:p w:rsidR="004E1AEE" w:rsidRDefault="003F7041"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Бірті-бірте төмендету (әлсірету)</w:t>
            </w:r>
          </w:p>
        </w:tc>
      </w:tr>
      <w:tr w:rsidR="004E1AEE" w:rsidTr="004441FA">
        <w:tc>
          <w:tcPr>
            <w:tcW w:w="2093" w:type="dxa"/>
          </w:tcPr>
          <w:p w:rsidR="004E1AEE" w:rsidRPr="007E4495" w:rsidRDefault="009754A5" w:rsidP="00BD7EFB">
            <w:pPr>
              <w:jc w:val="both"/>
              <w:rPr>
                <w:rFonts w:ascii="Times New Roman" w:hAnsi="Times New Roman" w:cs="Times New Roman"/>
                <w:i/>
                <w:sz w:val="28"/>
                <w:szCs w:val="28"/>
                <w:lang w:val="en-US"/>
              </w:rPr>
            </w:pPr>
            <w:r w:rsidRPr="007E4495">
              <w:rPr>
                <w:rFonts w:ascii="Times New Roman" w:hAnsi="Times New Roman" w:cs="Times New Roman"/>
                <w:i/>
                <w:sz w:val="28"/>
                <w:szCs w:val="28"/>
                <w:lang w:val="en-US"/>
              </w:rPr>
              <w:t>Morendo</w:t>
            </w:r>
          </w:p>
        </w:tc>
        <w:tc>
          <w:tcPr>
            <w:tcW w:w="2268" w:type="dxa"/>
          </w:tcPr>
          <w:p w:rsidR="004E1AEE" w:rsidRPr="007E4495" w:rsidRDefault="007E4495" w:rsidP="00BD7EFB">
            <w:pPr>
              <w:jc w:val="both"/>
              <w:rPr>
                <w:rFonts w:ascii="Times New Roman" w:hAnsi="Times New Roman" w:cs="Times New Roman"/>
                <w:i/>
                <w:sz w:val="28"/>
                <w:szCs w:val="28"/>
                <w:lang w:val="kk-KZ"/>
              </w:rPr>
            </w:pPr>
            <w:r w:rsidRPr="007E4495">
              <w:rPr>
                <w:rFonts w:ascii="Times New Roman" w:hAnsi="Times New Roman" w:cs="Times New Roman"/>
                <w:i/>
                <w:sz w:val="28"/>
                <w:szCs w:val="28"/>
                <w:lang w:val="en-US"/>
              </w:rPr>
              <w:t>Morendo</w:t>
            </w:r>
          </w:p>
        </w:tc>
        <w:tc>
          <w:tcPr>
            <w:tcW w:w="2268" w:type="dxa"/>
          </w:tcPr>
          <w:p w:rsidR="004E1AEE" w:rsidRDefault="008E0B5B"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Морендо</w:t>
            </w:r>
          </w:p>
        </w:tc>
        <w:tc>
          <w:tcPr>
            <w:tcW w:w="2942" w:type="dxa"/>
          </w:tcPr>
          <w:p w:rsidR="004E1AEE" w:rsidRDefault="003F7041" w:rsidP="00BD7EFB">
            <w:pPr>
              <w:jc w:val="both"/>
              <w:rPr>
                <w:rFonts w:ascii="Times New Roman" w:hAnsi="Times New Roman" w:cs="Times New Roman"/>
                <w:sz w:val="28"/>
                <w:szCs w:val="28"/>
                <w:lang w:val="kk-KZ"/>
              </w:rPr>
            </w:pPr>
            <w:r>
              <w:rPr>
                <w:rFonts w:ascii="Times New Roman" w:hAnsi="Times New Roman" w:cs="Times New Roman"/>
                <w:sz w:val="28"/>
                <w:szCs w:val="28"/>
                <w:lang w:val="kk-KZ"/>
              </w:rPr>
              <w:t>Тына қалу</w:t>
            </w:r>
          </w:p>
        </w:tc>
      </w:tr>
    </w:tbl>
    <w:p w:rsidR="002847DA" w:rsidRPr="00A442B3" w:rsidRDefault="00A442B3" w:rsidP="00A442B3">
      <w:pPr>
        <w:spacing w:after="0" w:line="240" w:lineRule="auto"/>
        <w:ind w:firstLine="709"/>
        <w:jc w:val="center"/>
        <w:rPr>
          <w:rFonts w:ascii="Times New Roman" w:hAnsi="Times New Roman" w:cs="Times New Roman"/>
          <w:i/>
          <w:sz w:val="24"/>
          <w:szCs w:val="28"/>
          <w:lang w:val="kk-KZ"/>
        </w:rPr>
      </w:pPr>
      <w:r w:rsidRPr="00A442B3">
        <w:rPr>
          <w:rFonts w:ascii="Times New Roman" w:hAnsi="Times New Roman" w:cs="Times New Roman"/>
          <w:i/>
          <w:sz w:val="24"/>
          <w:szCs w:val="28"/>
          <w:lang w:val="kk-KZ"/>
        </w:rPr>
        <w:t>Кесте-2. Динамикалық дыбыстар кестесі</w:t>
      </w:r>
    </w:p>
    <w:p w:rsidR="003571AB" w:rsidRPr="00B962B6" w:rsidRDefault="00AE7CE2" w:rsidP="00AE7CE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lang w:val="kk-KZ"/>
        </w:rPr>
        <w:tab/>
      </w:r>
      <w:r w:rsidRPr="003F5CB6">
        <w:rPr>
          <w:rFonts w:ascii="Times New Roman" w:eastAsia="Times New Roman" w:hAnsi="Times New Roman" w:cs="Times New Roman"/>
          <w:bCs/>
          <w:i/>
          <w:sz w:val="28"/>
          <w:szCs w:val="28"/>
          <w:lang w:val="kk-KZ"/>
        </w:rPr>
        <w:t>Музыкалық альтерация</w:t>
      </w:r>
      <w:r w:rsidRPr="00AE7CE2">
        <w:rPr>
          <w:rFonts w:ascii="Times New Roman" w:eastAsia="Times New Roman" w:hAnsi="Times New Roman" w:cs="Times New Roman"/>
          <w:sz w:val="28"/>
          <w:szCs w:val="28"/>
          <w:lang w:val="kk-KZ"/>
        </w:rPr>
        <w:t> (</w:t>
      </w:r>
      <w:hyperlink r:id="rId16" w:tooltip="Лат" w:history="1">
        <w:r w:rsidRPr="00AE7CE2">
          <w:rPr>
            <w:rFonts w:ascii="Times New Roman" w:eastAsia="Times New Roman" w:hAnsi="Times New Roman" w:cs="Times New Roman"/>
            <w:sz w:val="28"/>
            <w:szCs w:val="28"/>
            <w:lang w:val="kk-KZ"/>
          </w:rPr>
          <w:t>лат</w:t>
        </w:r>
      </w:hyperlink>
      <w:r>
        <w:rPr>
          <w:rFonts w:ascii="Times New Roman" w:eastAsia="Times New Roman" w:hAnsi="Times New Roman" w:cs="Times New Roman"/>
          <w:sz w:val="28"/>
          <w:szCs w:val="28"/>
          <w:lang w:val="kk-KZ"/>
        </w:rPr>
        <w:t>ын тілінен-</w:t>
      </w:r>
      <w:r w:rsidRPr="003571AB">
        <w:rPr>
          <w:rFonts w:ascii="Times New Roman" w:eastAsia="Times New Roman" w:hAnsi="Times New Roman" w:cs="Times New Roman"/>
          <w:i/>
          <w:sz w:val="28"/>
          <w:szCs w:val="28"/>
          <w:lang w:val="kk-KZ"/>
        </w:rPr>
        <w:t>alteratio</w:t>
      </w:r>
      <w:r w:rsidR="00DB5CAE">
        <w:rPr>
          <w:rFonts w:ascii="Times New Roman" w:eastAsia="Times New Roman" w:hAnsi="Times New Roman" w:cs="Times New Roman"/>
          <w:sz w:val="28"/>
          <w:szCs w:val="28"/>
          <w:lang w:val="kk-KZ"/>
        </w:rPr>
        <w:t xml:space="preserve"> "</w:t>
      </w:r>
      <w:r w:rsidRPr="003571AB">
        <w:rPr>
          <w:rFonts w:ascii="Times New Roman" w:eastAsia="Times New Roman" w:hAnsi="Times New Roman" w:cs="Times New Roman"/>
          <w:sz w:val="28"/>
          <w:szCs w:val="28"/>
          <w:lang w:val="kk-KZ"/>
        </w:rPr>
        <w:t>өзгерту</w:t>
      </w:r>
      <w:r w:rsidR="00DB5CAE">
        <w:rPr>
          <w:rFonts w:ascii="Times New Roman" w:eastAsia="Times New Roman" w:hAnsi="Times New Roman" w:cs="Times New Roman"/>
          <w:i/>
          <w:sz w:val="28"/>
          <w:szCs w:val="28"/>
          <w:lang w:val="kk-KZ"/>
        </w:rPr>
        <w:t>"</w:t>
      </w:r>
      <w:r w:rsidRPr="00AE7CE2">
        <w:rPr>
          <w:rFonts w:ascii="Times New Roman" w:eastAsia="Times New Roman" w:hAnsi="Times New Roman" w:cs="Times New Roman"/>
          <w:sz w:val="28"/>
          <w:szCs w:val="28"/>
          <w:lang w:val="kk-KZ"/>
        </w:rPr>
        <w:t>), музыкада кез келген дыбыс атауын өзгеріссіз жарты </w:t>
      </w:r>
      <w:hyperlink r:id="rId17" w:tooltip="Тон" w:history="1">
        <w:r w:rsidRPr="00AE7CE2">
          <w:rPr>
            <w:rFonts w:ascii="Times New Roman" w:eastAsia="Times New Roman" w:hAnsi="Times New Roman" w:cs="Times New Roman"/>
            <w:sz w:val="28"/>
            <w:szCs w:val="28"/>
            <w:lang w:val="kk-KZ"/>
          </w:rPr>
          <w:t>тонға</w:t>
        </w:r>
      </w:hyperlink>
      <w:r w:rsidR="00B962B6">
        <w:rPr>
          <w:rFonts w:ascii="Times New Roman" w:eastAsia="Times New Roman" w:hAnsi="Times New Roman" w:cs="Times New Roman"/>
          <w:sz w:val="28"/>
          <w:szCs w:val="28"/>
          <w:lang w:val="kk-KZ"/>
        </w:rPr>
        <w:t> жоғарылату немесе төмендету.</w:t>
      </w:r>
    </w:p>
    <w:p w:rsidR="00061A90" w:rsidRPr="00207D0C" w:rsidRDefault="0059238B" w:rsidP="0059238B">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both"/>
        <w:rPr>
          <w:rFonts w:ascii="Times New Roman" w:eastAsia="Times New Roman" w:hAnsi="Times New Roman" w:cs="Times New Roman"/>
          <w:i/>
          <w:sz w:val="28"/>
          <w:szCs w:val="28"/>
          <w:lang w:val="kk-KZ"/>
        </w:rPr>
      </w:pPr>
      <w:r w:rsidRPr="00207D0C">
        <w:rPr>
          <w:rFonts w:ascii="Times New Roman" w:eastAsia="Times New Roman" w:hAnsi="Times New Roman" w:cs="Times New Roman"/>
          <w:b/>
          <w:sz w:val="28"/>
          <w:szCs w:val="28"/>
          <w:lang w:val="kk-KZ"/>
        </w:rPr>
        <w:t>Д</w:t>
      </w:r>
      <w:r w:rsidR="00AE7CE2" w:rsidRPr="00207D0C">
        <w:rPr>
          <w:rFonts w:ascii="Times New Roman" w:eastAsia="Times New Roman" w:hAnsi="Times New Roman" w:cs="Times New Roman"/>
          <w:b/>
          <w:sz w:val="28"/>
          <w:szCs w:val="28"/>
          <w:lang w:val="kk-KZ"/>
        </w:rPr>
        <w:t>иез (#)</w:t>
      </w:r>
      <w:r w:rsidRPr="00207D0C">
        <w:rPr>
          <w:rFonts w:ascii="Times New Roman" w:eastAsia="Times New Roman" w:hAnsi="Times New Roman" w:cs="Times New Roman"/>
          <w:i/>
          <w:sz w:val="28"/>
          <w:szCs w:val="28"/>
          <w:lang w:val="kk-KZ"/>
        </w:rPr>
        <w:t xml:space="preserve">- </w:t>
      </w:r>
      <w:r w:rsidR="00AE7CE2" w:rsidRPr="00207D0C">
        <w:rPr>
          <w:rFonts w:ascii="Times New Roman" w:eastAsia="Times New Roman" w:hAnsi="Times New Roman" w:cs="Times New Roman"/>
          <w:i/>
          <w:sz w:val="28"/>
          <w:szCs w:val="28"/>
          <w:lang w:val="kk-KZ"/>
        </w:rPr>
        <w:t>ж</w:t>
      </w:r>
      <w:r w:rsidR="00105CED" w:rsidRPr="00207D0C">
        <w:rPr>
          <w:rFonts w:ascii="Times New Roman" w:eastAsia="Times New Roman" w:hAnsi="Times New Roman" w:cs="Times New Roman"/>
          <w:i/>
          <w:sz w:val="28"/>
          <w:szCs w:val="28"/>
          <w:lang w:val="kk-KZ"/>
        </w:rPr>
        <w:t>арты тонға жоғарылату;</w:t>
      </w:r>
    </w:p>
    <w:p w:rsidR="00061A90" w:rsidRPr="00207D0C" w:rsidRDefault="0059238B" w:rsidP="0059238B">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both"/>
        <w:rPr>
          <w:rFonts w:ascii="Times New Roman" w:eastAsia="Times New Roman" w:hAnsi="Times New Roman" w:cs="Times New Roman"/>
          <w:i/>
          <w:sz w:val="28"/>
          <w:szCs w:val="28"/>
          <w:lang w:val="kk-KZ"/>
        </w:rPr>
      </w:pPr>
      <w:r w:rsidRPr="00207D0C">
        <w:rPr>
          <w:rFonts w:ascii="Times New Roman" w:eastAsia="Times New Roman" w:hAnsi="Times New Roman" w:cs="Times New Roman"/>
          <w:b/>
          <w:sz w:val="28"/>
          <w:szCs w:val="28"/>
          <w:lang w:val="kk-KZ"/>
        </w:rPr>
        <w:t>Б</w:t>
      </w:r>
      <w:r w:rsidR="00105CED" w:rsidRPr="00207D0C">
        <w:rPr>
          <w:rFonts w:ascii="Times New Roman" w:eastAsia="Times New Roman" w:hAnsi="Times New Roman" w:cs="Times New Roman"/>
          <w:b/>
          <w:sz w:val="28"/>
          <w:szCs w:val="28"/>
          <w:lang w:val="kk-KZ"/>
        </w:rPr>
        <w:t>емоль (ь)</w:t>
      </w:r>
      <w:r w:rsidR="00105CED" w:rsidRPr="00207D0C">
        <w:rPr>
          <w:rFonts w:ascii="Times New Roman" w:eastAsia="Times New Roman" w:hAnsi="Times New Roman" w:cs="Times New Roman"/>
          <w:i/>
          <w:sz w:val="28"/>
          <w:szCs w:val="28"/>
          <w:lang w:val="kk-KZ"/>
        </w:rPr>
        <w:t xml:space="preserve"> - жарты тонғ</w:t>
      </w:r>
      <w:r w:rsidR="00AE7CE2" w:rsidRPr="00207D0C">
        <w:rPr>
          <w:rFonts w:ascii="Times New Roman" w:eastAsia="Times New Roman" w:hAnsi="Times New Roman" w:cs="Times New Roman"/>
          <w:i/>
          <w:sz w:val="28"/>
          <w:szCs w:val="28"/>
          <w:lang w:val="kk-KZ"/>
        </w:rPr>
        <w:t>а төмендету;</w:t>
      </w:r>
    </w:p>
    <w:p w:rsidR="00061A90" w:rsidRPr="00207D0C" w:rsidRDefault="0059238B" w:rsidP="0059238B">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both"/>
        <w:rPr>
          <w:rFonts w:ascii="Times New Roman" w:eastAsia="Times New Roman" w:hAnsi="Times New Roman" w:cs="Times New Roman"/>
          <w:i/>
          <w:sz w:val="28"/>
          <w:szCs w:val="28"/>
          <w:lang w:val="kk-KZ"/>
        </w:rPr>
      </w:pPr>
      <w:r w:rsidRPr="00207D0C">
        <w:rPr>
          <w:rFonts w:ascii="Times New Roman" w:eastAsia="Times New Roman" w:hAnsi="Times New Roman" w:cs="Times New Roman"/>
          <w:b/>
          <w:sz w:val="28"/>
          <w:szCs w:val="28"/>
          <w:lang w:val="kk-KZ"/>
        </w:rPr>
        <w:t>Д</w:t>
      </w:r>
      <w:r w:rsidR="00AE7CE2" w:rsidRPr="00207D0C">
        <w:rPr>
          <w:rFonts w:ascii="Times New Roman" w:eastAsia="Times New Roman" w:hAnsi="Times New Roman" w:cs="Times New Roman"/>
          <w:b/>
          <w:sz w:val="28"/>
          <w:szCs w:val="28"/>
          <w:lang w:val="kk-KZ"/>
        </w:rPr>
        <w:t>убль </w:t>
      </w:r>
      <w:hyperlink r:id="rId18" w:tooltip="Диез (мұндай бет жоқ)" w:history="1">
        <w:r w:rsidR="00AE7CE2" w:rsidRPr="00207D0C">
          <w:rPr>
            <w:rFonts w:ascii="Times New Roman" w:eastAsia="Times New Roman" w:hAnsi="Times New Roman" w:cs="Times New Roman"/>
            <w:b/>
            <w:sz w:val="28"/>
            <w:szCs w:val="28"/>
            <w:lang w:val="kk-KZ"/>
          </w:rPr>
          <w:t>диез</w:t>
        </w:r>
      </w:hyperlink>
      <w:r w:rsidR="00AE7CE2" w:rsidRPr="00207D0C">
        <w:rPr>
          <w:rFonts w:ascii="Times New Roman" w:eastAsia="Times New Roman" w:hAnsi="Times New Roman" w:cs="Times New Roman"/>
          <w:b/>
          <w:sz w:val="28"/>
          <w:szCs w:val="28"/>
          <w:lang w:val="kk-KZ"/>
        </w:rPr>
        <w:t> (х)</w:t>
      </w:r>
      <w:r w:rsidR="00AE7CE2" w:rsidRPr="00207D0C">
        <w:rPr>
          <w:rFonts w:ascii="Times New Roman" w:eastAsia="Times New Roman" w:hAnsi="Times New Roman" w:cs="Times New Roman"/>
          <w:i/>
          <w:sz w:val="28"/>
          <w:szCs w:val="28"/>
          <w:lang w:val="kk-KZ"/>
        </w:rPr>
        <w:t xml:space="preserve"> - бір тонға жоғарылату;</w:t>
      </w:r>
    </w:p>
    <w:p w:rsidR="00AE7CE2" w:rsidRPr="00207D0C" w:rsidRDefault="0059238B" w:rsidP="0059238B">
      <w:pPr>
        <w:pBdr>
          <w:top w:val="single" w:sz="4" w:space="1" w:color="auto"/>
          <w:left w:val="single" w:sz="4" w:space="4" w:color="auto"/>
          <w:bottom w:val="single" w:sz="4" w:space="1" w:color="auto"/>
          <w:right w:val="single" w:sz="4" w:space="0" w:color="auto"/>
          <w:between w:val="single" w:sz="4" w:space="1" w:color="auto"/>
          <w:bar w:val="single" w:sz="4" w:color="auto"/>
        </w:pBdr>
        <w:spacing w:after="0" w:line="240" w:lineRule="auto"/>
        <w:jc w:val="both"/>
        <w:rPr>
          <w:rFonts w:ascii="Times New Roman" w:eastAsia="Times New Roman" w:hAnsi="Times New Roman" w:cs="Times New Roman"/>
          <w:sz w:val="28"/>
          <w:szCs w:val="28"/>
          <w:lang w:val="kk-KZ"/>
        </w:rPr>
      </w:pPr>
      <w:r w:rsidRPr="00207D0C">
        <w:rPr>
          <w:rFonts w:ascii="Times New Roman" w:eastAsia="Times New Roman" w:hAnsi="Times New Roman" w:cs="Times New Roman"/>
          <w:b/>
          <w:sz w:val="28"/>
          <w:szCs w:val="28"/>
          <w:lang w:val="kk-KZ"/>
        </w:rPr>
        <w:t>Д</w:t>
      </w:r>
      <w:r w:rsidR="00AE7CE2" w:rsidRPr="00207D0C">
        <w:rPr>
          <w:rFonts w:ascii="Times New Roman" w:eastAsia="Times New Roman" w:hAnsi="Times New Roman" w:cs="Times New Roman"/>
          <w:b/>
          <w:sz w:val="28"/>
          <w:szCs w:val="28"/>
          <w:lang w:val="kk-KZ"/>
        </w:rPr>
        <w:t>убль </w:t>
      </w:r>
      <w:hyperlink r:id="rId19" w:tooltip="Бемоль" w:history="1">
        <w:r w:rsidR="00AE7CE2" w:rsidRPr="00207D0C">
          <w:rPr>
            <w:rFonts w:ascii="Times New Roman" w:eastAsia="Times New Roman" w:hAnsi="Times New Roman" w:cs="Times New Roman"/>
            <w:b/>
            <w:sz w:val="28"/>
            <w:szCs w:val="28"/>
            <w:lang w:val="kk-KZ"/>
          </w:rPr>
          <w:t>бемоль</w:t>
        </w:r>
      </w:hyperlink>
      <w:r w:rsidR="00061A90" w:rsidRPr="00207D0C">
        <w:rPr>
          <w:rFonts w:ascii="Times New Roman" w:eastAsia="Times New Roman" w:hAnsi="Times New Roman" w:cs="Times New Roman"/>
          <w:b/>
          <w:sz w:val="28"/>
          <w:szCs w:val="28"/>
          <w:lang w:val="kk-KZ"/>
        </w:rPr>
        <w:t xml:space="preserve"> (ьь)</w:t>
      </w:r>
      <w:r w:rsidR="00AE7CE2" w:rsidRPr="00207D0C">
        <w:rPr>
          <w:rFonts w:ascii="Times New Roman" w:eastAsia="Times New Roman" w:hAnsi="Times New Roman" w:cs="Times New Roman"/>
          <w:i/>
          <w:sz w:val="28"/>
          <w:szCs w:val="28"/>
          <w:lang w:val="kk-KZ"/>
        </w:rPr>
        <w:t> - бір тонға төмендету</w:t>
      </w:r>
      <w:r w:rsidR="00AE7CE2" w:rsidRPr="00207D0C">
        <w:rPr>
          <w:rFonts w:ascii="Times New Roman" w:eastAsia="Times New Roman" w:hAnsi="Times New Roman" w:cs="Times New Roman"/>
          <w:sz w:val="28"/>
          <w:szCs w:val="28"/>
          <w:lang w:val="kk-KZ"/>
        </w:rPr>
        <w:t>.</w:t>
      </w:r>
    </w:p>
    <w:p w:rsidR="003571AB" w:rsidRPr="003571AB" w:rsidRDefault="003571AB" w:rsidP="003571AB">
      <w:pPr>
        <w:shd w:val="clear" w:color="auto" w:fill="FFFFFF"/>
        <w:spacing w:after="0" w:line="240" w:lineRule="auto"/>
        <w:jc w:val="center"/>
        <w:rPr>
          <w:rFonts w:ascii="Times New Roman" w:eastAsia="Times New Roman" w:hAnsi="Times New Roman" w:cs="Times New Roman"/>
          <w:i/>
          <w:sz w:val="24"/>
          <w:szCs w:val="28"/>
          <w:lang w:val="kk-KZ"/>
        </w:rPr>
      </w:pPr>
      <w:r w:rsidRPr="003571AB">
        <w:rPr>
          <w:rFonts w:ascii="Times New Roman" w:eastAsia="Times New Roman" w:hAnsi="Times New Roman" w:cs="Times New Roman"/>
          <w:i/>
          <w:sz w:val="24"/>
          <w:szCs w:val="28"/>
          <w:lang w:val="kk-KZ"/>
        </w:rPr>
        <w:t>Кесте-3. Музыкалық альтерация таңбалары</w:t>
      </w:r>
    </w:p>
    <w:p w:rsidR="00AE7CE2" w:rsidRPr="00AE7CE2" w:rsidRDefault="003571AB" w:rsidP="00AE7CE2">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r w:rsidR="00AE7CE2" w:rsidRPr="00AE7CE2">
        <w:rPr>
          <w:rFonts w:ascii="Times New Roman" w:eastAsia="Times New Roman" w:hAnsi="Times New Roman" w:cs="Times New Roman"/>
          <w:sz w:val="28"/>
          <w:szCs w:val="28"/>
          <w:lang w:val="kk-KZ"/>
        </w:rPr>
        <w:t xml:space="preserve">Музыкалық альтерация таңбасының бітуі - </w:t>
      </w:r>
      <w:r w:rsidR="006E07AE" w:rsidRPr="00713D8A">
        <w:rPr>
          <w:rFonts w:ascii="Times New Roman" w:eastAsia="Times New Roman" w:hAnsi="Times New Roman" w:cs="Times New Roman"/>
          <w:noProof/>
          <w:color w:val="FFFFFF" w:themeColor="background1"/>
          <w:sz w:val="28"/>
          <w:szCs w:val="28"/>
        </w:rPr>
        <w:drawing>
          <wp:inline distT="0" distB="0" distL="0" distR="0">
            <wp:extent cx="310006" cy="301451"/>
            <wp:effectExtent l="19050" t="0" r="0"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9103" t="39220" r="87844" b="57116"/>
                    <a:stretch>
                      <a:fillRect/>
                    </a:stretch>
                  </pic:blipFill>
                  <pic:spPr bwMode="auto">
                    <a:xfrm>
                      <a:off x="0" y="0"/>
                      <a:ext cx="310006" cy="301451"/>
                    </a:xfrm>
                    <a:prstGeom prst="rect">
                      <a:avLst/>
                    </a:prstGeom>
                    <a:noFill/>
                    <a:ln w="9525">
                      <a:noFill/>
                      <a:miter lim="800000"/>
                      <a:headEnd/>
                      <a:tailEnd/>
                    </a:ln>
                  </pic:spPr>
                </pic:pic>
              </a:graphicData>
            </a:graphic>
          </wp:inline>
        </w:drawing>
      </w:r>
      <w:r w:rsidR="00AE7CE2" w:rsidRPr="0093637A">
        <w:rPr>
          <w:rFonts w:ascii="Times New Roman" w:eastAsia="Times New Roman" w:hAnsi="Times New Roman" w:cs="Times New Roman"/>
          <w:i/>
          <w:sz w:val="28"/>
          <w:szCs w:val="28"/>
          <w:lang w:val="kk-KZ"/>
        </w:rPr>
        <w:t>бекар</w:t>
      </w:r>
      <w:r w:rsidR="00AE7CE2">
        <w:rPr>
          <w:rFonts w:ascii="Times New Roman" w:eastAsia="Times New Roman" w:hAnsi="Times New Roman" w:cs="Times New Roman"/>
          <w:sz w:val="28"/>
          <w:szCs w:val="28"/>
          <w:lang w:val="kk-KZ"/>
        </w:rPr>
        <w:t xml:space="preserve">, ол </w:t>
      </w:r>
      <w:r w:rsidR="00AE7CE2" w:rsidRPr="0093637A">
        <w:rPr>
          <w:rFonts w:ascii="Times New Roman" w:eastAsia="Times New Roman" w:hAnsi="Times New Roman" w:cs="Times New Roman"/>
          <w:i/>
          <w:sz w:val="28"/>
          <w:szCs w:val="28"/>
          <w:lang w:val="kk-KZ"/>
        </w:rPr>
        <w:t>диез</w:t>
      </w:r>
      <w:r w:rsidR="006005C4" w:rsidRPr="002E7D0C">
        <w:rPr>
          <w:rFonts w:ascii="Times New Roman" w:eastAsia="Times New Roman" w:hAnsi="Times New Roman" w:cs="Times New Roman"/>
          <w:sz w:val="28"/>
          <w:szCs w:val="28"/>
          <w:lang w:val="kk-KZ"/>
        </w:rPr>
        <w:t>(#)</w:t>
      </w:r>
      <w:r w:rsidR="00AE7CE2">
        <w:rPr>
          <w:rFonts w:ascii="Times New Roman" w:eastAsia="Times New Roman" w:hAnsi="Times New Roman" w:cs="Times New Roman"/>
          <w:sz w:val="28"/>
          <w:szCs w:val="28"/>
          <w:lang w:val="kk-KZ"/>
        </w:rPr>
        <w:t xml:space="preserve"> бен </w:t>
      </w:r>
      <w:r w:rsidR="00AE7CE2" w:rsidRPr="0093637A">
        <w:rPr>
          <w:rFonts w:ascii="Times New Roman" w:eastAsia="Times New Roman" w:hAnsi="Times New Roman" w:cs="Times New Roman"/>
          <w:i/>
          <w:sz w:val="28"/>
          <w:szCs w:val="28"/>
          <w:lang w:val="kk-KZ"/>
        </w:rPr>
        <w:t>бемольдың</w:t>
      </w:r>
      <w:r w:rsidR="00713D8A" w:rsidRPr="00713D8A">
        <w:rPr>
          <w:rFonts w:ascii="Times New Roman" w:eastAsia="Times New Roman" w:hAnsi="Times New Roman" w:cs="Times New Roman"/>
          <w:i/>
          <w:sz w:val="28"/>
          <w:szCs w:val="28"/>
          <w:lang w:val="kk-KZ"/>
        </w:rPr>
        <w:t xml:space="preserve"> </w:t>
      </w:r>
      <w:r w:rsidR="006005C4">
        <w:rPr>
          <w:rFonts w:ascii="Times New Roman" w:eastAsia="Times New Roman" w:hAnsi="Times New Roman" w:cs="Times New Roman"/>
          <w:sz w:val="28"/>
          <w:szCs w:val="28"/>
          <w:lang w:val="kk-KZ"/>
        </w:rPr>
        <w:t>(ь)</w:t>
      </w:r>
      <w:r w:rsidR="00AE7CE2">
        <w:rPr>
          <w:rFonts w:ascii="Times New Roman" w:eastAsia="Times New Roman" w:hAnsi="Times New Roman" w:cs="Times New Roman"/>
          <w:sz w:val="28"/>
          <w:szCs w:val="28"/>
          <w:lang w:val="kk-KZ"/>
        </w:rPr>
        <w:t xml:space="preserve"> күшін жояды</w:t>
      </w:r>
      <w:r w:rsidR="00AE7CE2" w:rsidRPr="00AE7CE2">
        <w:rPr>
          <w:rFonts w:ascii="Times New Roman" w:eastAsia="Times New Roman" w:hAnsi="Times New Roman" w:cs="Times New Roman"/>
          <w:sz w:val="28"/>
          <w:szCs w:val="28"/>
          <w:lang w:val="kk-KZ"/>
        </w:rPr>
        <w:t xml:space="preserve">. </w:t>
      </w:r>
      <w:r w:rsidR="00AE7CE2" w:rsidRPr="002E7D0C">
        <w:rPr>
          <w:rFonts w:ascii="Times New Roman" w:eastAsia="Times New Roman" w:hAnsi="Times New Roman" w:cs="Times New Roman"/>
          <w:sz w:val="28"/>
          <w:szCs w:val="28"/>
          <w:lang w:val="kk-KZ"/>
        </w:rPr>
        <w:t xml:space="preserve">Кездейсоқ музыкалық альтерация таңбалары тек </w:t>
      </w:r>
      <w:r w:rsidR="00AE7CE2" w:rsidRPr="002E7D0C">
        <w:rPr>
          <w:rFonts w:ascii="Times New Roman" w:eastAsia="Times New Roman" w:hAnsi="Times New Roman" w:cs="Times New Roman"/>
          <w:sz w:val="28"/>
          <w:szCs w:val="28"/>
          <w:lang w:val="kk-KZ"/>
        </w:rPr>
        <w:lastRenderedPageBreak/>
        <w:t>бір </w:t>
      </w:r>
      <w:hyperlink r:id="rId21" w:tooltip="Такт" w:history="1">
        <w:r w:rsidR="00AE7CE2" w:rsidRPr="002E7D0C">
          <w:rPr>
            <w:rFonts w:ascii="Times New Roman" w:eastAsia="Times New Roman" w:hAnsi="Times New Roman" w:cs="Times New Roman"/>
            <w:sz w:val="28"/>
            <w:szCs w:val="28"/>
            <w:lang w:val="kk-KZ"/>
          </w:rPr>
          <w:t>такт</w:t>
        </w:r>
      </w:hyperlink>
      <w:r w:rsidR="00AE7CE2" w:rsidRPr="002E7D0C">
        <w:rPr>
          <w:rFonts w:ascii="Times New Roman" w:eastAsia="Times New Roman" w:hAnsi="Times New Roman" w:cs="Times New Roman"/>
          <w:sz w:val="28"/>
          <w:szCs w:val="28"/>
          <w:lang w:val="kk-KZ"/>
        </w:rPr>
        <w:t> бойы қолданады. Кілттік музыкалық альтерация таңбалары ноталық сызықтардың басында жазылып, барлық октаваларда шығарманың соңына дейін сақталады</w:t>
      </w:r>
      <w:r w:rsidR="00AE7CE2">
        <w:rPr>
          <w:rFonts w:ascii="Times New Roman" w:eastAsia="Times New Roman" w:hAnsi="Times New Roman" w:cs="Times New Roman"/>
          <w:sz w:val="28"/>
          <w:szCs w:val="28"/>
          <w:lang w:val="kk-KZ"/>
        </w:rPr>
        <w:t>.</w:t>
      </w:r>
    </w:p>
    <w:p w:rsidR="00EE45F6" w:rsidRPr="00BF02A3" w:rsidRDefault="00F32D3C" w:rsidP="00610B02">
      <w:pPr>
        <w:shd w:val="clear" w:color="auto" w:fill="FFFFFF" w:themeFill="background1"/>
        <w:spacing w:after="0" w:line="240" w:lineRule="auto"/>
        <w:jc w:val="both"/>
        <w:rPr>
          <w:rFonts w:ascii="Times New Roman" w:hAnsi="Times New Roman" w:cs="Times New Roman"/>
          <w:sz w:val="28"/>
          <w:szCs w:val="28"/>
          <w:shd w:val="clear" w:color="auto" w:fill="F6F6F6"/>
          <w:lang w:val="kk-KZ"/>
        </w:rPr>
      </w:pPr>
      <w:r w:rsidRPr="003125AD">
        <w:rPr>
          <w:rFonts w:ascii="Times New Roman" w:hAnsi="Times New Roman" w:cs="Times New Roman"/>
          <w:sz w:val="28"/>
          <w:szCs w:val="28"/>
          <w:shd w:val="clear" w:color="auto" w:fill="FFFFFF" w:themeFill="background1"/>
          <w:lang w:val="kk-KZ"/>
        </w:rPr>
        <w:tab/>
        <w:t>Алғашқы орындалу арқылы оқушы шығарманың жалпы мінездемесімен танысады, шығарма әуені оның музыкалық сезі</w:t>
      </w:r>
      <w:r w:rsidR="00F97854">
        <w:rPr>
          <w:rFonts w:ascii="Times New Roman" w:hAnsi="Times New Roman" w:cs="Times New Roman"/>
          <w:sz w:val="28"/>
          <w:szCs w:val="28"/>
          <w:shd w:val="clear" w:color="auto" w:fill="FFFFFF" w:themeFill="background1"/>
          <w:lang w:val="kk-KZ"/>
        </w:rPr>
        <w:t>міне әсер етеді. Екіншіден,</w:t>
      </w:r>
      <w:r w:rsidRPr="003125AD">
        <w:rPr>
          <w:rFonts w:ascii="Times New Roman" w:hAnsi="Times New Roman" w:cs="Times New Roman"/>
          <w:sz w:val="28"/>
          <w:szCs w:val="28"/>
          <w:shd w:val="clear" w:color="auto" w:fill="FFFFFF" w:themeFill="background1"/>
          <w:lang w:val="kk-KZ"/>
        </w:rPr>
        <w:t xml:space="preserve"> оқушымен сол шығарманы жәй екпін</w:t>
      </w:r>
      <w:r w:rsidR="0090275D">
        <w:rPr>
          <w:rFonts w:ascii="Times New Roman" w:hAnsi="Times New Roman" w:cs="Times New Roman"/>
          <w:sz w:val="28"/>
          <w:szCs w:val="28"/>
          <w:shd w:val="clear" w:color="auto" w:fill="FFFFFF" w:themeFill="background1"/>
          <w:lang w:val="kk-KZ"/>
        </w:rPr>
        <w:t>де талдау, шығарманың орындалу барысында</w:t>
      </w:r>
      <w:r w:rsidRPr="003125AD">
        <w:rPr>
          <w:rFonts w:ascii="Times New Roman" w:hAnsi="Times New Roman" w:cs="Times New Roman"/>
          <w:sz w:val="28"/>
          <w:szCs w:val="28"/>
          <w:shd w:val="clear" w:color="auto" w:fill="FFFFFF" w:themeFill="background1"/>
          <w:lang w:val="kk-KZ"/>
        </w:rPr>
        <w:t xml:space="preserve"> қиын болатын бөлімдеріне көбірек тоқталып, оқушыға оның игеру жолдарын түсіндіру, музыкалық құрылысы, ырғағы, әуен ерекшелігін әңгімелеп таныстыру. Оқытушы оқушыға шығарманы түгел жатқа ойнатуды мақсат етіп қоймау қажет, оған оқушы біртіндеп дайындап, шығарманы бөлімдерге бөліп жаттауы керек</w:t>
      </w:r>
      <w:r w:rsidRPr="003A5953">
        <w:rPr>
          <w:rFonts w:ascii="Times New Roman" w:hAnsi="Times New Roman" w:cs="Times New Roman"/>
          <w:sz w:val="28"/>
          <w:szCs w:val="28"/>
          <w:lang w:val="kk-KZ"/>
        </w:rPr>
        <w:t>. Шығарманы осылай басынан бастап соңына дейін жаттауға болады.</w:t>
      </w:r>
      <w:r w:rsidR="002E7D0C" w:rsidRPr="00901C3C">
        <w:rPr>
          <w:rFonts w:ascii="Times New Roman" w:hAnsi="Times New Roman" w:cs="Times New Roman"/>
          <w:color w:val="000000"/>
          <w:sz w:val="28"/>
          <w:szCs w:val="28"/>
          <w:shd w:val="clear" w:color="auto" w:fill="FFFFFF" w:themeFill="background1"/>
          <w:lang w:val="kk-KZ"/>
        </w:rPr>
        <w:br/>
      </w:r>
      <w:r w:rsidR="004F18D8">
        <w:rPr>
          <w:rFonts w:ascii="Times New Roman" w:hAnsi="Times New Roman" w:cs="Times New Roman"/>
          <w:color w:val="000000"/>
          <w:sz w:val="28"/>
          <w:szCs w:val="28"/>
          <w:shd w:val="clear" w:color="auto" w:fill="FFFFFF" w:themeFill="background1"/>
          <w:lang w:val="kk-KZ"/>
        </w:rPr>
        <w:tab/>
      </w:r>
      <w:r w:rsidR="002E7D0C" w:rsidRPr="004F18D8">
        <w:rPr>
          <w:rFonts w:ascii="Times New Roman" w:hAnsi="Times New Roman" w:cs="Times New Roman"/>
          <w:color w:val="000000"/>
          <w:sz w:val="28"/>
          <w:szCs w:val="28"/>
          <w:shd w:val="clear" w:color="auto" w:fill="FFFFFF" w:themeFill="background1"/>
          <w:lang w:val="kk-KZ"/>
        </w:rPr>
        <w:t xml:space="preserve">Мысалы: Сейтектің </w:t>
      </w:r>
      <w:r w:rsidR="004F18D8">
        <w:rPr>
          <w:rFonts w:ascii="Times New Roman" w:hAnsi="Times New Roman" w:cs="Times New Roman"/>
          <w:color w:val="000000"/>
          <w:sz w:val="28"/>
          <w:szCs w:val="28"/>
          <w:shd w:val="clear" w:color="auto" w:fill="FFFFFF" w:themeFill="background1"/>
          <w:lang w:val="kk-KZ"/>
        </w:rPr>
        <w:t>"</w:t>
      </w:r>
      <w:r w:rsidR="002E7D0C" w:rsidRPr="004F18D8">
        <w:rPr>
          <w:rFonts w:ascii="Times New Roman" w:hAnsi="Times New Roman" w:cs="Times New Roman"/>
          <w:color w:val="000000"/>
          <w:sz w:val="28"/>
          <w:szCs w:val="28"/>
          <w:shd w:val="clear" w:color="auto" w:fill="FFFFFF" w:themeFill="background1"/>
          <w:lang w:val="kk-KZ"/>
        </w:rPr>
        <w:t>Сексен</w:t>
      </w:r>
      <w:r w:rsidR="00207D0C">
        <w:rPr>
          <w:rFonts w:ascii="Times New Roman" w:hAnsi="Times New Roman" w:cs="Times New Roman"/>
          <w:color w:val="000000"/>
          <w:sz w:val="28"/>
          <w:szCs w:val="28"/>
          <w:shd w:val="clear" w:color="auto" w:fill="FFFFFF" w:themeFill="background1"/>
          <w:lang w:val="kk-KZ"/>
        </w:rPr>
        <w:t xml:space="preserve"> </w:t>
      </w:r>
      <w:r w:rsidR="002E7D0C" w:rsidRPr="004F18D8">
        <w:rPr>
          <w:rFonts w:ascii="Times New Roman" w:hAnsi="Times New Roman" w:cs="Times New Roman"/>
          <w:color w:val="000000"/>
          <w:sz w:val="28"/>
          <w:szCs w:val="28"/>
          <w:shd w:val="clear" w:color="auto" w:fill="FFFFFF" w:themeFill="background1"/>
          <w:lang w:val="kk-KZ"/>
        </w:rPr>
        <w:t>ер</w:t>
      </w:r>
      <w:r w:rsidR="004F18D8">
        <w:rPr>
          <w:rFonts w:ascii="Times New Roman" w:hAnsi="Times New Roman" w:cs="Times New Roman"/>
          <w:color w:val="000000"/>
          <w:sz w:val="28"/>
          <w:szCs w:val="28"/>
          <w:shd w:val="clear" w:color="auto" w:fill="FFFFFF" w:themeFill="background1"/>
          <w:lang w:val="kk-KZ"/>
        </w:rPr>
        <w:t>"</w:t>
      </w:r>
      <w:r w:rsidR="002E7D0C" w:rsidRPr="004F18D8">
        <w:rPr>
          <w:rFonts w:ascii="Times New Roman" w:hAnsi="Times New Roman" w:cs="Times New Roman"/>
          <w:color w:val="000000"/>
          <w:sz w:val="28"/>
          <w:szCs w:val="28"/>
          <w:shd w:val="clear" w:color="auto" w:fill="FFFFFF" w:themeFill="background1"/>
          <w:lang w:val="kk-KZ"/>
        </w:rPr>
        <w:t xml:space="preserve"> күйін, М.Хамзинның </w:t>
      </w:r>
      <w:r w:rsidR="004F18D8">
        <w:rPr>
          <w:rFonts w:ascii="Times New Roman" w:hAnsi="Times New Roman" w:cs="Times New Roman"/>
          <w:color w:val="000000"/>
          <w:sz w:val="28"/>
          <w:szCs w:val="28"/>
          <w:shd w:val="clear" w:color="auto" w:fill="FFFFFF" w:themeFill="background1"/>
          <w:lang w:val="kk-KZ"/>
        </w:rPr>
        <w:t>"</w:t>
      </w:r>
      <w:r w:rsidR="002E7D0C" w:rsidRPr="004F18D8">
        <w:rPr>
          <w:rFonts w:ascii="Times New Roman" w:hAnsi="Times New Roman" w:cs="Times New Roman"/>
          <w:color w:val="000000"/>
          <w:sz w:val="28"/>
          <w:szCs w:val="28"/>
          <w:shd w:val="clear" w:color="auto" w:fill="FFFFFF" w:themeFill="background1"/>
          <w:lang w:val="kk-KZ"/>
        </w:rPr>
        <w:t>Қосбасар</w:t>
      </w:r>
      <w:r w:rsidR="004F18D8">
        <w:rPr>
          <w:rFonts w:ascii="Times New Roman" w:hAnsi="Times New Roman" w:cs="Times New Roman"/>
          <w:color w:val="000000"/>
          <w:sz w:val="28"/>
          <w:szCs w:val="28"/>
          <w:shd w:val="clear" w:color="auto" w:fill="FFFFFF" w:themeFill="background1"/>
          <w:lang w:val="kk-KZ"/>
        </w:rPr>
        <w:t>"</w:t>
      </w:r>
      <w:r w:rsidR="002E7D0C" w:rsidRPr="004F18D8">
        <w:rPr>
          <w:rFonts w:ascii="Times New Roman" w:hAnsi="Times New Roman" w:cs="Times New Roman"/>
          <w:color w:val="000000"/>
          <w:sz w:val="28"/>
          <w:szCs w:val="28"/>
          <w:shd w:val="clear" w:color="auto" w:fill="FFFFFF" w:themeFill="background1"/>
          <w:lang w:val="kk-KZ"/>
        </w:rPr>
        <w:t xml:space="preserve"> күйін ойнаған</w:t>
      </w:r>
      <w:r w:rsidR="004F18D8">
        <w:rPr>
          <w:rFonts w:ascii="Times New Roman" w:hAnsi="Times New Roman" w:cs="Times New Roman"/>
          <w:color w:val="000000"/>
          <w:sz w:val="28"/>
          <w:szCs w:val="28"/>
          <w:shd w:val="clear" w:color="auto" w:fill="FFFFFF" w:themeFill="background1"/>
          <w:lang w:val="kk-KZ"/>
        </w:rPr>
        <w:t xml:space="preserve"> кезде</w:t>
      </w:r>
      <w:r w:rsidR="002E7D0C" w:rsidRPr="004F18D8">
        <w:rPr>
          <w:rFonts w:ascii="Times New Roman" w:hAnsi="Times New Roman" w:cs="Times New Roman"/>
          <w:color w:val="000000"/>
          <w:sz w:val="28"/>
          <w:szCs w:val="28"/>
          <w:shd w:val="clear" w:color="auto" w:fill="FFFFFF" w:themeFill="background1"/>
          <w:lang w:val="kk-KZ"/>
        </w:rPr>
        <w:t xml:space="preserve"> оның оң қол қағысын қадағалап, сұқ-саусақтарына көп-көңіл бөлу керек. Негізінен жаңа шығарманы үйрену тәсілінен кейінгі негізгі үйрену жұмысының бірі, шығарманың техникалық орындаушылық жағын үйрену болып табылады. </w:t>
      </w:r>
    </w:p>
    <w:p w:rsidR="00610B02" w:rsidRDefault="00D0088C" w:rsidP="00610B02">
      <w:pPr>
        <w:shd w:val="clear" w:color="auto" w:fill="FFFFFF" w:themeFill="background1"/>
        <w:spacing w:after="0" w:line="240" w:lineRule="auto"/>
        <w:jc w:val="both"/>
        <w:rPr>
          <w:sz w:val="28"/>
          <w:lang w:val="kk-KZ"/>
        </w:rPr>
      </w:pPr>
      <w:r w:rsidRPr="00D0088C">
        <w:rPr>
          <w:sz w:val="28"/>
          <w:lang w:val="kk-KZ"/>
        </w:rPr>
      </w:r>
      <w:r>
        <w:rPr>
          <w:sz w:val="28"/>
          <w:lang w:val="kk-KZ"/>
        </w:rPr>
        <w:pict>
          <v:group id="_x0000_s1127" editas="canvas" style="width:448.95pt;height:155.45pt;mso-position-horizontal-relative:char;mso-position-vertical-relative:line" coordorigin="2215,11954" coordsize="7043,2407">
            <o:lock v:ext="edit" aspectratio="t"/>
            <v:shape id="_x0000_s1128" type="#_x0000_t75" style="position:absolute;left:2215;top:11954;width:7043;height:2407" o:preferrelative="f">
              <v:fill o:detectmouseclick="t"/>
              <v:path o:extrusionok="t" o:connecttype="none"/>
              <o:lock v:ext="edit" text="t"/>
            </v:shape>
            <v:rect id="_x0000_s1129" style="position:absolute;left:4399;top:12920;width:2541;height:699" strokeweight="1.5pt">
              <v:textbox style="mso-next-textbox:#_x0000_s1129">
                <w:txbxContent>
                  <w:p w:rsidR="00713D8A" w:rsidRPr="009E0F01" w:rsidRDefault="00713D8A" w:rsidP="00610B02">
                    <w:pPr>
                      <w:jc w:val="center"/>
                      <w:rPr>
                        <w:rFonts w:ascii="Times New Roman" w:hAnsi="Times New Roman" w:cs="Times New Roman"/>
                        <w:b/>
                        <w:lang w:val="kk-KZ"/>
                      </w:rPr>
                    </w:pPr>
                    <w:r w:rsidRPr="009E0F01">
                      <w:rPr>
                        <w:rFonts w:ascii="Times New Roman" w:hAnsi="Times New Roman" w:cs="Times New Roman"/>
                        <w:b/>
                        <w:lang w:val="kk-KZ"/>
                      </w:rPr>
                      <w:t>Домбыра аспабында ойнау техникасын дамыту:</w:t>
                    </w:r>
                  </w:p>
                </w:txbxContent>
              </v:textbox>
            </v:rect>
            <v:rect id="_x0000_s1130" style="position:absolute;left:2281;top:12040;width:1835;height:602">
              <v:textbox style="mso-next-textbox:#_x0000_s1130">
                <w:txbxContent>
                  <w:p w:rsidR="00713D8A" w:rsidRPr="009E0F01" w:rsidRDefault="00713D8A" w:rsidP="00610B02">
                    <w:pPr>
                      <w:jc w:val="center"/>
                      <w:rPr>
                        <w:rFonts w:ascii="Times New Roman" w:hAnsi="Times New Roman" w:cs="Times New Roman"/>
                        <w:b/>
                        <w:sz w:val="20"/>
                        <w:szCs w:val="20"/>
                        <w:lang w:val="kk-KZ"/>
                      </w:rPr>
                    </w:pPr>
                    <w:r w:rsidRPr="009E0F01">
                      <w:rPr>
                        <w:rFonts w:ascii="Times New Roman" w:hAnsi="Times New Roman" w:cs="Times New Roman"/>
                        <w:b/>
                        <w:sz w:val="20"/>
                        <w:szCs w:val="20"/>
                        <w:lang w:val="kk-KZ"/>
                      </w:rPr>
                      <w:t>Күй, шығармаларды тыңдай білу.</w:t>
                    </w:r>
                  </w:p>
                </w:txbxContent>
              </v:textbox>
            </v:rect>
            <v:rect id="_x0000_s1131" style="position:absolute;left:4681;top:12040;width:1976;height:602">
              <v:textbox style="mso-next-textbox:#_x0000_s1131">
                <w:txbxContent>
                  <w:p w:rsidR="00713D8A" w:rsidRPr="009E0F01" w:rsidRDefault="00713D8A" w:rsidP="00610B02">
                    <w:pPr>
                      <w:rPr>
                        <w:rFonts w:ascii="Times New Roman" w:hAnsi="Times New Roman" w:cs="Times New Roman"/>
                        <w:b/>
                        <w:lang w:val="kk-KZ"/>
                      </w:rPr>
                    </w:pPr>
                    <w:r w:rsidRPr="009E0F01">
                      <w:rPr>
                        <w:rFonts w:ascii="Times New Roman" w:hAnsi="Times New Roman" w:cs="Times New Roman"/>
                        <w:b/>
                        <w:lang w:val="kk-KZ"/>
                      </w:rPr>
                      <w:t>Нота сауатын ашады.</w:t>
                    </w:r>
                  </w:p>
                </w:txbxContent>
              </v:textbox>
            </v:rect>
            <v:rect id="_x0000_s1132" style="position:absolute;left:7081;top:12040;width:2118;height:602">
              <v:textbox style="mso-next-textbox:#_x0000_s1132">
                <w:txbxContent>
                  <w:p w:rsidR="00713D8A" w:rsidRPr="009E0F01" w:rsidRDefault="00713D8A" w:rsidP="00610B02">
                    <w:pPr>
                      <w:rPr>
                        <w:rFonts w:ascii="Times New Roman" w:hAnsi="Times New Roman" w:cs="Times New Roman"/>
                        <w:b/>
                        <w:lang w:val="kk-KZ"/>
                      </w:rPr>
                    </w:pPr>
                    <w:r w:rsidRPr="009E0F01">
                      <w:rPr>
                        <w:rFonts w:ascii="Times New Roman" w:hAnsi="Times New Roman" w:cs="Times New Roman"/>
                        <w:b/>
                        <w:lang w:val="kk-KZ"/>
                      </w:rPr>
                      <w:t>Есту, есте сақтау қабілеттері жақсарады.</w:t>
                    </w:r>
                  </w:p>
                </w:txbxContent>
              </v:textbox>
            </v:rect>
            <v:rect id="_x0000_s1133" style="position:absolute;left:2281;top:13920;width:2259;height:441">
              <v:textbox style="mso-next-textbox:#_x0000_s1133">
                <w:txbxContent>
                  <w:p w:rsidR="00713D8A" w:rsidRPr="00945528" w:rsidRDefault="00713D8A" w:rsidP="00610B02">
                    <w:pPr>
                      <w:jc w:val="center"/>
                      <w:rPr>
                        <w:b/>
                        <w:lang w:val="kk-KZ"/>
                      </w:rPr>
                    </w:pPr>
                    <w:r w:rsidRPr="009E0F01">
                      <w:rPr>
                        <w:rFonts w:ascii="Times New Roman" w:hAnsi="Times New Roman" w:cs="Times New Roman"/>
                        <w:b/>
                        <w:lang w:val="kk-KZ"/>
                      </w:rPr>
                      <w:t>Ырғақты сезінеді</w:t>
                    </w:r>
                    <w:r>
                      <w:rPr>
                        <w:b/>
                        <w:lang w:val="kk-KZ"/>
                      </w:rPr>
                      <w:t>.</w:t>
                    </w:r>
                  </w:p>
                </w:txbxContent>
              </v:textbox>
            </v:rect>
            <v:rect id="_x0000_s1134" style="position:absolute;left:6940;top:13829;width:2117;height:532">
              <v:textbox style="mso-next-textbox:#_x0000_s1134">
                <w:txbxContent>
                  <w:p w:rsidR="00713D8A" w:rsidRPr="009E0F01" w:rsidRDefault="00713D8A" w:rsidP="00610B02">
                    <w:pPr>
                      <w:rPr>
                        <w:rFonts w:ascii="Times New Roman" w:hAnsi="Times New Roman" w:cs="Times New Roman"/>
                        <w:b/>
                        <w:lang w:val="kk-KZ"/>
                      </w:rPr>
                    </w:pPr>
                    <w:r w:rsidRPr="009E0F01">
                      <w:rPr>
                        <w:rFonts w:ascii="Times New Roman" w:hAnsi="Times New Roman" w:cs="Times New Roman"/>
                        <w:b/>
                        <w:lang w:val="kk-KZ"/>
                      </w:rPr>
                      <w:t>Музыка теориясынан хабардар болады.</w:t>
                    </w:r>
                  </w:p>
                </w:txbxContent>
              </v:textbox>
            </v:rect>
            <v:line id="_x0000_s1136" style="position:absolute;flip:y" from="5669,12642" to="8069,12920"/>
            <v:line id="_x0000_s1137" style="position:absolute;flip:x y" from="2987,12642" to="5669,12920"/>
            <v:line id="_x0000_s1138" style="position:absolute;flip:x" from="3199,13619" to="5598,13920"/>
            <v:line id="_x0000_s1139" style="position:absolute" from="5669,13619" to="8210,13829"/>
            <w10:wrap type="none"/>
            <w10:anchorlock/>
          </v:group>
        </w:pict>
      </w:r>
    </w:p>
    <w:p w:rsidR="00F97854" w:rsidRPr="00F97854" w:rsidRDefault="00F97854" w:rsidP="00F97854">
      <w:pPr>
        <w:shd w:val="clear" w:color="auto" w:fill="FFFFFF" w:themeFill="background1"/>
        <w:spacing w:after="0" w:line="240" w:lineRule="auto"/>
        <w:jc w:val="center"/>
        <w:rPr>
          <w:rFonts w:ascii="Times New Roman" w:hAnsi="Times New Roman" w:cs="Times New Roman"/>
          <w:sz w:val="24"/>
          <w:lang w:val="kk-KZ"/>
        </w:rPr>
      </w:pPr>
      <w:r w:rsidRPr="00F97854">
        <w:rPr>
          <w:rFonts w:ascii="Times New Roman" w:hAnsi="Times New Roman" w:cs="Times New Roman"/>
          <w:sz w:val="24"/>
          <w:lang w:val="kk-KZ"/>
        </w:rPr>
        <w:t>Кесте-4.</w:t>
      </w:r>
    </w:p>
    <w:p w:rsidR="00810FBC" w:rsidRPr="00CC0496" w:rsidRDefault="00207D0C" w:rsidP="00012CCD">
      <w:pPr>
        <w:spacing w:after="0" w:line="240" w:lineRule="auto"/>
        <w:ind w:firstLine="709"/>
        <w:jc w:val="both"/>
        <w:rPr>
          <w:rFonts w:ascii="Times New Roman" w:hAnsi="Times New Roman" w:cs="Times New Roman"/>
          <w:b/>
          <w:sz w:val="28"/>
          <w:szCs w:val="28"/>
          <w:lang w:val="kk-KZ"/>
        </w:rPr>
      </w:pPr>
      <w:r w:rsidRPr="00CC0496">
        <w:rPr>
          <w:rFonts w:ascii="Times New Roman" w:hAnsi="Times New Roman" w:cs="Times New Roman"/>
          <w:b/>
          <w:sz w:val="28"/>
          <w:szCs w:val="28"/>
          <w:lang w:val="kk-KZ"/>
        </w:rPr>
        <w:t xml:space="preserve">                            </w:t>
      </w:r>
      <w:r w:rsidR="00CC0496">
        <w:rPr>
          <w:rFonts w:ascii="Times New Roman" w:hAnsi="Times New Roman" w:cs="Times New Roman"/>
          <w:b/>
          <w:sz w:val="28"/>
          <w:szCs w:val="28"/>
          <w:lang w:val="kk-KZ"/>
        </w:rPr>
        <w:t>1.4</w:t>
      </w:r>
      <w:r w:rsidRPr="00CC0496">
        <w:rPr>
          <w:rFonts w:ascii="Times New Roman" w:hAnsi="Times New Roman" w:cs="Times New Roman"/>
          <w:b/>
          <w:sz w:val="28"/>
          <w:szCs w:val="28"/>
          <w:lang w:val="kk-KZ"/>
        </w:rPr>
        <w:t xml:space="preserve">  </w:t>
      </w:r>
      <w:r w:rsidR="00810FBC" w:rsidRPr="00CC0496">
        <w:rPr>
          <w:rFonts w:ascii="Times New Roman" w:hAnsi="Times New Roman" w:cs="Times New Roman"/>
          <w:b/>
          <w:sz w:val="28"/>
          <w:szCs w:val="28"/>
          <w:lang w:val="kk-KZ"/>
        </w:rPr>
        <w:t>Гаммалар мен арпеджиолар.</w:t>
      </w:r>
    </w:p>
    <w:p w:rsidR="00485CA7" w:rsidRDefault="00485CA7" w:rsidP="00485CA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Гаммалар мен арпеджиолар оқушының орындаушылық техникасын арттыруға берілетін жаттығулар. </w:t>
      </w:r>
    </w:p>
    <w:p w:rsidR="006B7250" w:rsidRDefault="0048591E"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Гамма – грек алфавитінің үшінші әрпінің аты, осы үшінші әріп арқылы орта ғасырда музыкалық дыбыстардың </w:t>
      </w:r>
      <w:r w:rsidR="00B577B9">
        <w:rPr>
          <w:rFonts w:ascii="Times New Roman" w:hAnsi="Times New Roman" w:cs="Times New Roman"/>
          <w:sz w:val="28"/>
          <w:szCs w:val="28"/>
          <w:lang w:val="kk-KZ"/>
        </w:rPr>
        <w:t>ең төменгі дыбысын белгілеген. Ғылыми түсінік бойынша</w:t>
      </w:r>
      <w:r w:rsidR="006D20F0">
        <w:rPr>
          <w:rFonts w:ascii="Times New Roman" w:hAnsi="Times New Roman" w:cs="Times New Roman"/>
          <w:sz w:val="28"/>
          <w:szCs w:val="28"/>
          <w:lang w:val="kk-KZ"/>
        </w:rPr>
        <w:t xml:space="preserve"> бір октава маңындағы дыбыс қатары, мұндағы ладтың басқыштары бірінен соң бірі тізбектеліп жоғары немесе төмен қарай жүреді, </w:t>
      </w:r>
      <w:r w:rsidR="00881D43">
        <w:rPr>
          <w:rFonts w:ascii="Times New Roman" w:hAnsi="Times New Roman" w:cs="Times New Roman"/>
          <w:sz w:val="28"/>
          <w:szCs w:val="28"/>
          <w:lang w:val="kk-KZ"/>
        </w:rPr>
        <w:t xml:space="preserve">қарапайым қылып айтсақ бір аттас нотанын екінші бір аттас нотаға дейінгі аралықты гамма дейді. Гамма- мажорлық және минорлық болып бөлінеді. </w:t>
      </w:r>
    </w:p>
    <w:p w:rsidR="006B7250" w:rsidRDefault="006B7250" w:rsidP="00012CCD">
      <w:pPr>
        <w:spacing w:after="0" w:line="240" w:lineRule="auto"/>
        <w:ind w:firstLine="709"/>
        <w:jc w:val="both"/>
        <w:rPr>
          <w:rFonts w:ascii="Times New Roman" w:hAnsi="Times New Roman" w:cs="Times New Roman"/>
          <w:sz w:val="28"/>
          <w:szCs w:val="28"/>
          <w:lang w:val="kk-KZ"/>
        </w:rPr>
      </w:pPr>
      <w:r w:rsidRPr="00A165F0">
        <w:rPr>
          <w:rFonts w:ascii="Times New Roman" w:hAnsi="Times New Roman" w:cs="Times New Roman"/>
          <w:i/>
          <w:sz w:val="28"/>
          <w:szCs w:val="28"/>
          <w:lang w:val="kk-KZ"/>
        </w:rPr>
        <w:t>Мажорлық гаммалар</w:t>
      </w:r>
      <w:r>
        <w:rPr>
          <w:rFonts w:ascii="Times New Roman" w:hAnsi="Times New Roman" w:cs="Times New Roman"/>
          <w:sz w:val="28"/>
          <w:szCs w:val="28"/>
          <w:lang w:val="kk-KZ"/>
        </w:rPr>
        <w:t xml:space="preserve"> құлаққа жағымды, көңілді әсер етеді. Мажорлық гамманың өзі екігі бөлінеді:</w:t>
      </w:r>
    </w:p>
    <w:p w:rsidR="006B7250" w:rsidRDefault="006B7250" w:rsidP="00476D6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 табиғи; 2) гармониялық.</w:t>
      </w:r>
    </w:p>
    <w:p w:rsidR="006B7250" w:rsidRDefault="00B529B6"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356819" cy="783486"/>
            <wp:effectExtent l="1905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lum contrast="20000"/>
                    </a:blip>
                    <a:srcRect l="9680" t="56928" r="42230" b="28285"/>
                    <a:stretch>
                      <a:fillRect/>
                    </a:stretch>
                  </pic:blipFill>
                  <pic:spPr bwMode="auto">
                    <a:xfrm>
                      <a:off x="0" y="0"/>
                      <a:ext cx="5364725" cy="784642"/>
                    </a:xfrm>
                    <a:prstGeom prst="rect">
                      <a:avLst/>
                    </a:prstGeom>
                    <a:solidFill>
                      <a:schemeClr val="tx1"/>
                    </a:solidFill>
                    <a:ln w="9525">
                      <a:noFill/>
                      <a:miter lim="800000"/>
                      <a:headEnd/>
                      <a:tailEnd/>
                    </a:ln>
                  </pic:spPr>
                </pic:pic>
              </a:graphicData>
            </a:graphic>
          </wp:inline>
        </w:drawing>
      </w:r>
    </w:p>
    <w:p w:rsidR="00976E5B" w:rsidRDefault="00976E5B" w:rsidP="00976E5B">
      <w:pPr>
        <w:spacing w:after="0" w:line="240" w:lineRule="auto"/>
        <w:ind w:firstLine="709"/>
        <w:jc w:val="center"/>
        <w:rPr>
          <w:rFonts w:ascii="Times New Roman" w:hAnsi="Times New Roman" w:cs="Times New Roman"/>
          <w:sz w:val="24"/>
          <w:szCs w:val="28"/>
          <w:lang w:val="kk-KZ"/>
        </w:rPr>
      </w:pPr>
      <w:r w:rsidRPr="00976E5B">
        <w:rPr>
          <w:rFonts w:ascii="Times New Roman" w:hAnsi="Times New Roman" w:cs="Times New Roman"/>
          <w:sz w:val="24"/>
          <w:szCs w:val="28"/>
          <w:lang w:val="kk-KZ"/>
        </w:rPr>
        <w:t>Сурет-7.</w:t>
      </w:r>
      <w:r w:rsidR="00E31707">
        <w:rPr>
          <w:rFonts w:ascii="Times New Roman" w:hAnsi="Times New Roman" w:cs="Times New Roman"/>
          <w:sz w:val="24"/>
          <w:szCs w:val="28"/>
          <w:lang w:val="kk-KZ"/>
        </w:rPr>
        <w:t xml:space="preserve"> Табиғи</w:t>
      </w:r>
      <w:r w:rsidRPr="00976E5B">
        <w:rPr>
          <w:rFonts w:ascii="Times New Roman" w:hAnsi="Times New Roman" w:cs="Times New Roman"/>
          <w:i/>
          <w:sz w:val="24"/>
          <w:szCs w:val="28"/>
          <w:lang w:val="kk-KZ"/>
        </w:rPr>
        <w:t>"Соль мажор"</w:t>
      </w:r>
      <w:r w:rsidRPr="00976E5B">
        <w:rPr>
          <w:rFonts w:ascii="Times New Roman" w:hAnsi="Times New Roman" w:cs="Times New Roman"/>
          <w:sz w:val="24"/>
          <w:szCs w:val="28"/>
          <w:lang w:val="kk-KZ"/>
        </w:rPr>
        <w:t xml:space="preserve"> гаммасы</w:t>
      </w:r>
    </w:p>
    <w:p w:rsidR="00476D60" w:rsidRPr="00976E5B" w:rsidRDefault="00476D60" w:rsidP="00976E5B">
      <w:pPr>
        <w:spacing w:after="0" w:line="240" w:lineRule="auto"/>
        <w:ind w:firstLine="709"/>
        <w:jc w:val="center"/>
        <w:rPr>
          <w:rFonts w:ascii="Times New Roman" w:hAnsi="Times New Roman" w:cs="Times New Roman"/>
          <w:sz w:val="24"/>
          <w:szCs w:val="28"/>
          <w:lang w:val="kk-KZ"/>
        </w:rPr>
      </w:pPr>
    </w:p>
    <w:p w:rsidR="006B7250" w:rsidRDefault="002479C1"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246287" cy="562707"/>
            <wp:effectExtent l="19050" t="0" r="0" b="0"/>
            <wp:docPr id="36" name="Рисунок 6" descr="C:\Users\admin\YandexDisk\Скриншоты\2020-10-21_12-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YandexDisk\Скриншоты\2020-10-21_12-45-44.png"/>
                    <pic:cNvPicPr>
                      <a:picLocks noChangeAspect="1" noChangeArrowheads="1"/>
                    </pic:cNvPicPr>
                  </pic:nvPicPr>
                  <pic:blipFill>
                    <a:blip r:embed="rId23" cstate="print">
                      <a:lum contrast="30000"/>
                    </a:blip>
                    <a:srcRect/>
                    <a:stretch>
                      <a:fillRect/>
                    </a:stretch>
                  </pic:blipFill>
                  <pic:spPr bwMode="auto">
                    <a:xfrm>
                      <a:off x="0" y="0"/>
                      <a:ext cx="5250353" cy="563143"/>
                    </a:xfrm>
                    <a:prstGeom prst="rect">
                      <a:avLst/>
                    </a:prstGeom>
                    <a:noFill/>
                    <a:ln w="9525">
                      <a:noFill/>
                      <a:miter lim="800000"/>
                      <a:headEnd/>
                      <a:tailEnd/>
                    </a:ln>
                  </pic:spPr>
                </pic:pic>
              </a:graphicData>
            </a:graphic>
          </wp:inline>
        </w:drawing>
      </w:r>
    </w:p>
    <w:p w:rsidR="00476D60" w:rsidRPr="00976E5B" w:rsidRDefault="00476D60" w:rsidP="00476D60">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sz w:val="24"/>
          <w:szCs w:val="28"/>
          <w:lang w:val="kk-KZ"/>
        </w:rPr>
        <w:t>Сурет-8</w:t>
      </w:r>
      <w:r w:rsidRPr="00976E5B">
        <w:rPr>
          <w:rFonts w:ascii="Times New Roman" w:hAnsi="Times New Roman" w:cs="Times New Roman"/>
          <w:sz w:val="24"/>
          <w:szCs w:val="28"/>
          <w:lang w:val="kk-KZ"/>
        </w:rPr>
        <w:t>.</w:t>
      </w:r>
      <w:r>
        <w:rPr>
          <w:rFonts w:ascii="Times New Roman" w:hAnsi="Times New Roman" w:cs="Times New Roman"/>
          <w:sz w:val="24"/>
          <w:szCs w:val="28"/>
          <w:lang w:val="kk-KZ"/>
        </w:rPr>
        <w:t xml:space="preserve"> Гармониялық</w:t>
      </w:r>
      <w:r w:rsidRPr="00976E5B">
        <w:rPr>
          <w:rFonts w:ascii="Times New Roman" w:hAnsi="Times New Roman" w:cs="Times New Roman"/>
          <w:i/>
          <w:sz w:val="24"/>
          <w:szCs w:val="28"/>
          <w:lang w:val="kk-KZ"/>
        </w:rPr>
        <w:t>"Соль мажор"</w:t>
      </w:r>
      <w:r w:rsidRPr="00976E5B">
        <w:rPr>
          <w:rFonts w:ascii="Times New Roman" w:hAnsi="Times New Roman" w:cs="Times New Roman"/>
          <w:sz w:val="24"/>
          <w:szCs w:val="28"/>
          <w:lang w:val="kk-KZ"/>
        </w:rPr>
        <w:t xml:space="preserve"> гаммасы</w:t>
      </w:r>
    </w:p>
    <w:p w:rsidR="00476D60" w:rsidRDefault="00476D60" w:rsidP="00012CCD">
      <w:pPr>
        <w:spacing w:after="0" w:line="240" w:lineRule="auto"/>
        <w:ind w:firstLine="709"/>
        <w:jc w:val="both"/>
        <w:rPr>
          <w:rFonts w:ascii="Times New Roman" w:hAnsi="Times New Roman" w:cs="Times New Roman"/>
          <w:sz w:val="28"/>
          <w:szCs w:val="28"/>
          <w:lang w:val="kk-KZ"/>
        </w:rPr>
      </w:pPr>
    </w:p>
    <w:p w:rsidR="00A165F0" w:rsidRDefault="00A165F0" w:rsidP="00012CCD">
      <w:pPr>
        <w:spacing w:after="0" w:line="240" w:lineRule="auto"/>
        <w:ind w:firstLine="709"/>
        <w:jc w:val="both"/>
        <w:rPr>
          <w:rFonts w:ascii="Times New Roman" w:hAnsi="Times New Roman" w:cs="Times New Roman"/>
          <w:sz w:val="28"/>
          <w:szCs w:val="28"/>
          <w:lang w:val="kk-KZ"/>
        </w:rPr>
      </w:pPr>
      <w:r w:rsidRPr="00A165F0">
        <w:rPr>
          <w:rFonts w:ascii="Times New Roman" w:hAnsi="Times New Roman" w:cs="Times New Roman"/>
          <w:i/>
          <w:sz w:val="28"/>
          <w:szCs w:val="28"/>
          <w:lang w:val="kk-KZ"/>
        </w:rPr>
        <w:t>Минорлы гамма</w:t>
      </w:r>
      <w:r>
        <w:rPr>
          <w:rFonts w:ascii="Times New Roman" w:hAnsi="Times New Roman" w:cs="Times New Roman"/>
          <w:sz w:val="28"/>
          <w:szCs w:val="28"/>
          <w:lang w:val="kk-KZ"/>
        </w:rPr>
        <w:t xml:space="preserve"> – ол мұңды, нәзік</w:t>
      </w:r>
      <w:r w:rsidR="009E07B9">
        <w:rPr>
          <w:rFonts w:ascii="Times New Roman" w:hAnsi="Times New Roman" w:cs="Times New Roman"/>
          <w:sz w:val="28"/>
          <w:szCs w:val="28"/>
          <w:lang w:val="kk-KZ"/>
        </w:rPr>
        <w:t>, ұяң</w:t>
      </w:r>
      <w:r>
        <w:rPr>
          <w:rFonts w:ascii="Times New Roman" w:hAnsi="Times New Roman" w:cs="Times New Roman"/>
          <w:sz w:val="28"/>
          <w:szCs w:val="28"/>
          <w:lang w:val="kk-KZ"/>
        </w:rPr>
        <w:t xml:space="preserve"> болып келеді.</w:t>
      </w:r>
      <w:r w:rsidR="009E07B9">
        <w:rPr>
          <w:rFonts w:ascii="Times New Roman" w:hAnsi="Times New Roman" w:cs="Times New Roman"/>
          <w:sz w:val="28"/>
          <w:szCs w:val="28"/>
          <w:lang w:val="kk-KZ"/>
        </w:rPr>
        <w:t xml:space="preserve"> Минорлы гамма 3 түрге бөлінеді:</w:t>
      </w:r>
    </w:p>
    <w:p w:rsidR="009E07B9" w:rsidRDefault="009E07B9" w:rsidP="009E07B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 табиғи; 2) гармониялық; 3) мелодиялық.</w:t>
      </w:r>
    </w:p>
    <w:p w:rsidR="009E07B9" w:rsidRDefault="009E07B9" w:rsidP="009E07B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356819" cy="492369"/>
            <wp:effectExtent l="19050" t="0" r="0" b="0"/>
            <wp:docPr id="38" name="Рисунок 7" descr="C:\Users\admin\YandexDisk\Скриншоты\2020-10-21_1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YandexDisk\Скриншоты\2020-10-21_12-51-49.png"/>
                    <pic:cNvPicPr>
                      <a:picLocks noChangeAspect="1" noChangeArrowheads="1"/>
                    </pic:cNvPicPr>
                  </pic:nvPicPr>
                  <pic:blipFill>
                    <a:blip r:embed="rId24" cstate="print">
                      <a:lum contrast="30000"/>
                    </a:blip>
                    <a:srcRect l="24560" t="13253" r="24852" b="74342"/>
                    <a:stretch>
                      <a:fillRect/>
                    </a:stretch>
                  </pic:blipFill>
                  <pic:spPr bwMode="auto">
                    <a:xfrm>
                      <a:off x="0" y="0"/>
                      <a:ext cx="5372225" cy="493785"/>
                    </a:xfrm>
                    <a:prstGeom prst="rect">
                      <a:avLst/>
                    </a:prstGeom>
                    <a:noFill/>
                    <a:ln w="9525">
                      <a:noFill/>
                      <a:miter lim="800000"/>
                      <a:headEnd/>
                      <a:tailEnd/>
                    </a:ln>
                  </pic:spPr>
                </pic:pic>
              </a:graphicData>
            </a:graphic>
          </wp:inline>
        </w:drawing>
      </w:r>
    </w:p>
    <w:p w:rsidR="00753DF7" w:rsidRDefault="00753DF7" w:rsidP="00753DF7">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sz w:val="24"/>
          <w:szCs w:val="28"/>
          <w:lang w:val="kk-KZ"/>
        </w:rPr>
        <w:t>Сурет-9</w:t>
      </w:r>
      <w:r w:rsidRPr="00976E5B">
        <w:rPr>
          <w:rFonts w:ascii="Times New Roman" w:hAnsi="Times New Roman" w:cs="Times New Roman"/>
          <w:sz w:val="24"/>
          <w:szCs w:val="28"/>
          <w:lang w:val="kk-KZ"/>
        </w:rPr>
        <w:t>.</w:t>
      </w:r>
      <w:r>
        <w:rPr>
          <w:rFonts w:ascii="Times New Roman" w:hAnsi="Times New Roman" w:cs="Times New Roman"/>
          <w:sz w:val="24"/>
          <w:szCs w:val="28"/>
          <w:lang w:val="kk-KZ"/>
        </w:rPr>
        <w:t xml:space="preserve"> Табиғи</w:t>
      </w:r>
      <w:r w:rsidRPr="00976E5B">
        <w:rPr>
          <w:rFonts w:ascii="Times New Roman" w:hAnsi="Times New Roman" w:cs="Times New Roman"/>
          <w:i/>
          <w:sz w:val="24"/>
          <w:szCs w:val="28"/>
          <w:lang w:val="kk-KZ"/>
        </w:rPr>
        <w:t>"</w:t>
      </w:r>
      <w:r>
        <w:rPr>
          <w:rFonts w:ascii="Times New Roman" w:hAnsi="Times New Roman" w:cs="Times New Roman"/>
          <w:i/>
          <w:sz w:val="24"/>
          <w:szCs w:val="28"/>
          <w:lang w:val="kk-KZ"/>
        </w:rPr>
        <w:t>ре минор</w:t>
      </w:r>
      <w:r w:rsidRPr="00976E5B">
        <w:rPr>
          <w:rFonts w:ascii="Times New Roman" w:hAnsi="Times New Roman" w:cs="Times New Roman"/>
          <w:i/>
          <w:sz w:val="24"/>
          <w:szCs w:val="28"/>
          <w:lang w:val="kk-KZ"/>
        </w:rPr>
        <w:t>"</w:t>
      </w:r>
      <w:r w:rsidRPr="00976E5B">
        <w:rPr>
          <w:rFonts w:ascii="Times New Roman" w:hAnsi="Times New Roman" w:cs="Times New Roman"/>
          <w:sz w:val="24"/>
          <w:szCs w:val="28"/>
          <w:lang w:val="kk-KZ"/>
        </w:rPr>
        <w:t xml:space="preserve"> гаммасы</w:t>
      </w:r>
    </w:p>
    <w:p w:rsidR="00753DF7" w:rsidRDefault="00753DF7" w:rsidP="00753DF7">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noProof/>
          <w:sz w:val="24"/>
          <w:szCs w:val="28"/>
        </w:rPr>
        <w:drawing>
          <wp:inline distT="0" distB="0" distL="0" distR="0">
            <wp:extent cx="5417109" cy="612950"/>
            <wp:effectExtent l="19050" t="0" r="0" b="0"/>
            <wp:docPr id="40" name="Рисунок 8" descr="C:\Users\admin\YandexDisk\Скриншоты\2020-10-21_1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YandexDisk\Скриншоты\2020-10-21_12-51-49.png"/>
                    <pic:cNvPicPr>
                      <a:picLocks noChangeAspect="1" noChangeArrowheads="1"/>
                    </pic:cNvPicPr>
                  </pic:nvPicPr>
                  <pic:blipFill>
                    <a:blip r:embed="rId24" cstate="print">
                      <a:lum contrast="30000"/>
                    </a:blip>
                    <a:srcRect l="24243" t="37952" r="22954" b="49358"/>
                    <a:stretch>
                      <a:fillRect/>
                    </a:stretch>
                  </pic:blipFill>
                  <pic:spPr bwMode="auto">
                    <a:xfrm>
                      <a:off x="0" y="0"/>
                      <a:ext cx="5443304" cy="615914"/>
                    </a:xfrm>
                    <a:prstGeom prst="rect">
                      <a:avLst/>
                    </a:prstGeom>
                    <a:noFill/>
                    <a:ln w="9525">
                      <a:noFill/>
                      <a:miter lim="800000"/>
                      <a:headEnd/>
                      <a:tailEnd/>
                    </a:ln>
                  </pic:spPr>
                </pic:pic>
              </a:graphicData>
            </a:graphic>
          </wp:inline>
        </w:drawing>
      </w:r>
    </w:p>
    <w:p w:rsidR="003B3240" w:rsidRDefault="003C1C0C" w:rsidP="003B3240">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sz w:val="24"/>
          <w:szCs w:val="28"/>
          <w:lang w:val="kk-KZ"/>
        </w:rPr>
        <w:t>Сурет-10</w:t>
      </w:r>
      <w:r w:rsidR="003B3240" w:rsidRPr="00976E5B">
        <w:rPr>
          <w:rFonts w:ascii="Times New Roman" w:hAnsi="Times New Roman" w:cs="Times New Roman"/>
          <w:sz w:val="24"/>
          <w:szCs w:val="28"/>
          <w:lang w:val="kk-KZ"/>
        </w:rPr>
        <w:t>.</w:t>
      </w:r>
      <w:r>
        <w:rPr>
          <w:rFonts w:ascii="Times New Roman" w:hAnsi="Times New Roman" w:cs="Times New Roman"/>
          <w:sz w:val="24"/>
          <w:szCs w:val="28"/>
          <w:lang w:val="kk-KZ"/>
        </w:rPr>
        <w:t>Гармониялық</w:t>
      </w:r>
      <w:r w:rsidR="003B3240" w:rsidRPr="00976E5B">
        <w:rPr>
          <w:rFonts w:ascii="Times New Roman" w:hAnsi="Times New Roman" w:cs="Times New Roman"/>
          <w:i/>
          <w:sz w:val="24"/>
          <w:szCs w:val="28"/>
          <w:lang w:val="kk-KZ"/>
        </w:rPr>
        <w:t>"</w:t>
      </w:r>
      <w:r w:rsidR="003B3240">
        <w:rPr>
          <w:rFonts w:ascii="Times New Roman" w:hAnsi="Times New Roman" w:cs="Times New Roman"/>
          <w:i/>
          <w:sz w:val="24"/>
          <w:szCs w:val="28"/>
          <w:lang w:val="kk-KZ"/>
        </w:rPr>
        <w:t>ре минор</w:t>
      </w:r>
      <w:r w:rsidR="003B3240" w:rsidRPr="00976E5B">
        <w:rPr>
          <w:rFonts w:ascii="Times New Roman" w:hAnsi="Times New Roman" w:cs="Times New Roman"/>
          <w:i/>
          <w:sz w:val="24"/>
          <w:szCs w:val="28"/>
          <w:lang w:val="kk-KZ"/>
        </w:rPr>
        <w:t>"</w:t>
      </w:r>
      <w:r w:rsidR="003B3240" w:rsidRPr="00976E5B">
        <w:rPr>
          <w:rFonts w:ascii="Times New Roman" w:hAnsi="Times New Roman" w:cs="Times New Roman"/>
          <w:sz w:val="24"/>
          <w:szCs w:val="28"/>
          <w:lang w:val="kk-KZ"/>
        </w:rPr>
        <w:t xml:space="preserve"> гаммасы</w:t>
      </w:r>
    </w:p>
    <w:p w:rsidR="003B3240" w:rsidRPr="00976E5B" w:rsidRDefault="003B3240" w:rsidP="00753DF7">
      <w:pPr>
        <w:spacing w:after="0" w:line="240" w:lineRule="auto"/>
        <w:ind w:firstLine="709"/>
        <w:jc w:val="center"/>
        <w:rPr>
          <w:rFonts w:ascii="Times New Roman" w:hAnsi="Times New Roman" w:cs="Times New Roman"/>
          <w:sz w:val="24"/>
          <w:szCs w:val="28"/>
          <w:lang w:val="kk-KZ"/>
        </w:rPr>
      </w:pPr>
    </w:p>
    <w:p w:rsidR="00753DF7" w:rsidRDefault="003C1C0C" w:rsidP="009E07B9">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386964" cy="592575"/>
            <wp:effectExtent l="19050" t="0" r="4186" b="0"/>
            <wp:docPr id="41" name="Рисунок 9" descr="C:\Users\admin\YandexDisk\Скриншоты\2020-10-21_1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YandexDisk\Скриншоты\2020-10-21_12-51-49.png"/>
                    <pic:cNvPicPr>
                      <a:picLocks noChangeAspect="1" noChangeArrowheads="1"/>
                    </pic:cNvPicPr>
                  </pic:nvPicPr>
                  <pic:blipFill>
                    <a:blip r:embed="rId24" cstate="print">
                      <a:lum contrast="30000"/>
                    </a:blip>
                    <a:srcRect l="24233" t="72590" r="22288" b="14139"/>
                    <a:stretch>
                      <a:fillRect/>
                    </a:stretch>
                  </pic:blipFill>
                  <pic:spPr bwMode="auto">
                    <a:xfrm>
                      <a:off x="0" y="0"/>
                      <a:ext cx="5381067" cy="591926"/>
                    </a:xfrm>
                    <a:prstGeom prst="rect">
                      <a:avLst/>
                    </a:prstGeom>
                    <a:noFill/>
                    <a:ln w="9525">
                      <a:noFill/>
                      <a:miter lim="800000"/>
                      <a:headEnd/>
                      <a:tailEnd/>
                    </a:ln>
                  </pic:spPr>
                </pic:pic>
              </a:graphicData>
            </a:graphic>
          </wp:inline>
        </w:drawing>
      </w:r>
    </w:p>
    <w:p w:rsidR="003C1C0C" w:rsidRDefault="003C1C0C" w:rsidP="003C1C0C">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sz w:val="24"/>
          <w:szCs w:val="28"/>
          <w:lang w:val="kk-KZ"/>
        </w:rPr>
        <w:t>Сурет-11</w:t>
      </w:r>
      <w:r w:rsidRPr="00976E5B">
        <w:rPr>
          <w:rFonts w:ascii="Times New Roman" w:hAnsi="Times New Roman" w:cs="Times New Roman"/>
          <w:sz w:val="24"/>
          <w:szCs w:val="28"/>
          <w:lang w:val="kk-KZ"/>
        </w:rPr>
        <w:t>.</w:t>
      </w:r>
      <w:r>
        <w:rPr>
          <w:rFonts w:ascii="Times New Roman" w:hAnsi="Times New Roman" w:cs="Times New Roman"/>
          <w:sz w:val="24"/>
          <w:szCs w:val="28"/>
          <w:lang w:val="kk-KZ"/>
        </w:rPr>
        <w:t xml:space="preserve"> Мелодиялық</w:t>
      </w:r>
      <w:r w:rsidRPr="00976E5B">
        <w:rPr>
          <w:rFonts w:ascii="Times New Roman" w:hAnsi="Times New Roman" w:cs="Times New Roman"/>
          <w:i/>
          <w:sz w:val="24"/>
          <w:szCs w:val="28"/>
          <w:lang w:val="kk-KZ"/>
        </w:rPr>
        <w:t>"</w:t>
      </w:r>
      <w:r>
        <w:rPr>
          <w:rFonts w:ascii="Times New Roman" w:hAnsi="Times New Roman" w:cs="Times New Roman"/>
          <w:i/>
          <w:sz w:val="24"/>
          <w:szCs w:val="28"/>
          <w:lang w:val="kk-KZ"/>
        </w:rPr>
        <w:t>ре минор</w:t>
      </w:r>
      <w:r w:rsidRPr="00976E5B">
        <w:rPr>
          <w:rFonts w:ascii="Times New Roman" w:hAnsi="Times New Roman" w:cs="Times New Roman"/>
          <w:i/>
          <w:sz w:val="24"/>
          <w:szCs w:val="28"/>
          <w:lang w:val="kk-KZ"/>
        </w:rPr>
        <w:t>"</w:t>
      </w:r>
      <w:r w:rsidRPr="00976E5B">
        <w:rPr>
          <w:rFonts w:ascii="Times New Roman" w:hAnsi="Times New Roman" w:cs="Times New Roman"/>
          <w:sz w:val="24"/>
          <w:szCs w:val="28"/>
          <w:lang w:val="kk-KZ"/>
        </w:rPr>
        <w:t xml:space="preserve"> гаммасы</w:t>
      </w:r>
    </w:p>
    <w:p w:rsidR="003C1C0C" w:rsidRDefault="003C1C0C" w:rsidP="009E07B9">
      <w:pPr>
        <w:spacing w:after="0" w:line="240" w:lineRule="auto"/>
        <w:ind w:firstLine="709"/>
        <w:jc w:val="center"/>
        <w:rPr>
          <w:rFonts w:ascii="Times New Roman" w:hAnsi="Times New Roman" w:cs="Times New Roman"/>
          <w:sz w:val="28"/>
          <w:szCs w:val="28"/>
          <w:lang w:val="kk-KZ"/>
        </w:rPr>
      </w:pPr>
    </w:p>
    <w:p w:rsidR="0088419C" w:rsidRDefault="00BC08F5"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Гамма жаттығуларын орындаған кезде ең алдымен жай темпте тартып машықтану керек. Гаммаларды әбден үйреніп алған соң,</w:t>
      </w:r>
      <w:r w:rsidR="00950CD6">
        <w:rPr>
          <w:rFonts w:ascii="Times New Roman" w:hAnsi="Times New Roman" w:cs="Times New Roman"/>
          <w:sz w:val="28"/>
          <w:szCs w:val="28"/>
          <w:lang w:val="kk-KZ"/>
        </w:rPr>
        <w:t xml:space="preserve"> әуенін үзбей бір ырғақпен орындауға тырысу </w:t>
      </w:r>
      <w:r w:rsidR="00334C85">
        <w:rPr>
          <w:rFonts w:ascii="Times New Roman" w:hAnsi="Times New Roman" w:cs="Times New Roman"/>
          <w:sz w:val="28"/>
          <w:szCs w:val="28"/>
          <w:lang w:val="kk-KZ"/>
        </w:rPr>
        <w:t>керек.</w:t>
      </w:r>
    </w:p>
    <w:p w:rsidR="00207D0C" w:rsidRDefault="008921F3"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Арпеджио – аккорд</w:t>
      </w:r>
      <w:r w:rsidR="00334C85">
        <w:rPr>
          <w:rFonts w:ascii="Times New Roman" w:hAnsi="Times New Roman" w:cs="Times New Roman"/>
          <w:sz w:val="28"/>
          <w:szCs w:val="28"/>
          <w:lang w:val="kk-KZ"/>
        </w:rPr>
        <w:t xml:space="preserve"> дыбыстарын бір мезгілде емес, бірінен кейін бірін жалғастырып үзбей ойнау әдісі.</w:t>
      </w:r>
    </w:p>
    <w:p w:rsidR="008921F3" w:rsidRDefault="00024A93" w:rsidP="00CA6DAB">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953000" cy="1167998"/>
            <wp:effectExtent l="19050" t="0" r="0" b="0"/>
            <wp:docPr id="42" name="Рисунок 10" descr="C:\Users\admin\YandexDisk\Скриншоты\2020-10-21_14-5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YandexDisk\Скриншоты\2020-10-21_14-58-39.png"/>
                    <pic:cNvPicPr>
                      <a:picLocks noChangeAspect="1" noChangeArrowheads="1"/>
                    </pic:cNvPicPr>
                  </pic:nvPicPr>
                  <pic:blipFill>
                    <a:blip r:embed="rId25" cstate="print">
                      <a:lum contrast="30000"/>
                    </a:blip>
                    <a:srcRect/>
                    <a:stretch>
                      <a:fillRect/>
                    </a:stretch>
                  </pic:blipFill>
                  <pic:spPr bwMode="auto">
                    <a:xfrm>
                      <a:off x="0" y="0"/>
                      <a:ext cx="4999105" cy="1178870"/>
                    </a:xfrm>
                    <a:prstGeom prst="rect">
                      <a:avLst/>
                    </a:prstGeom>
                    <a:noFill/>
                    <a:ln w="9525">
                      <a:noFill/>
                      <a:miter lim="800000"/>
                      <a:headEnd/>
                      <a:tailEnd/>
                    </a:ln>
                  </pic:spPr>
                </pic:pic>
              </a:graphicData>
            </a:graphic>
          </wp:inline>
        </w:drawing>
      </w:r>
    </w:p>
    <w:p w:rsidR="004A49CD" w:rsidRDefault="00024A93" w:rsidP="00024A93">
      <w:pPr>
        <w:spacing w:after="0" w:line="240" w:lineRule="auto"/>
        <w:ind w:firstLine="709"/>
        <w:jc w:val="center"/>
        <w:rPr>
          <w:rFonts w:ascii="Times New Roman" w:hAnsi="Times New Roman" w:cs="Times New Roman"/>
          <w:sz w:val="24"/>
          <w:szCs w:val="28"/>
          <w:lang w:val="kk-KZ"/>
        </w:rPr>
      </w:pPr>
      <w:r w:rsidRPr="00024A93">
        <w:rPr>
          <w:rFonts w:ascii="Times New Roman" w:hAnsi="Times New Roman" w:cs="Times New Roman"/>
          <w:sz w:val="24"/>
          <w:szCs w:val="28"/>
          <w:lang w:val="kk-KZ"/>
        </w:rPr>
        <w:t>Сурет-12. Ре мажор гаммасы мен арпеджиосы</w:t>
      </w:r>
    </w:p>
    <w:p w:rsidR="004A49CD" w:rsidRDefault="004A49CD" w:rsidP="00024A93">
      <w:pPr>
        <w:spacing w:after="0" w:line="240" w:lineRule="auto"/>
        <w:ind w:firstLine="709"/>
        <w:jc w:val="center"/>
        <w:rPr>
          <w:rFonts w:ascii="Times New Roman" w:hAnsi="Times New Roman" w:cs="Times New Roman"/>
          <w:sz w:val="24"/>
          <w:szCs w:val="28"/>
          <w:lang w:val="kk-KZ"/>
        </w:rPr>
      </w:pPr>
    </w:p>
    <w:p w:rsidR="00C274AC" w:rsidRDefault="004A49CD" w:rsidP="00CA6DAB">
      <w:pPr>
        <w:spacing w:after="0" w:line="240" w:lineRule="auto"/>
        <w:jc w:val="center"/>
        <w:rPr>
          <w:rFonts w:ascii="Times New Roman" w:hAnsi="Times New Roman" w:cs="Times New Roman"/>
          <w:sz w:val="24"/>
          <w:szCs w:val="28"/>
          <w:lang w:val="kk-KZ"/>
        </w:rPr>
      </w:pPr>
      <w:r>
        <w:rPr>
          <w:rFonts w:ascii="Times New Roman" w:hAnsi="Times New Roman" w:cs="Times New Roman"/>
          <w:noProof/>
          <w:sz w:val="24"/>
          <w:szCs w:val="28"/>
        </w:rPr>
        <w:drawing>
          <wp:inline distT="0" distB="0" distL="0" distR="0">
            <wp:extent cx="5143500" cy="1348342"/>
            <wp:effectExtent l="19050" t="0" r="0" b="0"/>
            <wp:docPr id="43" name="Рисунок 11" descr="C:\Users\admin\YandexDisk\Скриншоты\2020-10-21_15-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YandexDisk\Скриншоты\2020-10-21_15-01-32.png"/>
                    <pic:cNvPicPr>
                      <a:picLocks noChangeAspect="1" noChangeArrowheads="1"/>
                    </pic:cNvPicPr>
                  </pic:nvPicPr>
                  <pic:blipFill>
                    <a:blip r:embed="rId26" cstate="print"/>
                    <a:srcRect/>
                    <a:stretch>
                      <a:fillRect/>
                    </a:stretch>
                  </pic:blipFill>
                  <pic:spPr bwMode="auto">
                    <a:xfrm>
                      <a:off x="0" y="0"/>
                      <a:ext cx="5148598" cy="1349679"/>
                    </a:xfrm>
                    <a:prstGeom prst="rect">
                      <a:avLst/>
                    </a:prstGeom>
                    <a:noFill/>
                    <a:ln w="9525">
                      <a:noFill/>
                      <a:miter lim="800000"/>
                      <a:headEnd/>
                      <a:tailEnd/>
                    </a:ln>
                  </pic:spPr>
                </pic:pic>
              </a:graphicData>
            </a:graphic>
          </wp:inline>
        </w:drawing>
      </w:r>
    </w:p>
    <w:p w:rsidR="00AE5703" w:rsidRDefault="00AE5703" w:rsidP="00AE5703">
      <w:pPr>
        <w:spacing w:after="0" w:line="240" w:lineRule="auto"/>
        <w:ind w:firstLine="709"/>
        <w:jc w:val="center"/>
        <w:rPr>
          <w:rFonts w:ascii="Times New Roman" w:hAnsi="Times New Roman" w:cs="Times New Roman"/>
          <w:sz w:val="24"/>
          <w:szCs w:val="28"/>
          <w:lang w:val="kk-KZ"/>
        </w:rPr>
      </w:pPr>
      <w:r>
        <w:rPr>
          <w:rFonts w:ascii="Times New Roman" w:hAnsi="Times New Roman" w:cs="Times New Roman"/>
          <w:sz w:val="24"/>
          <w:szCs w:val="28"/>
          <w:lang w:val="kk-KZ"/>
        </w:rPr>
        <w:t>Сурет-13. Ми мажор</w:t>
      </w:r>
      <w:r w:rsidRPr="00024A93">
        <w:rPr>
          <w:rFonts w:ascii="Times New Roman" w:hAnsi="Times New Roman" w:cs="Times New Roman"/>
          <w:sz w:val="24"/>
          <w:szCs w:val="28"/>
          <w:lang w:val="kk-KZ"/>
        </w:rPr>
        <w:t xml:space="preserve"> гаммасы мен арпеджиосы</w:t>
      </w:r>
    </w:p>
    <w:p w:rsidR="00012CCD" w:rsidRDefault="00012CCD"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Домбыраға  арналған жаттығулардың бір пайдасы, бұл оқушыларды төзімдікке, саусақтардың икемді қозғалысына, ұстамдылыққа тәрбиелейді. Бір ішекте ойнауға берілген жаттығу сол қол саусақтарының күшін арттыруға, әрі  әрбір саусақтың бір – біріне бағынышсыз ерікті қозғалуына </w:t>
      </w:r>
      <w:r>
        <w:rPr>
          <w:rFonts w:ascii="Times New Roman" w:hAnsi="Times New Roman" w:cs="Times New Roman"/>
          <w:sz w:val="28"/>
          <w:szCs w:val="28"/>
          <w:lang w:val="kk-KZ"/>
        </w:rPr>
        <w:lastRenderedPageBreak/>
        <w:t>мүмкіндік береді. Ал, екі ішекте кезек ойналатын жаттығулар бір позициядан екінші позицияға ауысқанда дыбысты үзбей жалғастыра әрі толық ш</w:t>
      </w:r>
      <w:r w:rsidR="004E78E1">
        <w:rPr>
          <w:rFonts w:ascii="Times New Roman" w:hAnsi="Times New Roman" w:cs="Times New Roman"/>
          <w:sz w:val="28"/>
          <w:szCs w:val="28"/>
          <w:lang w:val="kk-KZ"/>
        </w:rPr>
        <w:t xml:space="preserve">трихтармен  шығаруға  үйретеді. </w:t>
      </w:r>
      <w:r>
        <w:rPr>
          <w:rFonts w:ascii="Times New Roman" w:hAnsi="Times New Roman" w:cs="Times New Roman"/>
          <w:sz w:val="28"/>
          <w:szCs w:val="28"/>
          <w:lang w:val="kk-KZ"/>
        </w:rPr>
        <w:t xml:space="preserve">Оқушымен жұмыс жасаған кезде әр түрлі </w:t>
      </w:r>
      <w:r w:rsidR="003948F2">
        <w:rPr>
          <w:rFonts w:ascii="Times New Roman" w:hAnsi="Times New Roman" w:cs="Times New Roman"/>
          <w:sz w:val="28"/>
          <w:szCs w:val="28"/>
          <w:lang w:val="kk-KZ"/>
        </w:rPr>
        <w:t>қағыстарға</w:t>
      </w:r>
      <w:r>
        <w:rPr>
          <w:rFonts w:ascii="Times New Roman" w:hAnsi="Times New Roman" w:cs="Times New Roman"/>
          <w:sz w:val="28"/>
          <w:szCs w:val="28"/>
          <w:lang w:val="kk-KZ"/>
        </w:rPr>
        <w:t>, позициядан позицияға көшкендігі дыбыстың үзілмеуі сияқты дайындықтардың қайсысына мұқтаж болса, соған қажетті жаттығуларды ұсынған абзал. Шығарманың қиын жері кездескен жағдайда, оны меңгеру үшін соған лайықты жаттығулар беру керек.</w:t>
      </w:r>
    </w:p>
    <w:p w:rsidR="00012CCD" w:rsidRDefault="00C97A26" w:rsidP="00C97A26">
      <w:pPr>
        <w:spacing w:after="0" w:line="240" w:lineRule="auto"/>
        <w:ind w:firstLine="284"/>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848225" cy="2217343"/>
            <wp:effectExtent l="19050" t="0" r="9525" b="0"/>
            <wp:docPr id="26" name="Рисунок 26" descr="C:\Users\E55F~1\AppData\Local\Temp\Rar$DI60.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55F~1\AppData\Local\Temp\Rar$DI60.576\4.jpg"/>
                    <pic:cNvPicPr>
                      <a:picLocks noChangeAspect="1" noChangeArrowheads="1"/>
                    </pic:cNvPicPr>
                  </pic:nvPicPr>
                  <pic:blipFill>
                    <a:blip r:embed="rId27" cstate="print">
                      <a:lum contrast="30000"/>
                    </a:blip>
                    <a:srcRect l="3367" t="25952" r="1550" b="27738"/>
                    <a:stretch>
                      <a:fillRect/>
                    </a:stretch>
                  </pic:blipFill>
                  <pic:spPr bwMode="auto">
                    <a:xfrm>
                      <a:off x="0" y="0"/>
                      <a:ext cx="4856110" cy="2220949"/>
                    </a:xfrm>
                    <a:prstGeom prst="rect">
                      <a:avLst/>
                    </a:prstGeom>
                    <a:noFill/>
                    <a:ln w="9525">
                      <a:noFill/>
                      <a:miter lim="800000"/>
                      <a:headEnd/>
                      <a:tailEnd/>
                    </a:ln>
                  </pic:spPr>
                </pic:pic>
              </a:graphicData>
            </a:graphic>
          </wp:inline>
        </w:drawing>
      </w:r>
    </w:p>
    <w:p w:rsidR="00C97A26" w:rsidRPr="00DB5601" w:rsidRDefault="00DB5601" w:rsidP="00DB5601">
      <w:pPr>
        <w:spacing w:after="0" w:line="240" w:lineRule="auto"/>
        <w:ind w:firstLine="709"/>
        <w:jc w:val="center"/>
        <w:rPr>
          <w:rFonts w:ascii="Times New Roman" w:hAnsi="Times New Roman" w:cs="Times New Roman"/>
          <w:sz w:val="24"/>
          <w:szCs w:val="28"/>
          <w:lang w:val="kk-KZ"/>
        </w:rPr>
      </w:pPr>
      <w:r w:rsidRPr="00DB5601">
        <w:rPr>
          <w:rFonts w:ascii="Times New Roman" w:hAnsi="Times New Roman" w:cs="Times New Roman"/>
          <w:sz w:val="24"/>
          <w:szCs w:val="28"/>
          <w:lang w:val="kk-KZ"/>
        </w:rPr>
        <w:t>Сурет-14. К</w:t>
      </w:r>
      <w:r w:rsidR="00C97A26" w:rsidRPr="00DB5601">
        <w:rPr>
          <w:rFonts w:ascii="Times New Roman" w:hAnsi="Times New Roman" w:cs="Times New Roman"/>
          <w:sz w:val="24"/>
          <w:szCs w:val="28"/>
          <w:lang w:val="kk-KZ"/>
        </w:rPr>
        <w:t>үрделі шығармада кездесетін бір октавалық гамма В. Моца</w:t>
      </w:r>
      <w:r w:rsidRPr="00DB5601">
        <w:rPr>
          <w:rFonts w:ascii="Times New Roman" w:hAnsi="Times New Roman" w:cs="Times New Roman"/>
          <w:sz w:val="24"/>
          <w:szCs w:val="28"/>
          <w:lang w:val="kk-KZ"/>
        </w:rPr>
        <w:t>рт «Рондо» шығармасынан үзінді.</w:t>
      </w:r>
    </w:p>
    <w:p w:rsidR="00012CCD" w:rsidRDefault="005A5AC5" w:rsidP="008A1CB8">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Оқушы дұрыс аппликатуралық тәсілдерді білуі үшін  мажор мен минор гаммаларын, сондай-ақ арпеджио тәпіздес пассаждардың саусақтарын өте жақсы меңгеруі керек, өйткені болашақта шығарма кезінде осындай пассаждар кездескен жағдайда қиналмастан тартып кетеді.</w:t>
      </w:r>
    </w:p>
    <w:p w:rsidR="00012CCD" w:rsidRDefault="00012CCD"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Гаммаларды тремоло әдісімен ойнаудың пайдасы көп. Тремолоның жиі болып шығуы оң қолдың білек буынының қысқа да жиі қозғалысына байланысты.</w:t>
      </w:r>
    </w:p>
    <w:p w:rsidR="004F5207" w:rsidRDefault="004F5207" w:rsidP="00012CCD">
      <w:pPr>
        <w:spacing w:after="0" w:line="240" w:lineRule="auto"/>
        <w:ind w:firstLine="709"/>
        <w:jc w:val="both"/>
        <w:rPr>
          <w:rFonts w:ascii="Times New Roman" w:hAnsi="Times New Roman" w:cs="Times New Roman"/>
          <w:sz w:val="28"/>
          <w:szCs w:val="28"/>
          <w:lang w:val="kk-KZ"/>
        </w:rPr>
      </w:pPr>
      <w:r w:rsidRPr="008339AB">
        <w:rPr>
          <w:rFonts w:ascii="Times New Roman" w:hAnsi="Times New Roman" w:cs="Times New Roman"/>
          <w:i/>
          <w:sz w:val="28"/>
          <w:szCs w:val="28"/>
          <w:lang w:val="kk-KZ"/>
        </w:rPr>
        <w:t>Тремоло</w:t>
      </w:r>
      <w:r>
        <w:rPr>
          <w:rFonts w:ascii="Times New Roman" w:hAnsi="Times New Roman" w:cs="Times New Roman"/>
          <w:sz w:val="28"/>
          <w:szCs w:val="28"/>
          <w:lang w:val="kk-KZ"/>
        </w:rPr>
        <w:t xml:space="preserve"> - итальян тілінен аударғанда "дірілдеу" мағынасын береді. Тремолло бір немесе бірнеше дыбыстың өте жиі қайталануы.</w:t>
      </w:r>
    </w:p>
    <w:p w:rsidR="00012CCD" w:rsidRDefault="00012CCD" w:rsidP="00012CC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Оң қолдың қысқа да жеңіл қозғалысы домбыра ойнау техникасына үлкен әсер етеді.  </w:t>
      </w:r>
      <w:r w:rsidR="00E61DB4">
        <w:rPr>
          <w:rFonts w:ascii="Times New Roman" w:hAnsi="Times New Roman" w:cs="Times New Roman"/>
          <w:i/>
          <w:sz w:val="28"/>
          <w:szCs w:val="28"/>
          <w:lang w:val="kk-KZ"/>
        </w:rPr>
        <w:t>Орындау</w:t>
      </w:r>
      <w:r w:rsidRPr="00E61DB4">
        <w:rPr>
          <w:rFonts w:ascii="Times New Roman" w:hAnsi="Times New Roman" w:cs="Times New Roman"/>
          <w:i/>
          <w:sz w:val="28"/>
          <w:szCs w:val="28"/>
          <w:lang w:val="kk-KZ"/>
        </w:rPr>
        <w:t xml:space="preserve"> техникасына</w:t>
      </w:r>
      <w:r>
        <w:rPr>
          <w:rFonts w:ascii="Times New Roman" w:hAnsi="Times New Roman" w:cs="Times New Roman"/>
          <w:sz w:val="28"/>
          <w:szCs w:val="28"/>
          <w:lang w:val="kk-KZ"/>
        </w:rPr>
        <w:t xml:space="preserve"> сол қолдың иық буынының әсері де мол. </w:t>
      </w:r>
    </w:p>
    <w:p w:rsidR="00012CCD" w:rsidRDefault="00012CCD" w:rsidP="00012CCD">
      <w:pPr>
        <w:spacing w:after="0" w:line="240" w:lineRule="auto"/>
        <w:ind w:firstLine="709"/>
        <w:jc w:val="center"/>
        <w:rPr>
          <w:rFonts w:ascii="Times New Roman" w:hAnsi="Times New Roman" w:cs="Times New Roman"/>
          <w:sz w:val="28"/>
          <w:szCs w:val="28"/>
          <w:lang w:val="kk-KZ"/>
        </w:rPr>
      </w:pPr>
      <w:r w:rsidRPr="00AD0209">
        <w:rPr>
          <w:rFonts w:ascii="Times New Roman" w:hAnsi="Times New Roman" w:cs="Times New Roman"/>
          <w:noProof/>
          <w:sz w:val="28"/>
          <w:szCs w:val="28"/>
        </w:rPr>
        <w:drawing>
          <wp:inline distT="0" distB="0" distL="0" distR="0">
            <wp:extent cx="4333875" cy="657122"/>
            <wp:effectExtent l="19050" t="0" r="9525" b="0"/>
            <wp:docPr id="8" name="Рисунок 31" descr="C:\Documents and Settings\Admin\Local Settings\Temporary Internet Files\Content.Word\20160206_08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Local Settings\Temporary Internet Files\Content.Word\20160206_084258.jpg"/>
                    <pic:cNvPicPr>
                      <a:picLocks noChangeAspect="1" noChangeArrowheads="1"/>
                    </pic:cNvPicPr>
                  </pic:nvPicPr>
                  <pic:blipFill>
                    <a:blip r:embed="rId28" cstate="print">
                      <a:clrChange>
                        <a:clrFrom>
                          <a:srgbClr val="FAF9FE"/>
                        </a:clrFrom>
                        <a:clrTo>
                          <a:srgbClr val="FAF9FE">
                            <a:alpha val="0"/>
                          </a:srgbClr>
                        </a:clrTo>
                      </a:clrChange>
                      <a:biLevel thresh="50000"/>
                      <a:lum contrast="30000"/>
                    </a:blip>
                    <a:srcRect t="60227" b="7955"/>
                    <a:stretch>
                      <a:fillRect/>
                    </a:stretch>
                  </pic:blipFill>
                  <pic:spPr bwMode="auto">
                    <a:xfrm>
                      <a:off x="0" y="0"/>
                      <a:ext cx="4334298" cy="657186"/>
                    </a:xfrm>
                    <a:prstGeom prst="rect">
                      <a:avLst/>
                    </a:prstGeom>
                    <a:solidFill>
                      <a:schemeClr val="bg1"/>
                    </a:solidFill>
                    <a:ln w="9525">
                      <a:noFill/>
                      <a:miter lim="800000"/>
                      <a:headEnd/>
                      <a:tailEnd/>
                    </a:ln>
                  </pic:spPr>
                </pic:pic>
              </a:graphicData>
            </a:graphic>
          </wp:inline>
        </w:drawing>
      </w:r>
    </w:p>
    <w:p w:rsidR="00E61DB4" w:rsidRPr="005A2244" w:rsidRDefault="005A2244" w:rsidP="00E61DB4">
      <w:pPr>
        <w:spacing w:after="0" w:line="240" w:lineRule="auto"/>
        <w:ind w:firstLine="709"/>
        <w:jc w:val="center"/>
        <w:rPr>
          <w:rFonts w:ascii="Times New Roman" w:hAnsi="Times New Roman" w:cs="Times New Roman"/>
          <w:sz w:val="24"/>
          <w:szCs w:val="28"/>
          <w:lang w:val="kk-KZ"/>
        </w:rPr>
      </w:pPr>
      <w:r w:rsidRPr="005A2244">
        <w:rPr>
          <w:rFonts w:ascii="Times New Roman" w:hAnsi="Times New Roman" w:cs="Times New Roman"/>
          <w:sz w:val="24"/>
          <w:szCs w:val="28"/>
          <w:lang w:val="kk-KZ"/>
        </w:rPr>
        <w:t xml:space="preserve">Сурет-15. </w:t>
      </w:r>
      <w:r w:rsidR="00E61DB4" w:rsidRPr="005A2244">
        <w:rPr>
          <w:rFonts w:ascii="Times New Roman" w:hAnsi="Times New Roman" w:cs="Times New Roman"/>
          <w:sz w:val="24"/>
          <w:szCs w:val="28"/>
          <w:lang w:val="kk-KZ"/>
        </w:rPr>
        <w:t>Тремолоға арналған жаттығулар</w:t>
      </w:r>
    </w:p>
    <w:p w:rsidR="005A2244" w:rsidRPr="00A87C72" w:rsidRDefault="00012CCD" w:rsidP="00A87C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Домбырашының ойнау дәрежесі мен шеберлігі оның музыкалық талғамына, орындайтын шығармасының  мазмұнын түсінуіне байланысты. </w:t>
      </w:r>
      <w:r w:rsidR="00826E01" w:rsidRPr="00FD646E">
        <w:rPr>
          <w:rFonts w:ascii="Times New Roman" w:hAnsi="Times New Roman" w:cs="Times New Roman"/>
          <w:sz w:val="28"/>
          <w:szCs w:val="28"/>
          <w:lang w:val="kk-KZ"/>
        </w:rPr>
        <w:tab/>
      </w:r>
      <w:r>
        <w:rPr>
          <w:rFonts w:ascii="Times New Roman" w:hAnsi="Times New Roman" w:cs="Times New Roman"/>
          <w:sz w:val="28"/>
          <w:szCs w:val="28"/>
          <w:lang w:val="kk-KZ"/>
        </w:rPr>
        <w:t>Жас орындаушылар</w:t>
      </w:r>
      <w:r w:rsidR="00826E01">
        <w:rPr>
          <w:rFonts w:ascii="Times New Roman" w:hAnsi="Times New Roman" w:cs="Times New Roman"/>
          <w:sz w:val="28"/>
          <w:szCs w:val="28"/>
          <w:lang w:val="kk-KZ"/>
        </w:rPr>
        <w:t xml:space="preserve"> өзінің домбыра аспабында ойнау</w:t>
      </w:r>
      <w:r w:rsidR="00512A33">
        <w:rPr>
          <w:rFonts w:ascii="Times New Roman" w:hAnsi="Times New Roman" w:cs="Times New Roman"/>
          <w:sz w:val="28"/>
          <w:szCs w:val="28"/>
          <w:lang w:val="kk-KZ"/>
        </w:rPr>
        <w:t xml:space="preserve"> шеберлігін, музыкалық сауатын</w:t>
      </w:r>
      <w:r>
        <w:rPr>
          <w:rFonts w:ascii="Times New Roman" w:hAnsi="Times New Roman" w:cs="Times New Roman"/>
          <w:sz w:val="28"/>
          <w:szCs w:val="28"/>
          <w:lang w:val="kk-KZ"/>
        </w:rPr>
        <w:t xml:space="preserve"> жетілдіріп отыруымен қатар, музыканың тарихы мен теориясынан да хабардар болмаса, шығарманы өз нақышына келтіре орындауы мүмкін емес. </w:t>
      </w:r>
    </w:p>
    <w:p w:rsidR="00382E32" w:rsidRPr="00382E32" w:rsidRDefault="0055132A" w:rsidP="00382E32">
      <w:pPr>
        <w:spacing w:after="0" w:line="240" w:lineRule="auto"/>
        <w:ind w:firstLine="709"/>
        <w:jc w:val="center"/>
        <w:rPr>
          <w:rFonts w:ascii="Times New Roman" w:hAnsi="Times New Roman" w:cs="Times New Roman"/>
          <w:b/>
          <w:sz w:val="28"/>
          <w:szCs w:val="28"/>
          <w:lang w:val="kk-KZ"/>
        </w:rPr>
      </w:pPr>
      <w:r w:rsidRPr="0055132A">
        <w:rPr>
          <w:rFonts w:ascii="Times New Roman" w:hAnsi="Times New Roman" w:cs="Times New Roman"/>
          <w:b/>
          <w:sz w:val="28"/>
          <w:szCs w:val="28"/>
          <w:lang w:val="kk-KZ"/>
        </w:rPr>
        <w:t>2</w:t>
      </w:r>
      <w:r>
        <w:rPr>
          <w:rFonts w:ascii="Times New Roman" w:hAnsi="Times New Roman" w:cs="Times New Roman"/>
          <w:b/>
          <w:sz w:val="28"/>
          <w:szCs w:val="28"/>
          <w:lang w:val="kk-KZ"/>
        </w:rPr>
        <w:t xml:space="preserve">. </w:t>
      </w:r>
      <w:r w:rsidR="00382E32" w:rsidRPr="00382E32">
        <w:rPr>
          <w:rFonts w:ascii="Times New Roman" w:hAnsi="Times New Roman" w:cs="Times New Roman"/>
          <w:b/>
          <w:sz w:val="28"/>
          <w:szCs w:val="28"/>
          <w:lang w:val="kk-KZ"/>
        </w:rPr>
        <w:t>О</w:t>
      </w:r>
      <w:r w:rsidR="00051F32">
        <w:rPr>
          <w:rFonts w:ascii="Times New Roman" w:hAnsi="Times New Roman" w:cs="Times New Roman"/>
          <w:b/>
          <w:sz w:val="28"/>
          <w:szCs w:val="28"/>
          <w:lang w:val="kk-KZ"/>
        </w:rPr>
        <w:t>қушының орындаушылық өнерін дамыту.</w:t>
      </w:r>
      <w:r w:rsidR="00382E32" w:rsidRPr="00382E32">
        <w:rPr>
          <w:rFonts w:ascii="Times New Roman" w:hAnsi="Times New Roman" w:cs="Times New Roman"/>
          <w:b/>
          <w:sz w:val="28"/>
          <w:szCs w:val="28"/>
          <w:lang w:val="kk-KZ"/>
        </w:rPr>
        <w:t xml:space="preserve"> </w:t>
      </w:r>
      <w:r w:rsidR="00051F32">
        <w:rPr>
          <w:rFonts w:ascii="Times New Roman" w:hAnsi="Times New Roman" w:cs="Times New Roman"/>
          <w:b/>
          <w:sz w:val="28"/>
          <w:szCs w:val="28"/>
          <w:lang w:val="kk-KZ"/>
        </w:rPr>
        <w:t xml:space="preserve"> </w:t>
      </w:r>
    </w:p>
    <w:p w:rsidR="00012CCD" w:rsidRPr="00051F32" w:rsidRDefault="00051F32" w:rsidP="00382E32">
      <w:pPr>
        <w:spacing w:after="0" w:line="240" w:lineRule="auto"/>
        <w:ind w:firstLine="709"/>
        <w:jc w:val="center"/>
        <w:rPr>
          <w:rFonts w:ascii="Times New Roman" w:hAnsi="Times New Roman" w:cs="Times New Roman"/>
          <w:b/>
          <w:sz w:val="28"/>
          <w:szCs w:val="28"/>
          <w:lang w:val="kk-KZ"/>
        </w:rPr>
      </w:pPr>
      <w:r w:rsidRPr="00051F32">
        <w:rPr>
          <w:rFonts w:ascii="Times New Roman" w:hAnsi="Times New Roman" w:cs="Times New Roman"/>
          <w:b/>
          <w:sz w:val="28"/>
          <w:szCs w:val="28"/>
          <w:lang w:val="kk-KZ"/>
        </w:rPr>
        <w:t xml:space="preserve">2.1 </w:t>
      </w:r>
      <w:r w:rsidR="0035440C" w:rsidRPr="00051F32">
        <w:rPr>
          <w:rFonts w:ascii="Times New Roman" w:hAnsi="Times New Roman" w:cs="Times New Roman"/>
          <w:b/>
          <w:sz w:val="28"/>
          <w:szCs w:val="28"/>
          <w:lang w:val="kk-KZ"/>
        </w:rPr>
        <w:t>Домбыра тарту шеберлігінің</w:t>
      </w:r>
      <w:r w:rsidR="00012CCD" w:rsidRPr="00051F32">
        <w:rPr>
          <w:rFonts w:ascii="Times New Roman" w:hAnsi="Times New Roman" w:cs="Times New Roman"/>
          <w:b/>
          <w:sz w:val="28"/>
          <w:szCs w:val="28"/>
          <w:lang w:val="kk-KZ"/>
        </w:rPr>
        <w:t xml:space="preserve"> техникалық амалдар</w:t>
      </w:r>
      <w:r w:rsidR="0035440C" w:rsidRPr="00051F32">
        <w:rPr>
          <w:rFonts w:ascii="Times New Roman" w:hAnsi="Times New Roman" w:cs="Times New Roman"/>
          <w:b/>
          <w:sz w:val="28"/>
          <w:szCs w:val="28"/>
          <w:lang w:val="kk-KZ"/>
        </w:rPr>
        <w:t>ы</w:t>
      </w:r>
      <w:r w:rsidR="00012CCD" w:rsidRPr="00051F32">
        <w:rPr>
          <w:rFonts w:ascii="Times New Roman" w:hAnsi="Times New Roman" w:cs="Times New Roman"/>
          <w:b/>
          <w:sz w:val="28"/>
          <w:szCs w:val="28"/>
          <w:lang w:val="kk-KZ"/>
        </w:rPr>
        <w:t>.</w:t>
      </w:r>
    </w:p>
    <w:p w:rsidR="00480480" w:rsidRDefault="00826E01" w:rsidP="00012CCD">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12CCD">
        <w:rPr>
          <w:rFonts w:ascii="Times New Roman" w:hAnsi="Times New Roman" w:cs="Times New Roman"/>
          <w:sz w:val="28"/>
          <w:szCs w:val="28"/>
          <w:lang w:val="kk-KZ"/>
        </w:rPr>
        <w:t xml:space="preserve">Домбыра тарту шеберлігі – дамып, жетіле беретін өнер. Әр мектептің күй тарту шеберлігі, сол мектепке тән көркемдік және суреткерлік </w:t>
      </w:r>
      <w:r w:rsidR="00012CCD">
        <w:rPr>
          <w:rFonts w:ascii="Times New Roman" w:hAnsi="Times New Roman" w:cs="Times New Roman"/>
          <w:sz w:val="28"/>
          <w:szCs w:val="28"/>
          <w:lang w:val="kk-KZ"/>
        </w:rPr>
        <w:lastRenderedPageBreak/>
        <w:t>шеберлікпен тікелей байланысты. Сондай – ақ әр мектепке тән тақырып мазмұнын ашу үшін қолданылатын шеберлік тәсілі болады. Қағыс атаулары және оған бірілетін түсініктемелер. Жоғарыда айтылғандай төкпе қағысты сұқ саусақ пен бас бармақпен ал шертпе қағысты тек сұқ саусақ пен орындаудан бастаған жөн.</w:t>
      </w:r>
    </w:p>
    <w:p w:rsidR="00655597" w:rsidRDefault="00655597" w:rsidP="00012CCD">
      <w:pPr>
        <w:shd w:val="clear" w:color="auto" w:fill="FFFFFF" w:themeFill="background1"/>
        <w:spacing w:after="0" w:line="240" w:lineRule="auto"/>
        <w:jc w:val="both"/>
        <w:rPr>
          <w:rFonts w:ascii="Times New Roman" w:hAnsi="Times New Roman" w:cs="Times New Roman"/>
          <w:sz w:val="28"/>
          <w:szCs w:val="28"/>
          <w:lang w:val="kk-KZ"/>
        </w:rPr>
      </w:pPr>
    </w:p>
    <w:p w:rsidR="00655597" w:rsidRDefault="00655597" w:rsidP="00012CCD">
      <w:pPr>
        <w:shd w:val="clear" w:color="auto" w:fill="FFFFFF" w:themeFill="background1"/>
        <w:spacing w:after="0" w:line="240" w:lineRule="auto"/>
        <w:jc w:val="both"/>
        <w:rPr>
          <w:rFonts w:ascii="Times New Roman" w:hAnsi="Times New Roman" w:cs="Times New Roman"/>
          <w:sz w:val="28"/>
          <w:szCs w:val="28"/>
          <w:lang w:val="kk-KZ"/>
        </w:rPr>
      </w:pPr>
    </w:p>
    <w:p w:rsidR="00CC0496" w:rsidRDefault="00CC0496" w:rsidP="00F4377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2.2 </w:t>
      </w:r>
      <w:r w:rsidR="00F4377C" w:rsidRPr="00CC0496">
        <w:rPr>
          <w:rFonts w:ascii="Times New Roman" w:hAnsi="Times New Roman" w:cs="Times New Roman"/>
          <w:b/>
          <w:sz w:val="28"/>
          <w:szCs w:val="28"/>
          <w:lang w:val="kk-KZ"/>
        </w:rPr>
        <w:t xml:space="preserve">Домбыра пәні бойынша оқыту үдерісін ұйымдастыру </w:t>
      </w:r>
    </w:p>
    <w:p w:rsidR="00F4377C" w:rsidRPr="00CC0496" w:rsidRDefault="00F4377C" w:rsidP="00F4377C">
      <w:pPr>
        <w:spacing w:after="0" w:line="240" w:lineRule="auto"/>
        <w:jc w:val="center"/>
        <w:rPr>
          <w:rFonts w:ascii="Times New Roman" w:hAnsi="Times New Roman" w:cs="Times New Roman"/>
          <w:b/>
          <w:sz w:val="28"/>
          <w:szCs w:val="28"/>
          <w:lang w:val="kk-KZ"/>
        </w:rPr>
      </w:pPr>
      <w:r w:rsidRPr="00CC0496">
        <w:rPr>
          <w:rFonts w:ascii="Times New Roman" w:hAnsi="Times New Roman" w:cs="Times New Roman"/>
          <w:b/>
          <w:sz w:val="28"/>
          <w:szCs w:val="28"/>
          <w:lang w:val="kk-KZ"/>
        </w:rPr>
        <w:t>және іске асыру жағдайлары</w:t>
      </w:r>
    </w:p>
    <w:p w:rsidR="00F4377C" w:rsidRPr="00591102" w:rsidRDefault="00F4377C" w:rsidP="00F4377C">
      <w:pPr>
        <w:spacing w:after="0" w:line="240" w:lineRule="auto"/>
        <w:ind w:firstLine="567"/>
        <w:jc w:val="both"/>
        <w:rPr>
          <w:rFonts w:ascii="Times New Roman" w:hAnsi="Times New Roman" w:cs="Times New Roman"/>
          <w:sz w:val="28"/>
          <w:szCs w:val="28"/>
          <w:lang w:val="kk-KZ"/>
        </w:rPr>
      </w:pPr>
      <w:r w:rsidRPr="00591102">
        <w:rPr>
          <w:rFonts w:ascii="Times New Roman" w:hAnsi="Times New Roman" w:cs="Times New Roman"/>
          <w:sz w:val="28"/>
          <w:szCs w:val="28"/>
          <w:lang w:val="kk-KZ"/>
        </w:rPr>
        <w:t>Домбыра пә</w:t>
      </w:r>
      <w:r>
        <w:rPr>
          <w:rFonts w:ascii="Times New Roman" w:hAnsi="Times New Roman" w:cs="Times New Roman"/>
          <w:sz w:val="28"/>
          <w:szCs w:val="28"/>
          <w:lang w:val="kk-KZ"/>
        </w:rPr>
        <w:t>ні оқытуда «</w:t>
      </w:r>
      <w:r w:rsidRPr="007B7D81">
        <w:rPr>
          <w:rFonts w:ascii="Times New Roman" w:hAnsi="Times New Roman" w:cs="Times New Roman"/>
          <w:i/>
          <w:sz w:val="28"/>
          <w:szCs w:val="28"/>
          <w:lang w:val="kk-KZ"/>
        </w:rPr>
        <w:t>Дамыта оқыту технологиясы</w:t>
      </w:r>
      <w:r w:rsidRPr="00591102">
        <w:rPr>
          <w:rFonts w:ascii="Times New Roman" w:hAnsi="Times New Roman" w:cs="Times New Roman"/>
          <w:sz w:val="28"/>
          <w:szCs w:val="28"/>
          <w:lang w:val="kk-KZ"/>
        </w:rPr>
        <w:t>» қ</w:t>
      </w:r>
      <w:r>
        <w:rPr>
          <w:rFonts w:ascii="Times New Roman" w:hAnsi="Times New Roman" w:cs="Times New Roman"/>
          <w:sz w:val="28"/>
          <w:szCs w:val="28"/>
          <w:lang w:val="kk-KZ"/>
        </w:rPr>
        <w:t>олданылады. Сабақтың негізгі ұй</w:t>
      </w:r>
      <w:r w:rsidRPr="00591102">
        <w:rPr>
          <w:rFonts w:ascii="Times New Roman" w:hAnsi="Times New Roman" w:cs="Times New Roman"/>
          <w:sz w:val="28"/>
          <w:szCs w:val="28"/>
          <w:lang w:val="kk-KZ"/>
        </w:rPr>
        <w:t>ымдастыру формасы практикалық жеке сабақ.</w:t>
      </w:r>
    </w:p>
    <w:p w:rsidR="00F4377C" w:rsidRPr="00591102" w:rsidRDefault="00F4377C" w:rsidP="00F4377C">
      <w:pPr>
        <w:spacing w:after="0" w:line="240" w:lineRule="auto"/>
        <w:ind w:firstLine="567"/>
        <w:jc w:val="both"/>
        <w:rPr>
          <w:rFonts w:ascii="Times New Roman" w:hAnsi="Times New Roman" w:cs="Times New Roman"/>
          <w:sz w:val="28"/>
          <w:szCs w:val="28"/>
          <w:lang w:val="kk-KZ"/>
        </w:rPr>
      </w:pPr>
      <w:r w:rsidRPr="00591102">
        <w:rPr>
          <w:rFonts w:ascii="Times New Roman" w:hAnsi="Times New Roman" w:cs="Times New Roman"/>
          <w:sz w:val="28"/>
          <w:szCs w:val="28"/>
          <w:lang w:val="kk-KZ"/>
        </w:rPr>
        <w:t>Сабақтың барысында жаңа педагогикалық технологиялармен оқытудың әр түрлі әдіс тәсілдері қолданылады. Білім алу көзінде қарай төмендегі әдіс-тәсілдер қолданылады:</w:t>
      </w:r>
    </w:p>
    <w:p w:rsidR="00F4377C" w:rsidRDefault="00F4377C" w:rsidP="00F4377C">
      <w:pPr>
        <w:spacing w:after="0" w:line="240" w:lineRule="auto"/>
        <w:ind w:firstLine="567"/>
        <w:jc w:val="both"/>
        <w:rPr>
          <w:rFonts w:ascii="Times New Roman" w:hAnsi="Times New Roman" w:cs="Times New Roman"/>
          <w:sz w:val="28"/>
          <w:szCs w:val="28"/>
          <w:lang w:val="kk-KZ"/>
        </w:rPr>
      </w:pPr>
      <w:r w:rsidRPr="00591102">
        <w:rPr>
          <w:rFonts w:ascii="Times New Roman" w:hAnsi="Times New Roman" w:cs="Times New Roman"/>
          <w:sz w:val="28"/>
          <w:szCs w:val="28"/>
          <w:lang w:val="kk-KZ"/>
        </w:rPr>
        <w:t>Шығарманы аспапта</w:t>
      </w:r>
      <w:r>
        <w:rPr>
          <w:rFonts w:ascii="Times New Roman" w:hAnsi="Times New Roman" w:cs="Times New Roman"/>
          <w:sz w:val="28"/>
          <w:szCs w:val="28"/>
          <w:lang w:val="kk-KZ"/>
        </w:rPr>
        <w:t xml:space="preserve"> ойнауда жаңа білім беру әдісі, р</w:t>
      </w:r>
      <w:r w:rsidRPr="00591102">
        <w:rPr>
          <w:rFonts w:ascii="Times New Roman" w:hAnsi="Times New Roman" w:cs="Times New Roman"/>
          <w:sz w:val="28"/>
          <w:szCs w:val="28"/>
          <w:lang w:val="kk-KZ"/>
        </w:rPr>
        <w:t>епродуктивтік әдісі</w:t>
      </w:r>
      <w:r>
        <w:rPr>
          <w:rFonts w:ascii="Times New Roman" w:hAnsi="Times New Roman" w:cs="Times New Roman"/>
          <w:sz w:val="28"/>
          <w:szCs w:val="28"/>
          <w:lang w:val="kk-KZ"/>
        </w:rPr>
        <w:t>,</w:t>
      </w:r>
    </w:p>
    <w:p w:rsidR="00F4377C" w:rsidRDefault="00F4377C" w:rsidP="00F4377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өнер құралдарын пайдалану әдісі, талдау және зерттеу әдісі, есту және сақтау әдісі.</w:t>
      </w:r>
    </w:p>
    <w:p w:rsidR="00F4377C" w:rsidRDefault="00F4377C" w:rsidP="00F437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Шығарманы үйретуде: аспапта ойнату, оқытушымен бірге орындау, шығарманы талдау, тактілеу, фразамен үйрету барлығы осы әдіске кіреді.</w:t>
      </w:r>
    </w:p>
    <w:p w:rsidR="00B50A3F" w:rsidRPr="00245982" w:rsidRDefault="00F4377C" w:rsidP="00F437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Оқытуды ұйымдастырудың бұл формалары мен оқыту әдістері оқу тәрбие процесін тиімді ұйымдастыруға, мақсатты анықтауға, оқушыны кәсіби деңгейгеде орындаушылық қабілетін арттыруға мүмкіндік беріледі.</w:t>
      </w:r>
    </w:p>
    <w:p w:rsidR="00F4377C" w:rsidRDefault="00D0088C" w:rsidP="00F437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1" o:spid="_x0000_s1184" type="#_x0000_t107" style="position:absolute;left:0;text-align:left;margin-left:92.35pt;margin-top:8.55pt;width:247.1pt;height:91.85pt;z-index:251737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" fillcolor="white [3201]" strokecolor="black [3200]" strokeweight="1pt">
            <v:stroke joinstyle="miter"/>
            <v:textbox>
              <w:txbxContent>
                <w:p w:rsidR="00713D8A" w:rsidRDefault="00713D8A" w:rsidP="00F4377C">
                  <w:pPr>
                    <w:spacing w:after="0" w:line="240" w:lineRule="auto"/>
                    <w:jc w:val="center"/>
                    <w:rPr>
                      <w:rFonts w:ascii="Times New Roman" w:hAnsi="Times New Roman" w:cs="Times New Roman"/>
                      <w:b/>
                      <w:sz w:val="24"/>
                      <w:lang w:val="kk-KZ"/>
                    </w:rPr>
                  </w:pPr>
                  <w:r w:rsidRPr="00413DDE">
                    <w:rPr>
                      <w:rFonts w:ascii="Times New Roman" w:hAnsi="Times New Roman" w:cs="Times New Roman"/>
                      <w:b/>
                      <w:sz w:val="24"/>
                      <w:lang w:val="kk-KZ"/>
                    </w:rPr>
                    <w:t>Д</w:t>
                  </w:r>
                  <w:r>
                    <w:rPr>
                      <w:rFonts w:ascii="Times New Roman" w:hAnsi="Times New Roman" w:cs="Times New Roman"/>
                      <w:b/>
                      <w:sz w:val="24"/>
                      <w:lang w:val="kk-KZ"/>
                    </w:rPr>
                    <w:t xml:space="preserve">омбыра </w:t>
                  </w:r>
                  <w:r w:rsidRPr="00413DDE">
                    <w:rPr>
                      <w:rFonts w:ascii="Times New Roman" w:hAnsi="Times New Roman" w:cs="Times New Roman"/>
                      <w:b/>
                      <w:sz w:val="24"/>
                      <w:lang w:val="kk-KZ"/>
                    </w:rPr>
                    <w:t>О</w:t>
                  </w:r>
                  <w:r>
                    <w:rPr>
                      <w:rFonts w:ascii="Times New Roman" w:hAnsi="Times New Roman" w:cs="Times New Roman"/>
                      <w:b/>
                      <w:sz w:val="24"/>
                      <w:lang w:val="kk-KZ"/>
                    </w:rPr>
                    <w:t xml:space="preserve">қыту </w:t>
                  </w:r>
                  <w:r w:rsidRPr="00413DDE">
                    <w:rPr>
                      <w:rFonts w:ascii="Times New Roman" w:hAnsi="Times New Roman" w:cs="Times New Roman"/>
                      <w:b/>
                      <w:sz w:val="24"/>
                      <w:lang w:val="kk-KZ"/>
                    </w:rPr>
                    <w:t>Т</w:t>
                  </w:r>
                  <w:r>
                    <w:rPr>
                      <w:rFonts w:ascii="Times New Roman" w:hAnsi="Times New Roman" w:cs="Times New Roman"/>
                      <w:b/>
                      <w:sz w:val="24"/>
                      <w:lang w:val="kk-KZ"/>
                    </w:rPr>
                    <w:t>ехнологиясының</w:t>
                  </w:r>
                </w:p>
                <w:p w:rsidR="00713D8A" w:rsidRPr="00B73CA1" w:rsidRDefault="00713D8A" w:rsidP="00F4377C">
                  <w:pPr>
                    <w:spacing w:after="0" w:line="240" w:lineRule="auto"/>
                    <w:jc w:val="center"/>
                    <w:rPr>
                      <w:rFonts w:ascii="Times New Roman" w:hAnsi="Times New Roman" w:cs="Times New Roman"/>
                      <w:sz w:val="24"/>
                      <w:lang w:val="kk-KZ"/>
                    </w:rPr>
                  </w:pPr>
                  <w:r w:rsidRPr="00B73CA1">
                    <w:rPr>
                      <w:rFonts w:ascii="Times New Roman" w:hAnsi="Times New Roman" w:cs="Times New Roman"/>
                      <w:sz w:val="24"/>
                      <w:lang w:val="kk-KZ"/>
                    </w:rPr>
                    <w:t>негізгі әдістері</w:t>
                  </w:r>
                </w:p>
              </w:txbxContent>
            </v:textbox>
            <w10:wrap type="square"/>
          </v:shape>
        </w:pict>
      </w:r>
    </w:p>
    <w:p w:rsidR="00F4377C" w:rsidRDefault="00F4377C" w:rsidP="00F4377C">
      <w:pPr>
        <w:spacing w:after="0" w:line="240" w:lineRule="auto"/>
        <w:ind w:firstLine="567"/>
        <w:jc w:val="both"/>
        <w:rPr>
          <w:rFonts w:ascii="Times New Roman" w:hAnsi="Times New Roman" w:cs="Times New Roman"/>
          <w:sz w:val="28"/>
          <w:szCs w:val="28"/>
          <w:lang w:val="kk-KZ"/>
        </w:rPr>
      </w:pPr>
    </w:p>
    <w:p w:rsidR="00F4377C" w:rsidRPr="00591102" w:rsidRDefault="00D0088C" w:rsidP="00F4377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rPr>
        <w:pict>
          <v:shapetype id="_x0000_t131" coordsize="21600,21600" o:spt="131" path="ar,,21600,21600,18685,18165,10677,21597l20990,21597r,-3432xe">
            <v:stroke joinstyle="miter"/>
            <v:path o:connecttype="rect" textboxrect="3163,3163,18437,18437"/>
          </v:shapetype>
          <v:shape id="Блок-схема: память с посл. доступом 3" o:spid="_x0000_s1185" type="#_x0000_t131" style="position:absolute;left:0;text-align:left;margin-left:-12.65pt;margin-top:80.25pt;width:94.45pt;height:84.65pt;z-index:251738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" fillcolor="white [3201]" strokecolor="black [3200]" strokeweight="1pt">
            <v:textbox style="mso-next-textbox:#Блок-схема: память с посл. доступом 3">
              <w:txbxContent>
                <w:p w:rsidR="00713D8A" w:rsidRPr="003F4FC1" w:rsidRDefault="00713D8A" w:rsidP="00F4377C">
                  <w:pPr>
                    <w:jc w:val="center"/>
                    <w:rPr>
                      <w:rFonts w:ascii="Times New Roman" w:hAnsi="Times New Roman" w:cs="Times New Roman"/>
                      <w:sz w:val="20"/>
                      <w:szCs w:val="20"/>
                      <w:lang w:val="kk-KZ"/>
                    </w:rPr>
                  </w:pPr>
                  <w:r>
                    <w:rPr>
                      <w:rFonts w:ascii="Times New Roman" w:hAnsi="Times New Roman" w:cs="Times New Roman"/>
                      <w:sz w:val="20"/>
                      <w:szCs w:val="20"/>
                      <w:lang w:val="kk-KZ"/>
                    </w:rPr>
                    <w:t>Музыкалық білімді дамыту</w:t>
                  </w:r>
                </w:p>
              </w:txbxContent>
            </v:textbox>
            <w10:wrap anchorx="margin"/>
          </v:shape>
        </w:pict>
      </w:r>
      <w:r>
        <w:rPr>
          <w:rFonts w:ascii="Times New Roman" w:hAnsi="Times New Roman" w:cs="Times New Roman"/>
          <w:noProof/>
          <w:sz w:val="28"/>
          <w:szCs w:val="28"/>
        </w:rPr>
        <w:pict>
          <v:shape id="Блок-схема: память с посл. доступом 6" o:spid="_x0000_s1188" type="#_x0000_t131" style="position:absolute;left:0;text-align:left;margin-left:365.4pt;margin-top:82.65pt;width:93.9pt;height:82.3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" fillcolor="white [3201]" strokecolor="black [3200]" strokeweight="1pt">
            <v:textbox style="mso-next-textbox:#Блок-схема: память с посл. доступом 6">
              <w:txbxContent>
                <w:p w:rsidR="00713D8A" w:rsidRPr="002C09B3" w:rsidRDefault="00713D8A" w:rsidP="00F4377C">
                  <w:pPr>
                    <w:jc w:val="center"/>
                    <w:rPr>
                      <w:rFonts w:ascii="Times New Roman" w:hAnsi="Times New Roman" w:cs="Times New Roman"/>
                      <w:lang w:val="kk-KZ"/>
                    </w:rPr>
                  </w:pPr>
                  <w:r w:rsidRPr="002C09B3">
                    <w:rPr>
                      <w:rFonts w:ascii="Times New Roman" w:hAnsi="Times New Roman" w:cs="Times New Roman"/>
                      <w:lang w:val="kk-KZ"/>
                    </w:rPr>
                    <w:t>Аспапта орындау әдісі</w:t>
                  </w:r>
                </w:p>
              </w:txbxContent>
            </v:textbox>
          </v:shape>
        </w:pict>
      </w:r>
    </w:p>
    <w:p w:rsidR="00F4377C" w:rsidRPr="00591102" w:rsidRDefault="00F4377C" w:rsidP="00F4377C">
      <w:pPr>
        <w:spacing w:after="0" w:line="240" w:lineRule="auto"/>
        <w:ind w:firstLine="567"/>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D0088C" w:rsidP="00F4377C">
      <w:pPr>
        <w:tabs>
          <w:tab w:val="left" w:pos="2977"/>
        </w:tabs>
        <w:autoSpaceDE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Прямая со стрелкой 14" o:spid="_x0000_s1196" type="#_x0000_t32" style="position:absolute;left:0;text-align:left;margin-left:312.35pt;margin-top:3.35pt;width:68.55pt;height:40.9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" strokecolor="black [3213]" strokeweight=".5pt">
            <v:stroke endarrow="block" joinstyle="miter"/>
          </v:shape>
        </w:pict>
      </w:r>
      <w:r>
        <w:rPr>
          <w:rFonts w:ascii="Times New Roman" w:hAnsi="Times New Roman" w:cs="Times New Roman"/>
          <w:noProof/>
          <w:sz w:val="28"/>
          <w:szCs w:val="28"/>
        </w:rPr>
        <w:pict>
          <v:shape id="Прямая со стрелкой 9" o:spid="_x0000_s1191" type="#_x0000_t32" style="position:absolute;left:0;text-align:left;margin-left:58.4pt;margin-top:4.95pt;width:47.25pt;height:31.1pt;flip:x;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" strokecolor="black [3213]" strokeweight=".5pt">
            <v:stroke endarrow="block" joinstyle="miter"/>
          </v:shape>
        </w:pict>
      </w:r>
    </w:p>
    <w:p w:rsidR="00F4377C" w:rsidRDefault="00D0088C" w:rsidP="00F4377C">
      <w:pPr>
        <w:tabs>
          <w:tab w:val="left" w:pos="2977"/>
        </w:tabs>
        <w:autoSpaceDE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Прямая со стрелкой 13" o:spid="_x0000_s1195" type="#_x0000_t32" style="position:absolute;left:0;text-align:left;margin-left:261.1pt;margin-top:1.45pt;width:69.7pt;height:10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" strokecolor="black [3213]" strokeweight=".5pt">
            <v:stroke endarrow="block" joinstyle="miter"/>
          </v:shape>
        </w:pict>
      </w:r>
      <w:r>
        <w:rPr>
          <w:rFonts w:ascii="Times New Roman" w:hAnsi="Times New Roman" w:cs="Times New Roman"/>
          <w:noProof/>
          <w:sz w:val="28"/>
          <w:szCs w:val="28"/>
        </w:rPr>
        <w:pict>
          <v:shape id="Прямая со стрелкой 12" o:spid="_x0000_s1194" type="#_x0000_t32" style="position:absolute;left:0;text-align:left;margin-left:230pt;margin-top:3.9pt;width:46.65pt;height:171.0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" strokecolor="black [3213]" strokeweight=".5pt">
            <v:stroke endarrow="block" joinstyle="miter"/>
          </v:shape>
        </w:pict>
      </w:r>
      <w:r>
        <w:rPr>
          <w:rFonts w:ascii="Times New Roman" w:hAnsi="Times New Roman" w:cs="Times New Roman"/>
          <w:noProof/>
          <w:sz w:val="28"/>
          <w:szCs w:val="28"/>
        </w:rPr>
        <w:pict>
          <v:shape id="Прямая со стрелкой 11" o:spid="_x0000_s1193" type="#_x0000_t32" style="position:absolute;left:0;text-align:left;margin-left:160.85pt;margin-top:5.95pt;width:36.3pt;height:173.4pt;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" strokecolor="black [3213]" strokeweight=".5pt">
            <v:stroke endarrow="block" joinstyle="miter"/>
          </v:shape>
        </w:pict>
      </w:r>
      <w:r>
        <w:rPr>
          <w:rFonts w:ascii="Times New Roman" w:hAnsi="Times New Roman" w:cs="Times New Roman"/>
          <w:noProof/>
          <w:sz w:val="28"/>
          <w:szCs w:val="28"/>
        </w:rPr>
        <w:pict>
          <v:shape id="Прямая со стрелкой 10" o:spid="_x0000_s1192" type="#_x0000_t32" style="position:absolute;left:0;text-align:left;margin-left:102.1pt;margin-top:4.65pt;width:66.8pt;height:105.4pt;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" strokecolor="black [3213]" strokeweight=".5pt">
            <v:stroke endarrow="block" joinstyle="miter"/>
          </v:shape>
        </w:pict>
      </w: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D0088C" w:rsidP="00F4377C">
      <w:pPr>
        <w:tabs>
          <w:tab w:val="left" w:pos="2977"/>
        </w:tabs>
        <w:autoSpaceDE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Блок-схема: память с посл. доступом 4" o:spid="_x0000_s1186" type="#_x0000_t131" style="position:absolute;left:0;text-align:left;margin-left:30.6pt;margin-top:8.65pt;width:96.2pt;height:83.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" fillcolor="white [3201]" strokecolor="black [3200]" strokeweight="1pt">
            <v:textbox style="mso-next-textbox:#Блок-схема: память с посл. доступом 4">
              <w:txbxContent>
                <w:p w:rsidR="00713D8A" w:rsidRPr="003F4FC1" w:rsidRDefault="00713D8A" w:rsidP="00F4377C">
                  <w:pPr>
                    <w:jc w:val="center"/>
                    <w:rPr>
                      <w:rFonts w:ascii="Times New Roman" w:hAnsi="Times New Roman" w:cs="Times New Roman"/>
                      <w:sz w:val="20"/>
                      <w:szCs w:val="20"/>
                      <w:lang w:val="kk-KZ"/>
                    </w:rPr>
                  </w:pPr>
                  <w:r w:rsidRPr="003F4FC1">
                    <w:rPr>
                      <w:rFonts w:ascii="Times New Roman" w:hAnsi="Times New Roman" w:cs="Times New Roman"/>
                      <w:sz w:val="20"/>
                      <w:szCs w:val="20"/>
                      <w:lang w:val="kk-KZ"/>
                    </w:rPr>
                    <w:t xml:space="preserve">Есту және </w:t>
                  </w:r>
                  <w:r>
                    <w:rPr>
                      <w:rFonts w:ascii="Times New Roman" w:hAnsi="Times New Roman" w:cs="Times New Roman"/>
                      <w:sz w:val="20"/>
                      <w:szCs w:val="20"/>
                      <w:lang w:val="kk-KZ"/>
                    </w:rPr>
                    <w:t xml:space="preserve">есте </w:t>
                  </w:r>
                  <w:r w:rsidRPr="003F4FC1">
                    <w:rPr>
                      <w:rFonts w:ascii="Times New Roman" w:hAnsi="Times New Roman" w:cs="Times New Roman"/>
                      <w:sz w:val="20"/>
                      <w:szCs w:val="20"/>
                      <w:lang w:val="kk-KZ"/>
                    </w:rPr>
                    <w:t>сақтау</w:t>
                  </w:r>
                </w:p>
              </w:txbxContent>
            </v:textbox>
          </v:shape>
        </w:pict>
      </w:r>
      <w:r>
        <w:rPr>
          <w:rFonts w:ascii="Times New Roman" w:hAnsi="Times New Roman" w:cs="Times New Roman"/>
          <w:noProof/>
          <w:sz w:val="28"/>
          <w:szCs w:val="28"/>
        </w:rPr>
        <w:pict>
          <v:shape id="Блок-схема: память с посл. доступом 7" o:spid="_x0000_s1189" type="#_x0000_t131" style="position:absolute;left:0;text-align:left;margin-left:318.8pt;margin-top:6.85pt;width:99.65pt;height:89.3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" fillcolor="white [3201]" strokecolor="black [3200]" strokeweight="1pt">
            <v:textbox style="mso-next-textbox:#Блок-схема: память с посл. доступом 7">
              <w:txbxContent>
                <w:p w:rsidR="00713D8A" w:rsidRPr="003F4FC1" w:rsidRDefault="00713D8A" w:rsidP="00F4377C">
                  <w:pPr>
                    <w:jc w:val="center"/>
                    <w:rPr>
                      <w:rFonts w:ascii="Times New Roman" w:hAnsi="Times New Roman" w:cs="Times New Roman"/>
                      <w:sz w:val="20"/>
                      <w:szCs w:val="20"/>
                      <w:lang w:val="kk-KZ"/>
                    </w:rPr>
                  </w:pPr>
                  <w:r>
                    <w:rPr>
                      <w:rFonts w:ascii="Times New Roman" w:hAnsi="Times New Roman" w:cs="Times New Roman"/>
                      <w:sz w:val="20"/>
                      <w:szCs w:val="20"/>
                      <w:lang w:val="kk-KZ"/>
                    </w:rPr>
                    <w:t>Тұлғаға бағытталған технология элементтері</w:t>
                  </w:r>
                </w:p>
              </w:txbxContent>
            </v:textbox>
          </v:shape>
        </w:pict>
      </w: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Default="00D0088C" w:rsidP="00F4377C">
      <w:pPr>
        <w:tabs>
          <w:tab w:val="left" w:pos="2977"/>
        </w:tabs>
        <w:autoSpaceDE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Блок-схема: память с посл. доступом 8" o:spid="_x0000_s1190" type="#_x0000_t131" style="position:absolute;left:0;text-align:left;margin-left:245pt;margin-top:11.55pt;width:94.45pt;height:82.3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" fillcolor="white [3201]" strokecolor="black [3200]" strokeweight="1pt">
            <v:textbox>
              <w:txbxContent>
                <w:p w:rsidR="00713D8A" w:rsidRPr="003F4FC1" w:rsidRDefault="00713D8A" w:rsidP="00F4377C">
                  <w:pPr>
                    <w:jc w:val="center"/>
                    <w:rPr>
                      <w:rFonts w:ascii="Times New Roman" w:hAnsi="Times New Roman" w:cs="Times New Roman"/>
                      <w:sz w:val="20"/>
                      <w:szCs w:val="20"/>
                      <w:lang w:val="kk-KZ"/>
                    </w:rPr>
                  </w:pPr>
                  <w:r>
                    <w:rPr>
                      <w:rFonts w:ascii="Times New Roman" w:hAnsi="Times New Roman" w:cs="Times New Roman"/>
                      <w:sz w:val="20"/>
                      <w:szCs w:val="20"/>
                      <w:lang w:val="kk-KZ"/>
                    </w:rPr>
                    <w:t>Өнер құралдарын пайдалану</w:t>
                  </w:r>
                </w:p>
              </w:txbxContent>
            </v:textbox>
          </v:shape>
        </w:pict>
      </w:r>
    </w:p>
    <w:p w:rsidR="00F4377C" w:rsidRDefault="00D0088C" w:rsidP="00F4377C">
      <w:pPr>
        <w:tabs>
          <w:tab w:val="left" w:pos="2977"/>
        </w:tabs>
        <w:autoSpaceDE w:val="0"/>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rPr>
        <w:pict>
          <v:shape id="Блок-схема: память с посл. доступом 5" o:spid="_x0000_s1187" type="#_x0000_t131" style="position:absolute;left:0;text-align:left;margin-left:113.1pt;margin-top:3.45pt;width:94.45pt;height:82.3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" fillcolor="white [3201]" strokecolor="black [3200]" strokeweight="1pt">
            <v:textbox>
              <w:txbxContent>
                <w:p w:rsidR="00713D8A" w:rsidRPr="003F4FC1" w:rsidRDefault="00713D8A" w:rsidP="00F4377C">
                  <w:pPr>
                    <w:jc w:val="center"/>
                    <w:rPr>
                      <w:rFonts w:ascii="Times New Roman" w:hAnsi="Times New Roman" w:cs="Times New Roman"/>
                      <w:sz w:val="20"/>
                      <w:szCs w:val="20"/>
                      <w:lang w:val="kk-KZ"/>
                    </w:rPr>
                  </w:pPr>
                  <w:r>
                    <w:rPr>
                      <w:rFonts w:ascii="Times New Roman" w:hAnsi="Times New Roman" w:cs="Times New Roman"/>
                      <w:sz w:val="20"/>
                      <w:szCs w:val="20"/>
                      <w:lang w:val="kk-KZ"/>
                    </w:rPr>
                    <w:t>Талдау және зерттеу әдісі</w:t>
                  </w:r>
                </w:p>
              </w:txbxContent>
            </v:textbox>
          </v:shape>
        </w:pict>
      </w:r>
    </w:p>
    <w:p w:rsidR="00F4377C"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F4377C" w:rsidRPr="00F7434E" w:rsidRDefault="00F4377C" w:rsidP="00F4377C">
      <w:pPr>
        <w:tabs>
          <w:tab w:val="left" w:pos="2977"/>
        </w:tabs>
        <w:autoSpaceDE w:val="0"/>
        <w:spacing w:after="0" w:line="240" w:lineRule="auto"/>
        <w:jc w:val="both"/>
        <w:rPr>
          <w:rFonts w:ascii="Times New Roman" w:hAnsi="Times New Roman" w:cs="Times New Roman"/>
          <w:sz w:val="28"/>
          <w:szCs w:val="28"/>
          <w:lang w:val="kk-KZ"/>
        </w:rPr>
      </w:pPr>
    </w:p>
    <w:p w:rsidR="00727EA2" w:rsidRDefault="00727EA2" w:rsidP="00F4377C">
      <w:pPr>
        <w:shd w:val="clear" w:color="auto" w:fill="FFFFFF" w:themeFill="background1"/>
        <w:spacing w:after="0" w:line="240" w:lineRule="auto"/>
        <w:jc w:val="center"/>
        <w:rPr>
          <w:rFonts w:ascii="Times New Roman" w:hAnsi="Times New Roman" w:cs="Times New Roman"/>
          <w:sz w:val="28"/>
          <w:szCs w:val="28"/>
          <w:lang w:val="kk-KZ"/>
        </w:rPr>
      </w:pPr>
    </w:p>
    <w:p w:rsidR="00655597" w:rsidRDefault="00655597" w:rsidP="00F4377C">
      <w:pPr>
        <w:shd w:val="clear" w:color="auto" w:fill="FFFFFF" w:themeFill="background1"/>
        <w:spacing w:after="0" w:line="240" w:lineRule="auto"/>
        <w:jc w:val="center"/>
        <w:rPr>
          <w:rFonts w:ascii="Times New Roman" w:hAnsi="Times New Roman" w:cs="Times New Roman"/>
          <w:sz w:val="28"/>
          <w:szCs w:val="28"/>
          <w:lang w:val="kk-KZ"/>
        </w:rPr>
      </w:pPr>
    </w:p>
    <w:p w:rsidR="00655597" w:rsidRPr="00F7434E" w:rsidRDefault="00655597" w:rsidP="00F4377C">
      <w:pPr>
        <w:shd w:val="clear" w:color="auto" w:fill="FFFFFF" w:themeFill="background1"/>
        <w:spacing w:after="0" w:line="240" w:lineRule="auto"/>
        <w:jc w:val="center"/>
        <w:rPr>
          <w:rFonts w:ascii="Times New Roman" w:hAnsi="Times New Roman" w:cs="Times New Roman"/>
          <w:sz w:val="28"/>
          <w:szCs w:val="28"/>
          <w:lang w:val="kk-KZ"/>
        </w:rPr>
      </w:pPr>
    </w:p>
    <w:p w:rsidR="00F4377C" w:rsidRDefault="00F4377C" w:rsidP="00F4377C">
      <w:pPr>
        <w:shd w:val="clear" w:color="auto" w:fill="FFFFFF" w:themeFill="background1"/>
        <w:spacing w:after="0" w:line="240" w:lineRule="auto"/>
        <w:jc w:val="center"/>
        <w:rPr>
          <w:rFonts w:ascii="Times New Roman" w:hAnsi="Times New Roman" w:cs="Times New Roman"/>
          <w:i/>
          <w:sz w:val="28"/>
          <w:szCs w:val="28"/>
          <w:lang w:val="kk-KZ"/>
        </w:rPr>
      </w:pPr>
      <w:r w:rsidRPr="00F7434E">
        <w:rPr>
          <w:rFonts w:ascii="Times New Roman" w:hAnsi="Times New Roman" w:cs="Times New Roman"/>
          <w:i/>
          <w:sz w:val="28"/>
          <w:szCs w:val="28"/>
          <w:lang w:val="kk-KZ"/>
        </w:rPr>
        <w:lastRenderedPageBreak/>
        <w:t>Кесте-5.</w:t>
      </w:r>
    </w:p>
    <w:p w:rsidR="00A14B4F" w:rsidRDefault="00A25EAF" w:rsidP="00012CCD">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8E1016">
        <w:rPr>
          <w:rFonts w:ascii="Times New Roman" w:hAnsi="Times New Roman" w:cs="Times New Roman"/>
          <w:sz w:val="28"/>
          <w:szCs w:val="28"/>
          <w:lang w:val="kk-KZ"/>
        </w:rPr>
        <w:t xml:space="preserve">Күйлерде негізінен екі түрлі композициялық құрылым кездеседі. Ол - "буынды" және "буынсыз" күйлер. </w:t>
      </w:r>
      <w:r>
        <w:rPr>
          <w:rFonts w:ascii="Times New Roman" w:hAnsi="Times New Roman" w:cs="Times New Roman"/>
          <w:sz w:val="28"/>
          <w:szCs w:val="28"/>
          <w:lang w:val="kk-KZ"/>
        </w:rPr>
        <w:t>"Буынды" күйлер жөнінде белгілі музыканттанушы Бақдаулет Аманов өзінің "Домбыра күйлерінің композициялық терминологиясы" атты мақаласында әйгілі домбырашы Қали Жантілеуовтен алынған мәліметі бойынша Батыс Қазақстан күйлеріне тән</w:t>
      </w:r>
      <w:r w:rsidR="00A14B4F">
        <w:rPr>
          <w:rFonts w:ascii="Times New Roman" w:hAnsi="Times New Roman" w:cs="Times New Roman"/>
          <w:sz w:val="28"/>
          <w:szCs w:val="28"/>
          <w:lang w:val="kk-KZ"/>
        </w:rPr>
        <w:t xml:space="preserve"> "Бас буын</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Орта буын</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Кіші саға</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w:t>
      </w:r>
      <w:r w:rsidR="00713D8A" w:rsidRPr="00713D8A">
        <w:rPr>
          <w:rFonts w:ascii="Times New Roman" w:hAnsi="Times New Roman" w:cs="Times New Roman"/>
          <w:sz w:val="28"/>
          <w:szCs w:val="28"/>
          <w:lang w:val="kk-KZ"/>
        </w:rPr>
        <w:t xml:space="preserve"> </w:t>
      </w:r>
      <w:r w:rsidR="00A14B4F">
        <w:rPr>
          <w:rFonts w:ascii="Times New Roman" w:hAnsi="Times New Roman" w:cs="Times New Roman"/>
          <w:sz w:val="28"/>
          <w:szCs w:val="28"/>
          <w:lang w:val="kk-KZ"/>
        </w:rPr>
        <w:t xml:space="preserve">Үлкен саға" тізбегі жөнінде деректер дәлелденген. Мысалы: Құрманғазының "Адай" күйінде: </w:t>
      </w:r>
    </w:p>
    <w:p w:rsidR="00D063DD" w:rsidRDefault="00D063DD" w:rsidP="00D063DD">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 буын:</w:t>
      </w:r>
    </w:p>
    <w:p w:rsidR="00826E01" w:rsidRDefault="00A14B4F" w:rsidP="00D26E02">
      <w:pPr>
        <w:shd w:val="clear" w:color="auto" w:fill="FFFFFF" w:themeFill="background1"/>
        <w:spacing w:after="0" w:line="240" w:lineRule="auto"/>
        <w:jc w:val="center"/>
        <w:rPr>
          <w:lang w:val="kk-KZ"/>
        </w:rPr>
      </w:pPr>
      <w:r>
        <w:rPr>
          <w:noProof/>
        </w:rPr>
        <w:drawing>
          <wp:inline distT="0" distB="0" distL="0" distR="0">
            <wp:extent cx="4191000" cy="428625"/>
            <wp:effectExtent l="19050" t="0" r="0" b="0"/>
            <wp:docPr id="6" name="Рисунок 6" descr="C:\Users\E55F~1\AppData\Local\Temp\Rar$DI53.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55F~1\AppData\Local\Temp\Rar$DI53.536\1.jpg"/>
                    <pic:cNvPicPr>
                      <a:picLocks noChangeAspect="1" noChangeArrowheads="1"/>
                    </pic:cNvPicPr>
                  </pic:nvPicPr>
                  <pic:blipFill>
                    <a:blip r:embed="rId29" cstate="print"/>
                    <a:srcRect l="7161" t="11658" r="3194" b="78238"/>
                    <a:stretch>
                      <a:fillRect/>
                    </a:stretch>
                  </pic:blipFill>
                  <pic:spPr bwMode="auto">
                    <a:xfrm>
                      <a:off x="0" y="0"/>
                      <a:ext cx="4191000" cy="428625"/>
                    </a:xfrm>
                    <a:prstGeom prst="rect">
                      <a:avLst/>
                    </a:prstGeom>
                    <a:noFill/>
                    <a:ln w="9525">
                      <a:noFill/>
                      <a:miter lim="800000"/>
                      <a:headEnd/>
                      <a:tailEnd/>
                    </a:ln>
                  </pic:spPr>
                </pic:pic>
              </a:graphicData>
            </a:graphic>
          </wp:inline>
        </w:drawing>
      </w:r>
    </w:p>
    <w:p w:rsidR="00D063DD" w:rsidRPr="00D063DD" w:rsidRDefault="00D063DD" w:rsidP="00D063DD">
      <w:pPr>
        <w:shd w:val="clear" w:color="auto" w:fill="FFFFFF" w:themeFill="background1"/>
        <w:spacing w:after="0" w:line="240" w:lineRule="auto"/>
        <w:jc w:val="center"/>
        <w:rPr>
          <w:lang w:val="kk-KZ"/>
        </w:rPr>
      </w:pPr>
      <w:r w:rsidRPr="00D063DD">
        <w:rPr>
          <w:rFonts w:ascii="Times New Roman" w:hAnsi="Times New Roman" w:cs="Times New Roman"/>
          <w:sz w:val="28"/>
          <w:szCs w:val="28"/>
          <w:lang w:val="kk-KZ"/>
        </w:rPr>
        <w:t>Орта буын:</w:t>
      </w:r>
    </w:p>
    <w:p w:rsidR="00621A98" w:rsidRDefault="00D063DD" w:rsidP="00D26E02">
      <w:pPr>
        <w:shd w:val="clear" w:color="auto" w:fill="FFFFFF" w:themeFill="background1"/>
        <w:spacing w:after="0" w:line="240" w:lineRule="auto"/>
        <w:jc w:val="center"/>
        <w:rPr>
          <w:lang w:val="kk-KZ"/>
        </w:rPr>
      </w:pPr>
      <w:r>
        <w:rPr>
          <w:noProof/>
        </w:rPr>
        <w:drawing>
          <wp:inline distT="0" distB="0" distL="0" distR="0">
            <wp:extent cx="4209480" cy="561975"/>
            <wp:effectExtent l="19050" t="0" r="570" b="0"/>
            <wp:docPr id="9" name="Рисунок 9" descr="C:\Users\E55F~1\AppData\Local\Temp\Rar$DI36.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55F~1\AppData\Local\Temp\Rar$DI36.944\3.jpg"/>
                    <pic:cNvPicPr>
                      <a:picLocks noChangeAspect="1" noChangeArrowheads="1"/>
                    </pic:cNvPicPr>
                  </pic:nvPicPr>
                  <pic:blipFill>
                    <a:blip r:embed="rId30" cstate="print"/>
                    <a:srcRect l="2886" t="64982" r="4917" b="26955"/>
                    <a:stretch>
                      <a:fillRect/>
                    </a:stretch>
                  </pic:blipFill>
                  <pic:spPr bwMode="auto">
                    <a:xfrm>
                      <a:off x="0" y="0"/>
                      <a:ext cx="4240747" cy="566149"/>
                    </a:xfrm>
                    <a:prstGeom prst="rect">
                      <a:avLst/>
                    </a:prstGeom>
                    <a:noFill/>
                    <a:ln w="9525">
                      <a:noFill/>
                      <a:miter lim="800000"/>
                      <a:headEnd/>
                      <a:tailEnd/>
                    </a:ln>
                  </pic:spPr>
                </pic:pic>
              </a:graphicData>
            </a:graphic>
          </wp:inline>
        </w:drawing>
      </w:r>
    </w:p>
    <w:p w:rsidR="00D063DD" w:rsidRDefault="00D063DD" w:rsidP="00D063DD">
      <w:pPr>
        <w:shd w:val="clear" w:color="auto" w:fill="FFFFFF" w:themeFill="background1"/>
        <w:spacing w:after="0" w:line="240" w:lineRule="auto"/>
        <w:jc w:val="center"/>
        <w:rPr>
          <w:lang w:val="kk-KZ"/>
        </w:rPr>
      </w:pPr>
      <w:r w:rsidRPr="00D063DD">
        <w:rPr>
          <w:rFonts w:ascii="Times New Roman" w:hAnsi="Times New Roman" w:cs="Times New Roman"/>
          <w:sz w:val="28"/>
          <w:szCs w:val="28"/>
          <w:lang w:val="kk-KZ"/>
        </w:rPr>
        <w:t>Кіші саға:</w:t>
      </w:r>
    </w:p>
    <w:p w:rsidR="00621A98" w:rsidRDefault="00621A98" w:rsidP="00D26E02">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210050" cy="533400"/>
            <wp:effectExtent l="19050" t="0" r="0" b="0"/>
            <wp:docPr id="7" name="Рисунок 7" descr="C:\Users\E55F~1\AppData\Local\Temp\Rar$DI2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55F~1\AppData\Local\Temp\Rar$DI28.240\2.jpg"/>
                    <pic:cNvPicPr>
                      <a:picLocks noChangeAspect="1" noChangeArrowheads="1"/>
                    </pic:cNvPicPr>
                  </pic:nvPicPr>
                  <pic:blipFill>
                    <a:blip r:embed="rId31" cstate="print"/>
                    <a:srcRect l="5291" t="33416" r="4594" b="58076"/>
                    <a:stretch>
                      <a:fillRect/>
                    </a:stretch>
                  </pic:blipFill>
                  <pic:spPr bwMode="auto">
                    <a:xfrm>
                      <a:off x="0" y="0"/>
                      <a:ext cx="4238515" cy="537006"/>
                    </a:xfrm>
                    <a:prstGeom prst="rect">
                      <a:avLst/>
                    </a:prstGeom>
                    <a:noFill/>
                    <a:ln w="9525">
                      <a:noFill/>
                      <a:miter lim="800000"/>
                      <a:headEnd/>
                      <a:tailEnd/>
                    </a:ln>
                  </pic:spPr>
                </pic:pic>
              </a:graphicData>
            </a:graphic>
          </wp:inline>
        </w:drawing>
      </w:r>
    </w:p>
    <w:p w:rsidR="00D063DD" w:rsidRDefault="00D063DD" w:rsidP="00D063DD">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Үлкен саға:</w:t>
      </w:r>
    </w:p>
    <w:p w:rsidR="00621A98" w:rsidRDefault="00621A98" w:rsidP="00D26E02">
      <w:pPr>
        <w:shd w:val="clear" w:color="auto" w:fill="FFFFFF" w:themeFill="background1"/>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171950" cy="599873"/>
            <wp:effectExtent l="19050" t="0" r="0" b="0"/>
            <wp:docPr id="2" name="Рисунок 8" descr="C:\Users\E55F~1\AppData\Local\Temp\Rar$DI47.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55F~1\AppData\Local\Temp\Rar$DI47.240\2.jpg"/>
                    <pic:cNvPicPr>
                      <a:picLocks noChangeAspect="1" noChangeArrowheads="1"/>
                    </pic:cNvPicPr>
                  </pic:nvPicPr>
                  <pic:blipFill>
                    <a:blip r:embed="rId31" cstate="print"/>
                    <a:srcRect l="5291" t="80025" r="4754" b="12207"/>
                    <a:stretch>
                      <a:fillRect/>
                    </a:stretch>
                  </pic:blipFill>
                  <pic:spPr bwMode="auto">
                    <a:xfrm>
                      <a:off x="0" y="0"/>
                      <a:ext cx="4273189" cy="614430"/>
                    </a:xfrm>
                    <a:prstGeom prst="rect">
                      <a:avLst/>
                    </a:prstGeom>
                    <a:noFill/>
                    <a:ln w="9525">
                      <a:noFill/>
                      <a:miter lim="800000"/>
                      <a:headEnd/>
                      <a:tailEnd/>
                    </a:ln>
                  </pic:spPr>
                </pic:pic>
              </a:graphicData>
            </a:graphic>
          </wp:inline>
        </w:drawing>
      </w:r>
    </w:p>
    <w:p w:rsidR="00FD646E" w:rsidRDefault="008E1016" w:rsidP="00D063DD">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F4D15">
        <w:rPr>
          <w:rFonts w:ascii="Times New Roman" w:hAnsi="Times New Roman" w:cs="Times New Roman"/>
          <w:sz w:val="28"/>
          <w:szCs w:val="28"/>
          <w:lang w:val="kk-KZ"/>
        </w:rPr>
        <w:t>Екіншісі ауыспалы тональдік жүйе (транспозициялық). Мысалы; Құрманғазының күйі "Балбырауын".</w:t>
      </w:r>
    </w:p>
    <w:p w:rsidR="008E1016"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 буын</w:t>
      </w:r>
    </w:p>
    <w:p w:rsidR="001F4D15"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695700" cy="658015"/>
            <wp:effectExtent l="19050" t="0" r="0" b="0"/>
            <wp:docPr id="17" name="Рисунок 17" descr="C:\Users\E55F~1\AppData\Local\Temp\Rar$DI10.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55F~1\AppData\Local\Temp\Rar$DI10.904\1.jpg"/>
                    <pic:cNvPicPr>
                      <a:picLocks noChangeAspect="1" noChangeArrowheads="1"/>
                    </pic:cNvPicPr>
                  </pic:nvPicPr>
                  <pic:blipFill>
                    <a:blip r:embed="rId32" cstate="print"/>
                    <a:srcRect l="4009" t="36251" r="30251" b="55556"/>
                    <a:stretch>
                      <a:fillRect/>
                    </a:stretch>
                  </pic:blipFill>
                  <pic:spPr bwMode="auto">
                    <a:xfrm>
                      <a:off x="0" y="0"/>
                      <a:ext cx="3695700" cy="658015"/>
                    </a:xfrm>
                    <a:prstGeom prst="rect">
                      <a:avLst/>
                    </a:prstGeom>
                    <a:noFill/>
                    <a:ln w="9525">
                      <a:noFill/>
                      <a:miter lim="800000"/>
                      <a:headEnd/>
                      <a:tailEnd/>
                    </a:ln>
                  </pic:spPr>
                </pic:pic>
              </a:graphicData>
            </a:graphic>
          </wp:inline>
        </w:drawing>
      </w:r>
    </w:p>
    <w:p w:rsidR="008E1016"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Орта буын</w:t>
      </w:r>
    </w:p>
    <w:p w:rsidR="001F4D15"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448050" cy="716133"/>
            <wp:effectExtent l="19050" t="0" r="0" b="0"/>
            <wp:docPr id="18" name="Рисунок 18" descr="C:\Users\E55F~1\AppData\Local\Temp\Rar$DI10.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55F~1\AppData\Local\Temp\Rar$DI10.904\1.jpg"/>
                    <pic:cNvPicPr>
                      <a:picLocks noChangeAspect="1" noChangeArrowheads="1"/>
                    </pic:cNvPicPr>
                  </pic:nvPicPr>
                  <pic:blipFill>
                    <a:blip r:embed="rId32" cstate="print"/>
                    <a:srcRect l="52913" t="89674" r="1550" b="2020"/>
                    <a:stretch>
                      <a:fillRect/>
                    </a:stretch>
                  </pic:blipFill>
                  <pic:spPr bwMode="auto">
                    <a:xfrm>
                      <a:off x="0" y="0"/>
                      <a:ext cx="3448050" cy="716133"/>
                    </a:xfrm>
                    <a:prstGeom prst="rect">
                      <a:avLst/>
                    </a:prstGeom>
                    <a:noFill/>
                    <a:ln w="9525">
                      <a:noFill/>
                      <a:miter lim="800000"/>
                      <a:headEnd/>
                      <a:tailEnd/>
                    </a:ln>
                  </pic:spPr>
                </pic:pic>
              </a:graphicData>
            </a:graphic>
          </wp:inline>
        </w:drawing>
      </w:r>
    </w:p>
    <w:p w:rsidR="001F4D15"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Саға:</w:t>
      </w:r>
    </w:p>
    <w:p w:rsidR="008E1016" w:rsidRDefault="008E1016" w:rsidP="008E1016">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552825" cy="776623"/>
            <wp:effectExtent l="19050" t="0" r="9525" b="0"/>
            <wp:docPr id="19" name="Рисунок 19" descr="C:\Users\E55F~1\AppData\Local\Temp\Rar$DI64.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55F~1\AppData\Local\Temp\Rar$DI64.608\2.jpg"/>
                    <pic:cNvPicPr>
                      <a:picLocks noChangeAspect="1" noChangeArrowheads="1"/>
                    </pic:cNvPicPr>
                  </pic:nvPicPr>
                  <pic:blipFill>
                    <a:blip r:embed="rId33" cstate="print"/>
                    <a:srcRect l="34792" t="50729" r="1442" b="39507"/>
                    <a:stretch>
                      <a:fillRect/>
                    </a:stretch>
                  </pic:blipFill>
                  <pic:spPr bwMode="auto">
                    <a:xfrm>
                      <a:off x="0" y="0"/>
                      <a:ext cx="3552825" cy="776623"/>
                    </a:xfrm>
                    <a:prstGeom prst="rect">
                      <a:avLst/>
                    </a:prstGeom>
                    <a:noFill/>
                    <a:ln w="9525">
                      <a:noFill/>
                      <a:miter lim="800000"/>
                      <a:headEnd/>
                      <a:tailEnd/>
                    </a:ln>
                  </pic:spPr>
                </pic:pic>
              </a:graphicData>
            </a:graphic>
          </wp:inline>
        </w:drawing>
      </w:r>
    </w:p>
    <w:p w:rsidR="00F867DA" w:rsidRDefault="00A25EAF" w:rsidP="0055132A">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Буынды күйлер шертпе күйшілік дәстүрде де кездеседі. Мұндай күйдің құрылымы Шығыс Қазақстанның Алтай - Тарбағатай аймағындағы оң бұрау күйлерінде кездеседі. Мысалы</w:t>
      </w:r>
      <w:r w:rsidR="009F3DBF">
        <w:rPr>
          <w:rFonts w:ascii="Times New Roman" w:hAnsi="Times New Roman" w:cs="Times New Roman"/>
          <w:sz w:val="28"/>
          <w:szCs w:val="28"/>
          <w:lang w:val="kk-KZ"/>
        </w:rPr>
        <w:t>,</w:t>
      </w:r>
      <w:r>
        <w:rPr>
          <w:rFonts w:ascii="Times New Roman" w:hAnsi="Times New Roman" w:cs="Times New Roman"/>
          <w:sz w:val="28"/>
          <w:szCs w:val="28"/>
          <w:lang w:val="kk-KZ"/>
        </w:rPr>
        <w:t xml:space="preserve"> Халық күйі "Салкүрең".</w:t>
      </w:r>
    </w:p>
    <w:p w:rsidR="00A25EAF" w:rsidRDefault="00FC35DC" w:rsidP="00FC35DC">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Бас буын:</w:t>
      </w:r>
    </w:p>
    <w:p w:rsidR="00655597" w:rsidRDefault="00655597" w:rsidP="00FC35DC">
      <w:pPr>
        <w:shd w:val="clear" w:color="auto" w:fill="FFFFFF" w:themeFill="background1"/>
        <w:spacing w:after="0" w:line="240" w:lineRule="auto"/>
        <w:jc w:val="center"/>
        <w:rPr>
          <w:rFonts w:ascii="Times New Roman" w:hAnsi="Times New Roman" w:cs="Times New Roman"/>
          <w:sz w:val="28"/>
          <w:szCs w:val="28"/>
          <w:lang w:val="kk-KZ"/>
        </w:rPr>
      </w:pPr>
      <w:r w:rsidRPr="00655597">
        <w:rPr>
          <w:rFonts w:ascii="Times New Roman" w:hAnsi="Times New Roman" w:cs="Times New Roman"/>
          <w:noProof/>
          <w:sz w:val="28"/>
          <w:szCs w:val="28"/>
        </w:rPr>
        <w:drawing>
          <wp:inline distT="0" distB="0" distL="0" distR="0">
            <wp:extent cx="3314700" cy="447048"/>
            <wp:effectExtent l="19050" t="0" r="0" b="0"/>
            <wp:docPr id="48" name="Рисунок 3" descr="C:\Users\E55F~1\AppData\Local\Temp\Rar$DI74.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55F~1\AppData\Local\Temp\Rar$DI74.672\1.jpg"/>
                    <pic:cNvPicPr>
                      <a:picLocks noChangeAspect="1" noChangeArrowheads="1"/>
                    </pic:cNvPicPr>
                  </pic:nvPicPr>
                  <pic:blipFill>
                    <a:blip r:embed="rId34" cstate="print"/>
                    <a:srcRect l="4810" t="29124" r="46446" b="62526"/>
                    <a:stretch>
                      <a:fillRect/>
                    </a:stretch>
                  </pic:blipFill>
                  <pic:spPr bwMode="auto">
                    <a:xfrm>
                      <a:off x="0" y="0"/>
                      <a:ext cx="3336747" cy="450021"/>
                    </a:xfrm>
                    <a:prstGeom prst="rect">
                      <a:avLst/>
                    </a:prstGeom>
                    <a:noFill/>
                    <a:ln w="9525">
                      <a:noFill/>
                      <a:miter lim="800000"/>
                      <a:headEnd/>
                      <a:tailEnd/>
                    </a:ln>
                  </pic:spPr>
                </pic:pic>
              </a:graphicData>
            </a:graphic>
          </wp:inline>
        </w:drawing>
      </w:r>
    </w:p>
    <w:p w:rsidR="00FC35DC" w:rsidRDefault="00FC35DC" w:rsidP="00FC35DC">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Орта буын:</w:t>
      </w:r>
    </w:p>
    <w:p w:rsidR="00655597" w:rsidRDefault="00655597" w:rsidP="00FC35DC">
      <w:pPr>
        <w:shd w:val="clear" w:color="auto" w:fill="FFFFFF" w:themeFill="background1"/>
        <w:spacing w:after="0" w:line="240" w:lineRule="auto"/>
        <w:jc w:val="center"/>
        <w:rPr>
          <w:rFonts w:ascii="Times New Roman" w:hAnsi="Times New Roman" w:cs="Times New Roman"/>
          <w:sz w:val="28"/>
          <w:szCs w:val="28"/>
          <w:lang w:val="kk-KZ"/>
        </w:rPr>
      </w:pPr>
      <w:r w:rsidRPr="00655597">
        <w:rPr>
          <w:rFonts w:ascii="Times New Roman" w:hAnsi="Times New Roman" w:cs="Times New Roman"/>
          <w:noProof/>
          <w:sz w:val="28"/>
          <w:szCs w:val="28"/>
        </w:rPr>
        <w:lastRenderedPageBreak/>
        <w:drawing>
          <wp:inline distT="0" distB="0" distL="0" distR="0">
            <wp:extent cx="5076825" cy="488156"/>
            <wp:effectExtent l="19050" t="0" r="0" b="0"/>
            <wp:docPr id="46" name="Рисунок 3" descr="C:\Users\E55F~1\AppData\Local\Temp\Rar$DI74.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55F~1\AppData\Local\Temp\Rar$DI74.672\1.jpg"/>
                    <pic:cNvPicPr>
                      <a:picLocks noChangeAspect="1" noChangeArrowheads="1"/>
                    </pic:cNvPicPr>
                  </pic:nvPicPr>
                  <pic:blipFill>
                    <a:blip r:embed="rId34" cstate="print"/>
                    <a:srcRect l="5131" t="18534" b="72301"/>
                    <a:stretch>
                      <a:fillRect/>
                    </a:stretch>
                  </pic:blipFill>
                  <pic:spPr bwMode="auto">
                    <a:xfrm>
                      <a:off x="0" y="0"/>
                      <a:ext cx="5157101" cy="495875"/>
                    </a:xfrm>
                    <a:prstGeom prst="rect">
                      <a:avLst/>
                    </a:prstGeom>
                    <a:noFill/>
                    <a:ln w="9525">
                      <a:noFill/>
                      <a:miter lim="800000"/>
                      <a:headEnd/>
                      <a:tailEnd/>
                    </a:ln>
                  </pic:spPr>
                </pic:pic>
              </a:graphicData>
            </a:graphic>
          </wp:inline>
        </w:drawing>
      </w:r>
    </w:p>
    <w:p w:rsidR="00FC35DC" w:rsidRDefault="00FC35DC" w:rsidP="00FC35DC">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Саға:</w:t>
      </w:r>
    </w:p>
    <w:p w:rsidR="00FC35DC" w:rsidRDefault="001839DC" w:rsidP="00FC35DC">
      <w:pPr>
        <w:shd w:val="clear" w:color="auto" w:fill="FFFFFF" w:themeFill="background1"/>
        <w:spacing w:after="0" w:line="240" w:lineRule="auto"/>
        <w:jc w:val="center"/>
        <w:rPr>
          <w:rFonts w:ascii="Times New Roman" w:hAnsi="Times New Roman" w:cs="Times New Roman"/>
          <w:sz w:val="28"/>
          <w:szCs w:val="28"/>
          <w:lang w:val="kk-KZ"/>
        </w:rPr>
      </w:pPr>
      <w:r w:rsidRPr="001839DC">
        <w:rPr>
          <w:rFonts w:ascii="Times New Roman" w:hAnsi="Times New Roman" w:cs="Times New Roman"/>
          <w:noProof/>
          <w:sz w:val="28"/>
          <w:szCs w:val="28"/>
        </w:rPr>
        <w:drawing>
          <wp:inline distT="0" distB="0" distL="0" distR="0">
            <wp:extent cx="3429000" cy="603849"/>
            <wp:effectExtent l="19050" t="0" r="0" b="0"/>
            <wp:docPr id="49" name="Рисунок 3" descr="C:\Users\E55F~1\AppData\Local\Temp\Rar$DI74.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55F~1\AppData\Local\Temp\Rar$DI74.672\1.jpg"/>
                    <pic:cNvPicPr>
                      <a:picLocks noChangeAspect="1" noChangeArrowheads="1"/>
                    </pic:cNvPicPr>
                  </pic:nvPicPr>
                  <pic:blipFill>
                    <a:blip r:embed="rId34" cstate="print"/>
                    <a:srcRect l="49065" t="38086" b="50509"/>
                    <a:stretch>
                      <a:fillRect/>
                    </a:stretch>
                  </pic:blipFill>
                  <pic:spPr bwMode="auto">
                    <a:xfrm>
                      <a:off x="0" y="0"/>
                      <a:ext cx="3456953" cy="608771"/>
                    </a:xfrm>
                    <a:prstGeom prst="rect">
                      <a:avLst/>
                    </a:prstGeom>
                    <a:noFill/>
                    <a:ln w="9525">
                      <a:noFill/>
                      <a:miter lim="800000"/>
                      <a:headEnd/>
                      <a:tailEnd/>
                    </a:ln>
                  </pic:spPr>
                </pic:pic>
              </a:graphicData>
            </a:graphic>
          </wp:inline>
        </w:drawing>
      </w:r>
    </w:p>
    <w:p w:rsidR="0034324F" w:rsidRDefault="00FC35DC" w:rsidP="00D063DD">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12FD0">
        <w:rPr>
          <w:rFonts w:ascii="Times New Roman" w:hAnsi="Times New Roman" w:cs="Times New Roman"/>
          <w:sz w:val="28"/>
          <w:szCs w:val="28"/>
          <w:lang w:val="kk-KZ"/>
        </w:rPr>
        <w:t>Буынсыз күйде қайталау</w:t>
      </w:r>
      <w:r w:rsidR="0034324F">
        <w:rPr>
          <w:rFonts w:ascii="Times New Roman" w:hAnsi="Times New Roman" w:cs="Times New Roman"/>
          <w:sz w:val="28"/>
          <w:szCs w:val="28"/>
          <w:lang w:val="kk-KZ"/>
        </w:rPr>
        <w:t xml:space="preserve"> болмайды. Ол үлкен бір әуеннен тұрады. Шертпе күйдің құрылымы негізінен біртіндеп даму негізінде келеді. Буынсыз күйілердің құрылымын күйші, жазушы Т.Әсемқұлов "Күйдің басы, өрлеуі, шырқауы, қайтуы</w:t>
      </w:r>
      <w:r w:rsidR="00E34B55">
        <w:rPr>
          <w:rFonts w:ascii="Times New Roman" w:hAnsi="Times New Roman" w:cs="Times New Roman"/>
          <w:sz w:val="28"/>
          <w:szCs w:val="28"/>
          <w:lang w:val="kk-KZ"/>
        </w:rPr>
        <w:t xml:space="preserve">, жусауы" деп жіктейді. Мысалы, </w:t>
      </w:r>
      <w:r w:rsidR="0034324F">
        <w:rPr>
          <w:rFonts w:ascii="Times New Roman" w:hAnsi="Times New Roman" w:cs="Times New Roman"/>
          <w:sz w:val="28"/>
          <w:szCs w:val="28"/>
          <w:lang w:val="kk-KZ"/>
        </w:rPr>
        <w:t xml:space="preserve">Байжігіттің күйі </w:t>
      </w:r>
    </w:p>
    <w:p w:rsidR="00FC35DC" w:rsidRDefault="00FC35DC" w:rsidP="00FC35DC">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541182" cy="6219825"/>
            <wp:effectExtent l="19050" t="0" r="0" b="0"/>
            <wp:docPr id="21" name="Рисунок 21" descr="C:\Users\E55F~1\AppData\Local\Temp\Rar$DI84.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55F~1\AppData\Local\Temp\Rar$DI84.760\1.jpg"/>
                    <pic:cNvPicPr>
                      <a:picLocks noChangeAspect="1" noChangeArrowheads="1"/>
                    </pic:cNvPicPr>
                  </pic:nvPicPr>
                  <pic:blipFill>
                    <a:blip r:embed="rId35" cstate="print"/>
                    <a:srcRect l="3618" t="1282" r="3524"/>
                    <a:stretch>
                      <a:fillRect/>
                    </a:stretch>
                  </pic:blipFill>
                  <pic:spPr bwMode="auto">
                    <a:xfrm>
                      <a:off x="0" y="0"/>
                      <a:ext cx="4572086" cy="6262152"/>
                    </a:xfrm>
                    <a:prstGeom prst="rect">
                      <a:avLst/>
                    </a:prstGeom>
                    <a:noFill/>
                    <a:ln w="9525">
                      <a:noFill/>
                      <a:miter lim="800000"/>
                      <a:headEnd/>
                      <a:tailEnd/>
                    </a:ln>
                  </pic:spPr>
                </pic:pic>
              </a:graphicData>
            </a:graphic>
          </wp:inline>
        </w:drawing>
      </w:r>
    </w:p>
    <w:p w:rsidR="00FD646E" w:rsidRPr="001D0126" w:rsidRDefault="00FD646E" w:rsidP="00FD646E">
      <w:pPr>
        <w:pStyle w:val="paragraph"/>
        <w:shd w:val="clear" w:color="auto" w:fill="FFFFFF"/>
        <w:spacing w:before="0" w:beforeAutospacing="0" w:after="0" w:afterAutospacing="0"/>
        <w:jc w:val="both"/>
        <w:rPr>
          <w:color w:val="000000"/>
          <w:sz w:val="28"/>
          <w:szCs w:val="28"/>
          <w:lang w:val="kk-KZ"/>
        </w:rPr>
      </w:pPr>
      <w:r w:rsidRPr="001D0126">
        <w:rPr>
          <w:rStyle w:val="ac"/>
          <w:color w:val="000000"/>
          <w:sz w:val="28"/>
          <w:szCs w:val="28"/>
          <w:lang w:val="kk-KZ"/>
        </w:rPr>
        <w:tab/>
      </w:r>
      <w:r w:rsidRPr="002767FB">
        <w:rPr>
          <w:rStyle w:val="ac"/>
          <w:b w:val="0"/>
          <w:i/>
          <w:color w:val="000000"/>
          <w:sz w:val="28"/>
          <w:szCs w:val="28"/>
          <w:lang w:val="kk-KZ"/>
        </w:rPr>
        <w:t>Жаттығулармен дайындық.</w:t>
      </w:r>
      <w:r w:rsidRPr="001D0126">
        <w:rPr>
          <w:color w:val="000000"/>
          <w:sz w:val="28"/>
          <w:szCs w:val="28"/>
          <w:lang w:val="kk-KZ"/>
        </w:rPr>
        <w:t xml:space="preserve"> Оқудың алғашқы кезеңінде арнаулы жаттығулармен міндетті түрде дайындалу керек, себебі, бұл жаттығуларсыз оқушы дұрыс дыбыс шығара білуді, қолдың буындарының дұрыс қозғалысын қалыптастыруды жақсы меңгере алмайды. Бір ескертетін жәй: оқушының сол қол буындарының бір қалыпты жылжып, ретпен қозғалысын қадағалау, </w:t>
      </w:r>
      <w:r w:rsidRPr="001D0126">
        <w:rPr>
          <w:color w:val="000000"/>
          <w:sz w:val="28"/>
          <w:szCs w:val="28"/>
          <w:lang w:val="kk-KZ"/>
        </w:rPr>
        <w:lastRenderedPageBreak/>
        <w:t>гамма, арпеджиомен ж</w:t>
      </w:r>
      <w:r w:rsidR="00B36124">
        <w:rPr>
          <w:color w:val="000000"/>
          <w:sz w:val="28"/>
          <w:szCs w:val="28"/>
          <w:lang w:val="kk-KZ"/>
        </w:rPr>
        <w:t>аттығу техникалық өсудің бірден</w:t>
      </w:r>
      <w:r w:rsidRPr="001D0126">
        <w:rPr>
          <w:color w:val="000000"/>
          <w:sz w:val="28"/>
          <w:szCs w:val="28"/>
          <w:lang w:val="kk-KZ"/>
        </w:rPr>
        <w:t>–бір жолы. Гам</w:t>
      </w:r>
      <w:r w:rsidR="00B36124">
        <w:rPr>
          <w:color w:val="000000"/>
          <w:sz w:val="28"/>
          <w:szCs w:val="28"/>
          <w:lang w:val="kk-KZ"/>
        </w:rPr>
        <w:t>ма және арпеджиомен жұмыс жасаға</w:t>
      </w:r>
      <w:r w:rsidRPr="001D0126">
        <w:rPr>
          <w:color w:val="000000"/>
          <w:sz w:val="28"/>
          <w:szCs w:val="28"/>
          <w:lang w:val="kk-KZ"/>
        </w:rPr>
        <w:t>нда дыбыстың та</w:t>
      </w:r>
      <w:r w:rsidR="00B36124">
        <w:rPr>
          <w:color w:val="000000"/>
          <w:sz w:val="28"/>
          <w:szCs w:val="28"/>
          <w:lang w:val="kk-KZ"/>
        </w:rPr>
        <w:t>з</w:t>
      </w:r>
      <w:r w:rsidRPr="001D0126">
        <w:rPr>
          <w:color w:val="000000"/>
          <w:sz w:val="28"/>
          <w:szCs w:val="28"/>
          <w:lang w:val="kk-KZ"/>
        </w:rPr>
        <w:t>алығына, құндылығына, ритмикалық дәлдігіне үлкен көңіл бөлген жөн.</w:t>
      </w:r>
    </w:p>
    <w:p w:rsidR="00FD646E" w:rsidRPr="001D0126" w:rsidRDefault="00FD646E" w:rsidP="00FD646E">
      <w:pPr>
        <w:pStyle w:val="paragraph"/>
        <w:shd w:val="clear" w:color="auto" w:fill="FFFFFF"/>
        <w:spacing w:before="0" w:beforeAutospacing="0" w:after="0" w:afterAutospacing="0"/>
        <w:jc w:val="both"/>
        <w:rPr>
          <w:color w:val="000000"/>
          <w:sz w:val="28"/>
          <w:szCs w:val="28"/>
          <w:lang w:val="kk-KZ"/>
        </w:rPr>
      </w:pPr>
      <w:r w:rsidRPr="001D0126">
        <w:rPr>
          <w:rStyle w:val="ac"/>
          <w:color w:val="000000"/>
          <w:sz w:val="28"/>
          <w:szCs w:val="28"/>
          <w:lang w:val="kk-KZ"/>
        </w:rPr>
        <w:t>      </w:t>
      </w:r>
      <w:r w:rsidRPr="001D0126">
        <w:rPr>
          <w:color w:val="000000"/>
          <w:sz w:val="28"/>
          <w:szCs w:val="28"/>
          <w:lang w:val="kk-KZ"/>
        </w:rPr>
        <w:t>   Мұғалімнің негізгі міндетінің бірі әрбір оқ</w:t>
      </w:r>
      <w:r w:rsidR="00B36124">
        <w:rPr>
          <w:color w:val="000000"/>
          <w:sz w:val="28"/>
          <w:szCs w:val="28"/>
          <w:lang w:val="kk-KZ"/>
        </w:rPr>
        <w:t>ушының жеке оқу жоспарын жасау. О</w:t>
      </w:r>
      <w:r w:rsidRPr="001D0126">
        <w:rPr>
          <w:color w:val="000000"/>
          <w:sz w:val="28"/>
          <w:szCs w:val="28"/>
          <w:lang w:val="kk-KZ"/>
        </w:rPr>
        <w:t>л баланың қабілет ерекшеліктеріне сәйкес күйлері мен пьесаларды дұрыс таңдап алуға негізделеді.</w:t>
      </w:r>
    </w:p>
    <w:p w:rsidR="00FD646E" w:rsidRDefault="00FD646E" w:rsidP="00FD646E">
      <w:pPr>
        <w:pStyle w:val="paragraph"/>
        <w:shd w:val="clear" w:color="auto" w:fill="FFFFFF"/>
        <w:spacing w:before="0" w:beforeAutospacing="0" w:after="0" w:afterAutospacing="0"/>
        <w:jc w:val="both"/>
        <w:rPr>
          <w:color w:val="000000"/>
          <w:sz w:val="28"/>
          <w:szCs w:val="28"/>
          <w:lang w:val="kk-KZ"/>
        </w:rPr>
      </w:pPr>
      <w:r w:rsidRPr="001D0126">
        <w:rPr>
          <w:color w:val="000000"/>
          <w:sz w:val="28"/>
          <w:szCs w:val="28"/>
          <w:lang w:val="kk-KZ"/>
        </w:rPr>
        <w:tab/>
      </w:r>
      <w:r w:rsidR="004B2AEC">
        <w:rPr>
          <w:color w:val="000000"/>
          <w:sz w:val="28"/>
          <w:szCs w:val="28"/>
          <w:lang w:val="kk-KZ"/>
        </w:rPr>
        <w:t xml:space="preserve"> О</w:t>
      </w:r>
      <w:r w:rsidRPr="00387A2C">
        <w:rPr>
          <w:color w:val="000000"/>
          <w:sz w:val="28"/>
          <w:szCs w:val="28"/>
          <w:lang w:val="kk-KZ"/>
        </w:rPr>
        <w:t>қу жоспарында көрсетілген көркемшығармалардың мазмұны, орындау әдістері әрдайым тиянақты талданып отырады, шеберлікті жетілдіретін түрлі жаттығулар гаммалар, т.б техникалық шығармалар біртіндеп,сатылап үйретіледі. Музыкалық сауатын кеңейтіп теориялық білімімен орындау мәдениетін қалы</w:t>
      </w:r>
      <w:r w:rsidR="004B2AEC">
        <w:rPr>
          <w:color w:val="000000"/>
          <w:sz w:val="28"/>
          <w:szCs w:val="28"/>
          <w:lang w:val="kk-KZ"/>
        </w:rPr>
        <w:t>п</w:t>
      </w:r>
      <w:r w:rsidRPr="00387A2C">
        <w:rPr>
          <w:color w:val="000000"/>
          <w:sz w:val="28"/>
          <w:szCs w:val="28"/>
          <w:lang w:val="kk-KZ"/>
        </w:rPr>
        <w:t>тастыр</w:t>
      </w:r>
      <w:r w:rsidR="004B2AEC">
        <w:rPr>
          <w:color w:val="000000"/>
          <w:sz w:val="28"/>
          <w:szCs w:val="28"/>
          <w:lang w:val="kk-KZ"/>
        </w:rPr>
        <w:t>ылады</w:t>
      </w:r>
      <w:r w:rsidRPr="00387A2C">
        <w:rPr>
          <w:color w:val="000000"/>
          <w:sz w:val="28"/>
          <w:szCs w:val="28"/>
          <w:lang w:val="kk-KZ"/>
        </w:rPr>
        <w:t>. Оқушы орындайтын шығармаларды бірте-бірте күрделендіріп оларды кідіріс жасамай ойнайтындай  дәрежеге жетуі керек.</w:t>
      </w:r>
    </w:p>
    <w:p w:rsidR="000B0FE6" w:rsidRPr="00387A2C" w:rsidRDefault="004B2AEC" w:rsidP="00D26E02">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000B0FE6" w:rsidRPr="00D26E02">
        <w:rPr>
          <w:sz w:val="28"/>
          <w:szCs w:val="28"/>
          <w:lang w:val="kk-KZ"/>
        </w:rPr>
        <w:t xml:space="preserve">Әрине, заман өзгерістерімен бірге халықтың әлеуметтік тарихи жағдайының өзгеріп отыруы табиғи құбылыс. </w:t>
      </w:r>
      <w:r w:rsidR="000B0FE6" w:rsidRPr="004B2AEC">
        <w:rPr>
          <w:sz w:val="28"/>
          <w:szCs w:val="28"/>
          <w:lang w:val="kk-KZ"/>
        </w:rPr>
        <w:t xml:space="preserve">Күй өнеріне бұрынғы құйма құлақтық дәстүрлі әдісімізбен бірге нота сауаты, арнайы музыкалық жан-жақты білім ағымы қосылды. </w:t>
      </w:r>
      <w:r w:rsidR="000B0FE6" w:rsidRPr="00387A2C">
        <w:rPr>
          <w:sz w:val="28"/>
          <w:szCs w:val="28"/>
          <w:lang w:val="kk-KZ"/>
        </w:rPr>
        <w:t>Бірақ халықтық, дәстүрлі нұсқадан ауытқыдық деп айта алмаймыз.</w:t>
      </w:r>
    </w:p>
    <w:p w:rsidR="000B0FE6" w:rsidRDefault="004B2AEC" w:rsidP="00D26E02">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000B0FE6" w:rsidRPr="004B2AEC">
        <w:rPr>
          <w:sz w:val="28"/>
          <w:szCs w:val="28"/>
          <w:lang w:val="kk-KZ"/>
        </w:rPr>
        <w:t xml:space="preserve">Олар еуропалық мәдениетті толық таныған, арнайы музыкалық жоғары білім алған мамандар. </w:t>
      </w:r>
      <w:r w:rsidR="000B0FE6" w:rsidRPr="00387A2C">
        <w:rPr>
          <w:sz w:val="28"/>
          <w:szCs w:val="28"/>
          <w:lang w:val="kk-KZ"/>
        </w:rPr>
        <w:t>Бәрі домбырашы — күйшілер.</w:t>
      </w:r>
    </w:p>
    <w:p w:rsidR="00DC78F2" w:rsidRPr="00051F32" w:rsidRDefault="00051F32" w:rsidP="00DC78F2">
      <w:pPr>
        <w:pStyle w:val="a4"/>
        <w:shd w:val="clear" w:color="auto" w:fill="FFFFFF"/>
        <w:spacing w:before="0" w:beforeAutospacing="0" w:after="0" w:afterAutospacing="0"/>
        <w:jc w:val="center"/>
        <w:textAlignment w:val="baseline"/>
        <w:rPr>
          <w:b/>
          <w:sz w:val="28"/>
          <w:szCs w:val="28"/>
          <w:lang w:val="kk-KZ"/>
        </w:rPr>
      </w:pPr>
      <w:r>
        <w:rPr>
          <w:b/>
          <w:sz w:val="28"/>
          <w:szCs w:val="28"/>
          <w:lang w:val="kk-KZ"/>
        </w:rPr>
        <w:t xml:space="preserve">   2.</w:t>
      </w:r>
      <w:r w:rsidR="00CC0496">
        <w:rPr>
          <w:b/>
          <w:sz w:val="28"/>
          <w:szCs w:val="28"/>
          <w:lang w:val="kk-KZ"/>
        </w:rPr>
        <w:t>3</w:t>
      </w:r>
      <w:r>
        <w:rPr>
          <w:b/>
          <w:sz w:val="28"/>
          <w:szCs w:val="28"/>
          <w:lang w:val="kk-KZ"/>
        </w:rPr>
        <w:t xml:space="preserve"> </w:t>
      </w:r>
      <w:r w:rsidR="00DC78F2" w:rsidRPr="00051F32">
        <w:rPr>
          <w:b/>
          <w:sz w:val="28"/>
          <w:szCs w:val="28"/>
          <w:lang w:val="kk-KZ"/>
        </w:rPr>
        <w:t xml:space="preserve">Сол қолда кездесетін </w:t>
      </w:r>
      <w:r w:rsidR="00055567" w:rsidRPr="00051F32">
        <w:rPr>
          <w:b/>
          <w:sz w:val="28"/>
          <w:szCs w:val="28"/>
          <w:lang w:val="kk-KZ"/>
        </w:rPr>
        <w:t>орындаушылық</w:t>
      </w:r>
      <w:r w:rsidRPr="00051F32">
        <w:rPr>
          <w:b/>
          <w:sz w:val="28"/>
          <w:szCs w:val="28"/>
          <w:lang w:val="kk-KZ"/>
        </w:rPr>
        <w:t xml:space="preserve"> </w:t>
      </w:r>
      <w:r w:rsidR="00055567" w:rsidRPr="00051F32">
        <w:rPr>
          <w:b/>
          <w:sz w:val="28"/>
          <w:szCs w:val="28"/>
          <w:lang w:val="kk-KZ"/>
        </w:rPr>
        <w:t>элементтер</w:t>
      </w:r>
      <w:r w:rsidR="00DC78F2" w:rsidRPr="00051F32">
        <w:rPr>
          <w:b/>
          <w:sz w:val="28"/>
          <w:szCs w:val="28"/>
          <w:lang w:val="kk-KZ"/>
        </w:rPr>
        <w:t>.</w:t>
      </w:r>
    </w:p>
    <w:p w:rsidR="00DC78F2" w:rsidRDefault="007E7760" w:rsidP="007E776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Күйлер, ш</w:t>
      </w:r>
      <w:r w:rsidR="00DC78F2">
        <w:rPr>
          <w:rFonts w:ascii="Times New Roman" w:hAnsi="Times New Roman" w:cs="Times New Roman"/>
          <w:sz w:val="28"/>
          <w:szCs w:val="28"/>
          <w:lang w:val="kk-KZ"/>
        </w:rPr>
        <w:t>ығармалар орындау барысында құр дыбыстардан әуен сазын әшекейлеп, құлпыртып ойнау әдісі</w:t>
      </w:r>
      <w:r w:rsidR="003E47B0">
        <w:rPr>
          <w:rFonts w:ascii="Times New Roman" w:hAnsi="Times New Roman" w:cs="Times New Roman"/>
          <w:sz w:val="28"/>
          <w:szCs w:val="28"/>
          <w:lang w:val="kk-KZ"/>
        </w:rPr>
        <w:t>н</w:t>
      </w:r>
      <w:r w:rsidR="00051F32">
        <w:rPr>
          <w:rFonts w:ascii="Times New Roman" w:hAnsi="Times New Roman" w:cs="Times New Roman"/>
          <w:sz w:val="28"/>
          <w:szCs w:val="28"/>
          <w:lang w:val="kk-KZ"/>
        </w:rPr>
        <w:t xml:space="preserve"> </w:t>
      </w:r>
      <w:r w:rsidR="00DC78F2" w:rsidRPr="003E47B0">
        <w:rPr>
          <w:rFonts w:ascii="Times New Roman" w:hAnsi="Times New Roman" w:cs="Times New Roman"/>
          <w:i/>
          <w:sz w:val="28"/>
          <w:szCs w:val="28"/>
          <w:lang w:val="kk-KZ"/>
        </w:rPr>
        <w:t>мелизмдер</w:t>
      </w:r>
      <w:r w:rsidR="00DC78F2">
        <w:rPr>
          <w:rFonts w:ascii="Times New Roman" w:hAnsi="Times New Roman" w:cs="Times New Roman"/>
          <w:sz w:val="28"/>
          <w:szCs w:val="28"/>
          <w:lang w:val="kk-KZ"/>
        </w:rPr>
        <w:t xml:space="preserve"> деп атаймыз.</w:t>
      </w:r>
      <w:r w:rsidR="003E47B0">
        <w:rPr>
          <w:rFonts w:ascii="Times New Roman" w:hAnsi="Times New Roman" w:cs="Times New Roman"/>
          <w:sz w:val="28"/>
          <w:szCs w:val="28"/>
          <w:lang w:val="kk-KZ"/>
        </w:rPr>
        <w:t xml:space="preserve"> Музыкалық өрнектерге фа</w:t>
      </w:r>
      <w:r w:rsidR="000740E6">
        <w:rPr>
          <w:rFonts w:ascii="Times New Roman" w:hAnsi="Times New Roman" w:cs="Times New Roman"/>
          <w:sz w:val="28"/>
          <w:szCs w:val="28"/>
          <w:lang w:val="kk-KZ"/>
        </w:rPr>
        <w:t>ршлаг, группетто, мордент, трель, флажелеттер жатады.</w:t>
      </w:r>
    </w:p>
    <w:p w:rsidR="000740E6" w:rsidRPr="00DC78F2" w:rsidRDefault="00BF3952" w:rsidP="00DC78F2">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ab/>
      </w:r>
      <w:r w:rsidR="000740E6">
        <w:rPr>
          <w:rFonts w:ascii="Times New Roman" w:hAnsi="Times New Roman" w:cs="Times New Roman"/>
          <w:sz w:val="28"/>
          <w:szCs w:val="28"/>
          <w:lang w:val="kk-KZ"/>
        </w:rPr>
        <w:t>Форшлаг - негізгі дыбыстан бұрын жазылып</w:t>
      </w:r>
      <w:r>
        <w:rPr>
          <w:rFonts w:ascii="Times New Roman" w:hAnsi="Times New Roman" w:cs="Times New Roman"/>
          <w:sz w:val="28"/>
          <w:szCs w:val="28"/>
          <w:lang w:val="kk-KZ"/>
        </w:rPr>
        <w:t>, соның есебінде орындалатын өрнек. Ол бір немесе бірнеше дыбыстардан тұрады. Форшлагтың қысқа және ұзақ түрлері болады. Негізгі дыбыс пен оның алдыедағы дыбыстың ұзақтығына құрылған форшлагты қысқа форшлаг дейміз, ал негізгі дыбыстың ғана ұзақтығына құрылған форшлаг ұзақ форшлаг деп атаймыз</w:t>
      </w:r>
      <w:r w:rsidR="001114B4">
        <w:rPr>
          <w:rFonts w:ascii="Times New Roman" w:hAnsi="Times New Roman" w:cs="Times New Roman"/>
          <w:sz w:val="28"/>
          <w:szCs w:val="28"/>
          <w:lang w:val="kk-KZ"/>
        </w:rPr>
        <w:t>.</w:t>
      </w:r>
    </w:p>
    <w:p w:rsidR="00DC78F2" w:rsidRPr="00387A2C" w:rsidRDefault="00387A2C" w:rsidP="00DC78F2">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00BF3952">
        <w:rPr>
          <w:sz w:val="28"/>
          <w:szCs w:val="28"/>
          <w:lang w:val="kk-KZ"/>
        </w:rPr>
        <w:t>Мысалы:</w:t>
      </w:r>
      <w:r>
        <w:rPr>
          <w:sz w:val="28"/>
          <w:szCs w:val="28"/>
          <w:lang w:val="kk-KZ"/>
        </w:rPr>
        <w:t xml:space="preserve">Н.Тілендиевтің "Аққу" күйінде </w:t>
      </w:r>
      <w:r w:rsidR="00352308">
        <w:rPr>
          <w:i/>
          <w:sz w:val="28"/>
          <w:szCs w:val="28"/>
          <w:lang w:val="kk-KZ"/>
        </w:rPr>
        <w:t>ұзын фо</w:t>
      </w:r>
      <w:r w:rsidRPr="003E47B0">
        <w:rPr>
          <w:i/>
          <w:sz w:val="28"/>
          <w:szCs w:val="28"/>
          <w:lang w:val="kk-KZ"/>
        </w:rPr>
        <w:t>ршлаг</w:t>
      </w:r>
      <w:r>
        <w:rPr>
          <w:sz w:val="28"/>
          <w:szCs w:val="28"/>
          <w:lang w:val="kk-KZ"/>
        </w:rPr>
        <w:t xml:space="preserve"> жазылған, яғни бірінші сегіздік нотадан кейінгі нотананы аларда біз сол қолдың  төртінші саусағымен форшлаг өрнегін алуымыз керек.</w:t>
      </w:r>
    </w:p>
    <w:p w:rsidR="00DC78F2" w:rsidRDefault="00BF3952" w:rsidP="00BF3952">
      <w:pPr>
        <w:pStyle w:val="a4"/>
        <w:shd w:val="clear" w:color="auto" w:fill="FFFFFF"/>
        <w:spacing w:before="0" w:beforeAutospacing="0" w:after="0" w:afterAutospacing="0"/>
        <w:jc w:val="center"/>
        <w:textAlignment w:val="baseline"/>
        <w:rPr>
          <w:sz w:val="28"/>
          <w:szCs w:val="28"/>
          <w:lang w:val="kk-KZ"/>
        </w:rPr>
      </w:pPr>
      <w:r>
        <w:rPr>
          <w:noProof/>
        </w:rPr>
        <w:drawing>
          <wp:inline distT="0" distB="0" distL="0" distR="0">
            <wp:extent cx="4924425" cy="1333500"/>
            <wp:effectExtent l="19050" t="0" r="0" b="0"/>
            <wp:docPr id="1" name="Рисунок 8" descr="http://dombira.ru/wp-content/uploads/2013/04/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mbira.ru/wp-content/uploads/2013/04/1166.jpg"/>
                    <pic:cNvPicPr>
                      <a:picLocks noChangeAspect="1" noChangeArrowheads="1"/>
                    </pic:cNvPicPr>
                  </pic:nvPicPr>
                  <pic:blipFill>
                    <a:blip r:embed="rId36" cstate="print">
                      <a:lum contrast="10000"/>
                    </a:blip>
                    <a:srcRect l="4650" t="11919" r="-53" b="55088"/>
                    <a:stretch>
                      <a:fillRect/>
                    </a:stretch>
                  </pic:blipFill>
                  <pic:spPr bwMode="auto">
                    <a:xfrm>
                      <a:off x="0" y="0"/>
                      <a:ext cx="4949742" cy="1340356"/>
                    </a:xfrm>
                    <a:prstGeom prst="rect">
                      <a:avLst/>
                    </a:prstGeom>
                    <a:noFill/>
                    <a:ln w="9525">
                      <a:noFill/>
                      <a:miter lim="800000"/>
                      <a:headEnd/>
                      <a:tailEnd/>
                    </a:ln>
                  </pic:spPr>
                </pic:pic>
              </a:graphicData>
            </a:graphic>
          </wp:inline>
        </w:drawing>
      </w:r>
    </w:p>
    <w:p w:rsidR="001114B4" w:rsidRPr="00C71B41" w:rsidRDefault="00C71B41" w:rsidP="00C71B41">
      <w:pPr>
        <w:pStyle w:val="a4"/>
        <w:shd w:val="clear" w:color="auto" w:fill="FFFFFF"/>
        <w:spacing w:before="0" w:beforeAutospacing="0" w:after="0" w:afterAutospacing="0"/>
        <w:jc w:val="both"/>
        <w:textAlignment w:val="baseline"/>
        <w:rPr>
          <w:sz w:val="28"/>
          <w:szCs w:val="28"/>
          <w:lang w:val="kk-KZ"/>
        </w:rPr>
      </w:pPr>
      <w:r>
        <w:rPr>
          <w:sz w:val="28"/>
          <w:szCs w:val="28"/>
          <w:lang w:val="kk-KZ"/>
        </w:rPr>
        <w:tab/>
        <w:t xml:space="preserve">Ал, Құрманғазының "Ақсақ киік" күйінде </w:t>
      </w:r>
      <w:r w:rsidR="00352308">
        <w:rPr>
          <w:i/>
          <w:sz w:val="28"/>
          <w:szCs w:val="28"/>
          <w:lang w:val="kk-KZ"/>
        </w:rPr>
        <w:t>қысқа фо</w:t>
      </w:r>
      <w:r w:rsidRPr="004C1736">
        <w:rPr>
          <w:i/>
          <w:sz w:val="28"/>
          <w:szCs w:val="28"/>
          <w:lang w:val="kk-KZ"/>
        </w:rPr>
        <w:t>ршлаг</w:t>
      </w:r>
      <w:r>
        <w:rPr>
          <w:sz w:val="28"/>
          <w:szCs w:val="28"/>
          <w:lang w:val="kk-KZ"/>
        </w:rPr>
        <w:t xml:space="preserve"> көрсетілген, яғни негізгі дыбыстың алдында жазылған. Ол си бемоль нотасын сол қолдың екінші саусағымен аламыз.</w:t>
      </w:r>
    </w:p>
    <w:p w:rsidR="00BF3952" w:rsidRDefault="00BF3952" w:rsidP="00BF3952">
      <w:pPr>
        <w:pStyle w:val="a4"/>
        <w:shd w:val="clear" w:color="auto" w:fill="FFFFFF"/>
        <w:spacing w:before="0" w:beforeAutospacing="0" w:after="0" w:afterAutospacing="0"/>
        <w:jc w:val="center"/>
        <w:textAlignment w:val="baseline"/>
        <w:rPr>
          <w:sz w:val="28"/>
          <w:szCs w:val="28"/>
          <w:lang w:val="kk-KZ"/>
        </w:rPr>
      </w:pPr>
      <w:r>
        <w:rPr>
          <w:noProof/>
        </w:rPr>
        <w:lastRenderedPageBreak/>
        <w:drawing>
          <wp:inline distT="0" distB="0" distL="0" distR="0">
            <wp:extent cx="4371975" cy="1628775"/>
            <wp:effectExtent l="19050" t="0" r="9525" b="0"/>
            <wp:docPr id="11" name="Рисунок 11" descr="https://pp.userapi.com/c633829/v633829788/1ea97/Cwx5RGWT4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3829/v633829788/1ea97/Cwx5RGWT4kc.jpg"/>
                    <pic:cNvPicPr>
                      <a:picLocks noChangeAspect="1" noChangeArrowheads="1"/>
                    </pic:cNvPicPr>
                  </pic:nvPicPr>
                  <pic:blipFill>
                    <a:blip r:embed="rId37" cstate="print">
                      <a:lum contrast="30000"/>
                    </a:blip>
                    <a:srcRect t="34769" r="2128" b="35099"/>
                    <a:stretch>
                      <a:fillRect/>
                    </a:stretch>
                  </pic:blipFill>
                  <pic:spPr bwMode="auto">
                    <a:xfrm>
                      <a:off x="0" y="0"/>
                      <a:ext cx="4371975" cy="1628775"/>
                    </a:xfrm>
                    <a:prstGeom prst="rect">
                      <a:avLst/>
                    </a:prstGeom>
                    <a:noFill/>
                    <a:ln w="9525">
                      <a:noFill/>
                      <a:miter lim="800000"/>
                      <a:headEnd/>
                      <a:tailEnd/>
                    </a:ln>
                  </pic:spPr>
                </pic:pic>
              </a:graphicData>
            </a:graphic>
          </wp:inline>
        </w:drawing>
      </w:r>
    </w:p>
    <w:p w:rsidR="00C71B41" w:rsidRDefault="00C71B41" w:rsidP="00055567">
      <w:pPr>
        <w:pStyle w:val="a4"/>
        <w:shd w:val="clear" w:color="auto" w:fill="FFFFFF"/>
        <w:spacing w:before="0" w:beforeAutospacing="0" w:after="0" w:afterAutospacing="0"/>
        <w:jc w:val="both"/>
        <w:textAlignment w:val="baseline"/>
        <w:rPr>
          <w:sz w:val="28"/>
          <w:szCs w:val="28"/>
          <w:lang w:val="kk-KZ"/>
        </w:rPr>
      </w:pPr>
      <w:r>
        <w:rPr>
          <w:sz w:val="28"/>
          <w:szCs w:val="28"/>
          <w:lang w:val="kk-KZ"/>
        </w:rPr>
        <w:tab/>
        <w:t xml:space="preserve">Осындай </w:t>
      </w:r>
      <w:r w:rsidR="004C1736" w:rsidRPr="004C1736">
        <w:rPr>
          <w:i/>
          <w:sz w:val="28"/>
          <w:szCs w:val="28"/>
          <w:lang w:val="kk-KZ"/>
        </w:rPr>
        <w:t>фа</w:t>
      </w:r>
      <w:r w:rsidRPr="004C1736">
        <w:rPr>
          <w:i/>
          <w:sz w:val="28"/>
          <w:szCs w:val="28"/>
          <w:lang w:val="kk-KZ"/>
        </w:rPr>
        <w:t>ршлаг</w:t>
      </w:r>
      <w:r w:rsidR="004C1736">
        <w:rPr>
          <w:sz w:val="28"/>
          <w:szCs w:val="28"/>
          <w:lang w:val="kk-KZ"/>
        </w:rPr>
        <w:t xml:space="preserve"> сондай-</w:t>
      </w:r>
      <w:r>
        <w:rPr>
          <w:sz w:val="28"/>
          <w:szCs w:val="28"/>
          <w:lang w:val="kk-KZ"/>
        </w:rPr>
        <w:t>ақ</w:t>
      </w:r>
      <w:r w:rsidR="004C1736">
        <w:rPr>
          <w:sz w:val="28"/>
          <w:szCs w:val="28"/>
          <w:lang w:val="kk-KZ"/>
        </w:rPr>
        <w:t>,</w:t>
      </w:r>
      <w:r>
        <w:rPr>
          <w:sz w:val="28"/>
          <w:szCs w:val="28"/>
          <w:lang w:val="kk-KZ"/>
        </w:rPr>
        <w:t xml:space="preserve"> Дәулеткерейдің "Қосалқа" күйінде де кездестіруге болады.</w:t>
      </w:r>
    </w:p>
    <w:p w:rsidR="00C71B41" w:rsidRDefault="00C71B41" w:rsidP="00BF3952">
      <w:pPr>
        <w:pStyle w:val="a4"/>
        <w:shd w:val="clear" w:color="auto" w:fill="FFFFFF"/>
        <w:spacing w:before="0" w:beforeAutospacing="0" w:after="0" w:afterAutospacing="0"/>
        <w:jc w:val="center"/>
        <w:textAlignment w:val="baseline"/>
        <w:rPr>
          <w:sz w:val="28"/>
          <w:szCs w:val="28"/>
          <w:lang w:val="kk-KZ"/>
        </w:rPr>
      </w:pPr>
      <w:r>
        <w:rPr>
          <w:noProof/>
        </w:rPr>
        <w:drawing>
          <wp:inline distT="0" distB="0" distL="0" distR="0">
            <wp:extent cx="4713724" cy="1155561"/>
            <wp:effectExtent l="19050" t="0" r="0" b="0"/>
            <wp:docPr id="4" name="Рисунок 4" descr="http://dombira.ru/wp-content/uploads/2013/04/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mbira.ru/wp-content/uploads/2013/04/1293.jpg"/>
                    <pic:cNvPicPr>
                      <a:picLocks noChangeAspect="1" noChangeArrowheads="1"/>
                    </pic:cNvPicPr>
                  </pic:nvPicPr>
                  <pic:blipFill>
                    <a:blip r:embed="rId38" cstate="print">
                      <a:lum contrast="20000"/>
                    </a:blip>
                    <a:srcRect l="4810" t="54109" r="2512" b="25095"/>
                    <a:stretch>
                      <a:fillRect/>
                    </a:stretch>
                  </pic:blipFill>
                  <pic:spPr bwMode="auto">
                    <a:xfrm>
                      <a:off x="0" y="0"/>
                      <a:ext cx="4723077" cy="1157854"/>
                    </a:xfrm>
                    <a:prstGeom prst="rect">
                      <a:avLst/>
                    </a:prstGeom>
                    <a:noFill/>
                    <a:ln w="9525">
                      <a:noFill/>
                      <a:miter lim="800000"/>
                      <a:headEnd/>
                      <a:tailEnd/>
                    </a:ln>
                  </pic:spPr>
                </pic:pic>
              </a:graphicData>
            </a:graphic>
          </wp:inline>
        </w:drawing>
      </w:r>
      <w:r w:rsidR="00CC0496">
        <w:rPr>
          <w:sz w:val="28"/>
          <w:szCs w:val="28"/>
          <w:lang w:val="kk-KZ"/>
        </w:rPr>
        <w:t xml:space="preserve"> </w:t>
      </w:r>
    </w:p>
    <w:p w:rsidR="00055567" w:rsidRDefault="00055567" w:rsidP="00055567">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Pr="004C1736">
        <w:rPr>
          <w:i/>
          <w:sz w:val="28"/>
          <w:szCs w:val="28"/>
          <w:lang w:val="kk-KZ"/>
        </w:rPr>
        <w:t>Қағыссыз алу элементтері</w:t>
      </w:r>
      <w:r>
        <w:rPr>
          <w:sz w:val="28"/>
          <w:szCs w:val="28"/>
          <w:lang w:val="kk-KZ"/>
        </w:rPr>
        <w:t xml:space="preserve"> көбіне Динаның </w:t>
      </w:r>
      <w:r w:rsidR="00F97BF6">
        <w:rPr>
          <w:sz w:val="28"/>
          <w:szCs w:val="28"/>
          <w:lang w:val="kk-KZ"/>
        </w:rPr>
        <w:t xml:space="preserve">күйлерінде кездестіреміз, </w:t>
      </w:r>
      <w:r>
        <w:rPr>
          <w:sz w:val="28"/>
          <w:szCs w:val="28"/>
          <w:lang w:val="kk-KZ"/>
        </w:rPr>
        <w:t xml:space="preserve"> мысалы: "Науысқы" кү</w:t>
      </w:r>
      <w:r w:rsidR="00F97BF6">
        <w:rPr>
          <w:sz w:val="28"/>
          <w:szCs w:val="28"/>
          <w:lang w:val="kk-KZ"/>
        </w:rPr>
        <w:t>й</w:t>
      </w:r>
      <w:r>
        <w:rPr>
          <w:sz w:val="28"/>
          <w:szCs w:val="28"/>
          <w:lang w:val="kk-KZ"/>
        </w:rPr>
        <w:t xml:space="preserve">інде 6 такт </w:t>
      </w:r>
      <w:r w:rsidR="00F97BF6">
        <w:rPr>
          <w:sz w:val="28"/>
          <w:szCs w:val="28"/>
          <w:lang w:val="kk-KZ"/>
        </w:rPr>
        <w:t xml:space="preserve">қағыссыз </w:t>
      </w:r>
      <w:r w:rsidR="00066EA1">
        <w:rPr>
          <w:sz w:val="28"/>
          <w:szCs w:val="28"/>
          <w:lang w:val="kk-KZ"/>
        </w:rPr>
        <w:t>орындаймыз</w:t>
      </w:r>
      <w:r w:rsidR="00F97BF6">
        <w:rPr>
          <w:sz w:val="28"/>
          <w:szCs w:val="28"/>
          <w:lang w:val="kk-KZ"/>
        </w:rPr>
        <w:t>.</w:t>
      </w:r>
    </w:p>
    <w:p w:rsidR="00055567" w:rsidRDefault="00055567" w:rsidP="00BF3952">
      <w:pPr>
        <w:pStyle w:val="a4"/>
        <w:shd w:val="clear" w:color="auto" w:fill="FFFFFF"/>
        <w:spacing w:before="0" w:beforeAutospacing="0" w:after="0" w:afterAutospacing="0"/>
        <w:jc w:val="center"/>
        <w:textAlignment w:val="baseline"/>
        <w:rPr>
          <w:sz w:val="28"/>
          <w:szCs w:val="28"/>
          <w:lang w:val="kk-KZ"/>
        </w:rPr>
      </w:pPr>
      <w:r>
        <w:rPr>
          <w:noProof/>
        </w:rPr>
        <w:drawing>
          <wp:inline distT="0" distB="0" distL="0" distR="0">
            <wp:extent cx="4511675" cy="809625"/>
            <wp:effectExtent l="19050" t="0" r="3175" b="0"/>
            <wp:docPr id="3" name="Рисунок 7" descr="http://dombira.ru/wp-content/uploads/2013/0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mbira.ru/wp-content/uploads/2013/04/119.jpg"/>
                    <pic:cNvPicPr>
                      <a:picLocks noChangeAspect="1" noChangeArrowheads="1"/>
                    </pic:cNvPicPr>
                  </pic:nvPicPr>
                  <pic:blipFill>
                    <a:blip r:embed="rId39" cstate="print">
                      <a:lum contrast="30000"/>
                    </a:blip>
                    <a:srcRect l="24051" t="86644" b="3816"/>
                    <a:stretch>
                      <a:fillRect/>
                    </a:stretch>
                  </pic:blipFill>
                  <pic:spPr bwMode="auto">
                    <a:xfrm>
                      <a:off x="0" y="0"/>
                      <a:ext cx="4511675" cy="809625"/>
                    </a:xfrm>
                    <a:prstGeom prst="rect">
                      <a:avLst/>
                    </a:prstGeom>
                    <a:noFill/>
                    <a:ln w="9525">
                      <a:noFill/>
                      <a:miter lim="800000"/>
                      <a:headEnd/>
                      <a:tailEnd/>
                    </a:ln>
                  </pic:spPr>
                </pic:pic>
              </a:graphicData>
            </a:graphic>
          </wp:inline>
        </w:drawing>
      </w:r>
    </w:p>
    <w:p w:rsidR="00055567" w:rsidRDefault="00447BAE" w:rsidP="00F97BF6">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00F97BF6">
        <w:rPr>
          <w:sz w:val="28"/>
          <w:szCs w:val="28"/>
          <w:lang w:val="kk-KZ"/>
        </w:rPr>
        <w:t xml:space="preserve">Астыңғы ішектен үстіңгі ішекке лига арқылы алмасу әдісі - ол қағыстан кейінгі дыбысты ре ішегінде алған кезде басқа саусақтарды босатып, </w:t>
      </w:r>
      <w:r>
        <w:rPr>
          <w:sz w:val="28"/>
          <w:szCs w:val="28"/>
          <w:lang w:val="kk-KZ"/>
        </w:rPr>
        <w:t>тербелтіп қағы керек болады.</w:t>
      </w:r>
    </w:p>
    <w:p w:rsidR="00055567" w:rsidRDefault="00447BAE" w:rsidP="00BF3952">
      <w:pPr>
        <w:pStyle w:val="a4"/>
        <w:shd w:val="clear" w:color="auto" w:fill="FFFFFF"/>
        <w:spacing w:before="0" w:beforeAutospacing="0" w:after="0" w:afterAutospacing="0"/>
        <w:jc w:val="center"/>
        <w:textAlignment w:val="baseline"/>
        <w:rPr>
          <w:sz w:val="28"/>
          <w:szCs w:val="28"/>
          <w:lang w:val="kk-KZ"/>
        </w:rPr>
      </w:pPr>
      <w:r>
        <w:rPr>
          <w:noProof/>
        </w:rPr>
        <w:drawing>
          <wp:inline distT="0" distB="0" distL="0" distR="0">
            <wp:extent cx="4781550" cy="609497"/>
            <wp:effectExtent l="19050" t="0" r="0" b="0"/>
            <wp:docPr id="10" name="Рисунок 10" descr="http://dombira.ru/wp-content/uploads/2013/04/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mbira.ru/wp-content/uploads/2013/04/1198.jpg"/>
                    <pic:cNvPicPr>
                      <a:picLocks noChangeAspect="1" noChangeArrowheads="1"/>
                    </pic:cNvPicPr>
                  </pic:nvPicPr>
                  <pic:blipFill>
                    <a:blip r:embed="rId40" cstate="print">
                      <a:lum contrast="30000"/>
                    </a:blip>
                    <a:srcRect l="2525" t="39833" r="3704" b="51674"/>
                    <a:stretch>
                      <a:fillRect/>
                    </a:stretch>
                  </pic:blipFill>
                  <pic:spPr bwMode="auto">
                    <a:xfrm>
                      <a:off x="0" y="0"/>
                      <a:ext cx="4781550" cy="609497"/>
                    </a:xfrm>
                    <a:prstGeom prst="rect">
                      <a:avLst/>
                    </a:prstGeom>
                    <a:noFill/>
                    <a:ln w="9525">
                      <a:noFill/>
                      <a:miter lim="800000"/>
                      <a:headEnd/>
                      <a:tailEnd/>
                    </a:ln>
                  </pic:spPr>
                </pic:pic>
              </a:graphicData>
            </a:graphic>
          </wp:inline>
        </w:drawing>
      </w:r>
    </w:p>
    <w:p w:rsidR="00447BAE" w:rsidRDefault="003902DD" w:rsidP="00447BAE">
      <w:pPr>
        <w:pStyle w:val="a4"/>
        <w:shd w:val="clear" w:color="auto" w:fill="FFFFFF"/>
        <w:spacing w:before="0" w:beforeAutospacing="0" w:after="0" w:afterAutospacing="0"/>
        <w:jc w:val="both"/>
        <w:textAlignment w:val="baseline"/>
        <w:rPr>
          <w:sz w:val="28"/>
          <w:szCs w:val="28"/>
          <w:lang w:val="kk-KZ"/>
        </w:rPr>
      </w:pPr>
      <w:r>
        <w:rPr>
          <w:sz w:val="28"/>
          <w:szCs w:val="28"/>
          <w:lang w:val="kk-KZ"/>
        </w:rPr>
        <w:tab/>
      </w:r>
      <w:r w:rsidR="00447BAE" w:rsidRPr="00352308">
        <w:rPr>
          <w:i/>
          <w:sz w:val="28"/>
          <w:szCs w:val="28"/>
          <w:lang w:val="kk-KZ"/>
        </w:rPr>
        <w:t>Сол қолдағы ноталарды тұтып алу әдісі</w:t>
      </w:r>
      <w:r w:rsidR="00447BAE" w:rsidRPr="003902DD">
        <w:rPr>
          <w:b/>
          <w:sz w:val="28"/>
          <w:szCs w:val="28"/>
          <w:lang w:val="kk-KZ"/>
        </w:rPr>
        <w:t>.</w:t>
      </w:r>
      <w:r w:rsidR="00051F32">
        <w:rPr>
          <w:b/>
          <w:sz w:val="28"/>
          <w:szCs w:val="28"/>
          <w:lang w:val="kk-KZ"/>
        </w:rPr>
        <w:t xml:space="preserve"> </w:t>
      </w:r>
      <w:r w:rsidR="00447BAE">
        <w:rPr>
          <w:sz w:val="28"/>
          <w:szCs w:val="28"/>
          <w:lang w:val="kk-KZ"/>
        </w:rPr>
        <w:t>Бұл әдісті орындау барысында сол ішегін саусақ ішімен тұтып, ре ішегіндегі дыбысты алған кезде қолданады</w:t>
      </w:r>
      <w:r w:rsidR="00066EA1">
        <w:rPr>
          <w:sz w:val="28"/>
          <w:szCs w:val="28"/>
          <w:lang w:val="kk-KZ"/>
        </w:rPr>
        <w:t>, тұтып алу әдісі "</w:t>
      </w:r>
      <w:r w:rsidRPr="00066EA1">
        <w:rPr>
          <w:i/>
          <w:sz w:val="36"/>
          <w:szCs w:val="28"/>
          <w:lang w:val="kk-KZ"/>
        </w:rPr>
        <w:t>х</w:t>
      </w:r>
      <w:r>
        <w:rPr>
          <w:sz w:val="28"/>
          <w:szCs w:val="28"/>
          <w:lang w:val="kk-KZ"/>
        </w:rPr>
        <w:t>" деп белгіленеді.</w:t>
      </w:r>
    </w:p>
    <w:p w:rsidR="00447BAE" w:rsidRDefault="003902DD" w:rsidP="00BF3952">
      <w:pPr>
        <w:pStyle w:val="a4"/>
        <w:shd w:val="clear" w:color="auto" w:fill="FFFFFF"/>
        <w:spacing w:before="0" w:beforeAutospacing="0" w:after="0" w:afterAutospacing="0"/>
        <w:jc w:val="center"/>
        <w:textAlignment w:val="baseline"/>
        <w:rPr>
          <w:sz w:val="28"/>
          <w:szCs w:val="28"/>
          <w:lang w:val="kk-KZ"/>
        </w:rPr>
      </w:pPr>
      <w:r>
        <w:rPr>
          <w:noProof/>
          <w:sz w:val="28"/>
          <w:szCs w:val="28"/>
        </w:rPr>
        <w:drawing>
          <wp:inline distT="0" distB="0" distL="0" distR="0">
            <wp:extent cx="4857750" cy="1130560"/>
            <wp:effectExtent l="19050" t="0" r="0" b="0"/>
            <wp:docPr id="16" name="Рисунок 16" descr="C:\Users\E55F~1\AppData\Local\Temp\Rar$DI93.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55F~1\AppData\Local\Temp\Rar$DI93.089\1.jpg"/>
                    <pic:cNvPicPr>
                      <a:picLocks noChangeAspect="1" noChangeArrowheads="1"/>
                    </pic:cNvPicPr>
                  </pic:nvPicPr>
                  <pic:blipFill>
                    <a:blip r:embed="rId41" cstate="print">
                      <a:lum contrast="30000"/>
                    </a:blip>
                    <a:srcRect l="962" t="27820" r="1069" b="54874"/>
                    <a:stretch>
                      <a:fillRect/>
                    </a:stretch>
                  </pic:blipFill>
                  <pic:spPr bwMode="auto">
                    <a:xfrm>
                      <a:off x="0" y="0"/>
                      <a:ext cx="4857750" cy="1130560"/>
                    </a:xfrm>
                    <a:prstGeom prst="rect">
                      <a:avLst/>
                    </a:prstGeom>
                    <a:noFill/>
                    <a:ln w="9525">
                      <a:noFill/>
                      <a:miter lim="800000"/>
                      <a:headEnd/>
                      <a:tailEnd/>
                    </a:ln>
                  </pic:spPr>
                </pic:pic>
              </a:graphicData>
            </a:graphic>
          </wp:inline>
        </w:drawing>
      </w:r>
    </w:p>
    <w:p w:rsidR="00447BAE" w:rsidRDefault="003902DD" w:rsidP="003902DD">
      <w:pPr>
        <w:pStyle w:val="a4"/>
        <w:shd w:val="clear" w:color="auto" w:fill="FFFFFF"/>
        <w:spacing w:before="0" w:beforeAutospacing="0" w:after="0" w:afterAutospacing="0"/>
        <w:jc w:val="both"/>
        <w:textAlignment w:val="baseline"/>
        <w:rPr>
          <w:sz w:val="28"/>
          <w:szCs w:val="28"/>
          <w:lang w:val="kk-KZ"/>
        </w:rPr>
      </w:pPr>
      <w:r>
        <w:rPr>
          <w:sz w:val="28"/>
          <w:szCs w:val="28"/>
          <w:lang w:val="kk-KZ"/>
        </w:rPr>
        <w:tab/>
        <w:t>Күйлерді, шығармаларды орындау барысында әсемдік талап ету мақсатында сол қолда кездесетін элементтердің бірі глиссандо әдісі пайдаланылады, яғни дыбыстан дыбысқа тез сырғып бару әдісі</w:t>
      </w:r>
      <w:r w:rsidR="001961F7">
        <w:rPr>
          <w:sz w:val="28"/>
          <w:szCs w:val="28"/>
          <w:lang w:val="kk-KZ"/>
        </w:rPr>
        <w:t>. Мысалы: Н.Тілендиевтің "Әлқисса" күйінде глиссандо әдісін пайдаланымыз.</w:t>
      </w:r>
    </w:p>
    <w:p w:rsidR="003902DD" w:rsidRDefault="001961F7" w:rsidP="00BF3952">
      <w:pPr>
        <w:pStyle w:val="a4"/>
        <w:shd w:val="clear" w:color="auto" w:fill="FFFFFF"/>
        <w:spacing w:before="0" w:beforeAutospacing="0" w:after="0" w:afterAutospacing="0"/>
        <w:jc w:val="center"/>
        <w:textAlignment w:val="baseline"/>
        <w:rPr>
          <w:sz w:val="28"/>
          <w:szCs w:val="28"/>
          <w:lang w:val="kk-KZ"/>
        </w:rPr>
      </w:pPr>
      <w:r w:rsidRPr="001961F7">
        <w:rPr>
          <w:noProof/>
          <w:sz w:val="28"/>
          <w:szCs w:val="28"/>
        </w:rPr>
        <w:drawing>
          <wp:inline distT="0" distB="0" distL="0" distR="0">
            <wp:extent cx="5341067" cy="739248"/>
            <wp:effectExtent l="19050" t="0" r="0" b="0"/>
            <wp:docPr id="5" name="Рисунок 13" descr="http://dombira.ru/wp-content/uploads/2013/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mbira.ru/wp-content/uploads/2013/04/110.jpg"/>
                    <pic:cNvPicPr>
                      <a:picLocks noChangeAspect="1" noChangeArrowheads="1"/>
                    </pic:cNvPicPr>
                  </pic:nvPicPr>
                  <pic:blipFill>
                    <a:blip r:embed="rId42" cstate="print">
                      <a:lum contrast="30000"/>
                    </a:blip>
                    <a:srcRect l="10422" t="12592" b="79013"/>
                    <a:stretch>
                      <a:fillRect/>
                    </a:stretch>
                  </pic:blipFill>
                  <pic:spPr bwMode="auto">
                    <a:xfrm>
                      <a:off x="0" y="0"/>
                      <a:ext cx="5340569" cy="739179"/>
                    </a:xfrm>
                    <a:prstGeom prst="rect">
                      <a:avLst/>
                    </a:prstGeom>
                    <a:noFill/>
                    <a:ln w="9525">
                      <a:noFill/>
                      <a:miter lim="800000"/>
                      <a:headEnd/>
                      <a:tailEnd/>
                    </a:ln>
                  </pic:spPr>
                </pic:pic>
              </a:graphicData>
            </a:graphic>
          </wp:inline>
        </w:drawing>
      </w:r>
    </w:p>
    <w:p w:rsidR="006F2E71" w:rsidRPr="00387A2C" w:rsidRDefault="004B2AEC" w:rsidP="004B2AEC">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lastRenderedPageBreak/>
        <w:tab/>
      </w:r>
      <w:r w:rsidR="006F2E71" w:rsidRPr="004B2AEC">
        <w:rPr>
          <w:sz w:val="28"/>
          <w:szCs w:val="28"/>
          <w:lang w:val="kk-KZ"/>
        </w:rPr>
        <w:t xml:space="preserve">Халық күйшілерінің тәжірибесінде күй тартудың дәстүрлі әдістерін күйшілік мектептердің өзіне тән тәсілдерін ұстазынан шәкірт үйреніп алады. </w:t>
      </w:r>
      <w:r w:rsidR="006F2E71" w:rsidRPr="00387A2C">
        <w:rPr>
          <w:sz w:val="28"/>
          <w:szCs w:val="28"/>
          <w:lang w:val="kk-KZ"/>
        </w:rPr>
        <w:t>Оның қыры мен сырын толық меңгереді.</w:t>
      </w:r>
    </w:p>
    <w:p w:rsidR="001961F7" w:rsidRDefault="004B2AEC" w:rsidP="001961F7">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r>
      <w:r w:rsidR="006F2E71" w:rsidRPr="004B2AEC">
        <w:rPr>
          <w:sz w:val="28"/>
          <w:szCs w:val="28"/>
          <w:lang w:val="kk-KZ"/>
        </w:rPr>
        <w:t xml:space="preserve">Қазіргі кезде шәкіртті күй тартып үйренуге кішкене күнінен тәрбиелеуге мүмкіндік туып отыр. </w:t>
      </w:r>
      <w:r w:rsidR="006F2E71" w:rsidRPr="00387A2C">
        <w:rPr>
          <w:sz w:val="28"/>
          <w:szCs w:val="28"/>
          <w:lang w:val="kk-KZ"/>
        </w:rPr>
        <w:t>Мұндай әдістеме бірте-бірте қиындай береді де өзінің ең негізгі шыңы күйшілік өнерді толық меңгере алатын дәрежеге жетеді. Музыкалық қабілеті аса күшті шәкірттерді ел ішінде «құйма құлақ» деп атайтын болған</w:t>
      </w:r>
      <w:r>
        <w:rPr>
          <w:sz w:val="28"/>
          <w:szCs w:val="28"/>
          <w:lang w:val="kk-KZ"/>
        </w:rPr>
        <w:t xml:space="preserve">, </w:t>
      </w:r>
      <w:r w:rsidR="006F2E71" w:rsidRPr="00387A2C">
        <w:rPr>
          <w:sz w:val="28"/>
          <w:szCs w:val="28"/>
          <w:lang w:val="kk-KZ"/>
        </w:rPr>
        <w:t>домбырада күйді тартып көрсету – ең негізгі көне тәсілдердің бірі. Мұның әдістемелік жүйесі сан ғасырлық тәжірибенің негізінде қалыптасқан.</w:t>
      </w:r>
    </w:p>
    <w:p w:rsidR="00051F32" w:rsidRDefault="001961F7" w:rsidP="00051F32">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t>К</w:t>
      </w:r>
      <w:r w:rsidR="006F2E71" w:rsidRPr="004B2AEC">
        <w:rPr>
          <w:sz w:val="28"/>
          <w:szCs w:val="28"/>
          <w:lang w:val="kk-KZ"/>
        </w:rPr>
        <w:t>үй жанрының дәстүр</w:t>
      </w:r>
      <w:r>
        <w:rPr>
          <w:sz w:val="28"/>
          <w:szCs w:val="28"/>
          <w:lang w:val="kk-KZ"/>
        </w:rPr>
        <w:t>лік сипатын үйретудің тәсілдері, м</w:t>
      </w:r>
      <w:r w:rsidR="006F2E71" w:rsidRPr="00387A2C">
        <w:rPr>
          <w:sz w:val="28"/>
          <w:szCs w:val="28"/>
          <w:lang w:val="kk-KZ"/>
        </w:rPr>
        <w:t>ұның әдістемелік жүйесі күй үйренуде ерекше құбылыс. Оның тармақтары көп.</w:t>
      </w:r>
      <w:r w:rsidR="001F4D15">
        <w:rPr>
          <w:sz w:val="28"/>
          <w:szCs w:val="28"/>
          <w:lang w:val="kk-KZ"/>
        </w:rPr>
        <w:t>К</w:t>
      </w:r>
      <w:r w:rsidR="006F2E71" w:rsidRPr="00387A2C">
        <w:rPr>
          <w:sz w:val="28"/>
          <w:szCs w:val="28"/>
          <w:lang w:val="kk-KZ"/>
        </w:rPr>
        <w:t>үйшілік мектептердің қалыптасуына</w:t>
      </w:r>
      <w:r>
        <w:rPr>
          <w:sz w:val="28"/>
          <w:szCs w:val="28"/>
          <w:lang w:val="kk-KZ"/>
        </w:rPr>
        <w:t>н бастап,</w:t>
      </w:r>
      <w:r w:rsidR="006F2E71" w:rsidRPr="00387A2C">
        <w:rPr>
          <w:sz w:val="28"/>
          <w:szCs w:val="28"/>
          <w:lang w:val="kk-KZ"/>
        </w:rPr>
        <w:t xml:space="preserve"> сол мектепке тән ерекше тәсілдерін сақтау. Күйді үйренудің белгілі бір қағидаларын сақтайтын әдістемелік жүйе. Бұл да халық педагогикасында ерекше құбылыстардың бірі.</w:t>
      </w:r>
    </w:p>
    <w:p w:rsidR="00E1355E" w:rsidRDefault="00A94861" w:rsidP="00051F32">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t xml:space="preserve">Күйді немесе шығарманы </w:t>
      </w:r>
      <w:r w:rsidR="00E1355E">
        <w:rPr>
          <w:sz w:val="28"/>
          <w:szCs w:val="28"/>
          <w:lang w:val="kk-KZ"/>
        </w:rPr>
        <w:t>ау</w:t>
      </w:r>
      <w:r w:rsidR="00382E32">
        <w:rPr>
          <w:sz w:val="28"/>
          <w:szCs w:val="28"/>
          <w:lang w:val="kk-KZ"/>
        </w:rPr>
        <w:t>ы</w:t>
      </w:r>
      <w:r w:rsidR="00E1355E">
        <w:rPr>
          <w:sz w:val="28"/>
          <w:szCs w:val="28"/>
          <w:lang w:val="kk-KZ"/>
        </w:rPr>
        <w:t xml:space="preserve">зша </w:t>
      </w:r>
      <w:r>
        <w:rPr>
          <w:sz w:val="28"/>
          <w:szCs w:val="28"/>
          <w:lang w:val="kk-KZ"/>
        </w:rPr>
        <w:t>талдау кезінде ең алдымен оның формасы, тональдығы, өлшемін талдап білеміз.</w:t>
      </w:r>
      <w:r w:rsidR="00E1355E">
        <w:rPr>
          <w:sz w:val="28"/>
          <w:szCs w:val="28"/>
          <w:lang w:val="kk-KZ"/>
        </w:rPr>
        <w:t xml:space="preserve"> Кейін ә</w:t>
      </w:r>
      <w:r>
        <w:rPr>
          <w:sz w:val="28"/>
          <w:szCs w:val="28"/>
          <w:lang w:val="kk-KZ"/>
        </w:rPr>
        <w:t>уеннің табиғаты, тақырыбы, әуендік құрылымы, (жәй, біртіндеп, секірмелі, хроматикалық жүйесі, қиын дыбыс аралығы). Ырғақтың ерекшелігі, ауысуы, ақсақ (синкопа), іркіп (пунктир), паузалар. Ладтың ерекшеліктері ауысу, ауытқу</w:t>
      </w:r>
      <w:r w:rsidR="00E1355E">
        <w:rPr>
          <w:sz w:val="28"/>
          <w:szCs w:val="28"/>
          <w:lang w:val="kk-KZ"/>
        </w:rPr>
        <w:t>ға мән береміз</w:t>
      </w:r>
      <w:r>
        <w:rPr>
          <w:sz w:val="28"/>
          <w:szCs w:val="28"/>
          <w:lang w:val="kk-KZ"/>
        </w:rPr>
        <w:t>. Шығармаға</w:t>
      </w:r>
      <w:r w:rsidR="00E1355E">
        <w:rPr>
          <w:sz w:val="28"/>
          <w:szCs w:val="28"/>
          <w:lang w:val="kk-KZ"/>
        </w:rPr>
        <w:t xml:space="preserve"> (күйге)</w:t>
      </w:r>
      <w:r w:rsidR="00382E32">
        <w:rPr>
          <w:sz w:val="28"/>
          <w:szCs w:val="28"/>
          <w:lang w:val="kk-KZ"/>
        </w:rPr>
        <w:t xml:space="preserve"> техникалық талдау жасай</w:t>
      </w:r>
      <w:r w:rsidR="00E1355E">
        <w:rPr>
          <w:sz w:val="28"/>
          <w:szCs w:val="28"/>
          <w:lang w:val="kk-KZ"/>
        </w:rPr>
        <w:t>мыз</w:t>
      </w:r>
      <w:r>
        <w:rPr>
          <w:sz w:val="28"/>
          <w:szCs w:val="28"/>
          <w:lang w:val="kk-KZ"/>
        </w:rPr>
        <w:t xml:space="preserve">: қағыс түрлері (төкпе, шертпе), аймақтық ерекшеліктер,тербеліс түрі, сол қол маңызы. </w:t>
      </w:r>
      <w:r w:rsidR="00E1355E">
        <w:rPr>
          <w:sz w:val="28"/>
          <w:szCs w:val="28"/>
          <w:lang w:val="kk-KZ"/>
        </w:rPr>
        <w:t>Қ</w:t>
      </w:r>
      <w:r>
        <w:rPr>
          <w:sz w:val="28"/>
          <w:szCs w:val="28"/>
          <w:lang w:val="kk-KZ"/>
        </w:rPr>
        <w:t xml:space="preserve">ағыстың дыбысталу мазмұны (легато, стаккато, қысқа, ұзын т.б.). </w:t>
      </w:r>
      <w:r w:rsidR="00E1355E">
        <w:rPr>
          <w:sz w:val="28"/>
          <w:szCs w:val="28"/>
          <w:lang w:val="kk-KZ"/>
        </w:rPr>
        <w:tab/>
      </w:r>
      <w:r>
        <w:rPr>
          <w:sz w:val="28"/>
          <w:szCs w:val="28"/>
          <w:lang w:val="kk-KZ"/>
        </w:rPr>
        <w:t>Орындаушылық талдау</w:t>
      </w:r>
      <w:r w:rsidR="00E1355E">
        <w:rPr>
          <w:sz w:val="28"/>
          <w:szCs w:val="28"/>
          <w:lang w:val="kk-KZ"/>
        </w:rPr>
        <w:t xml:space="preserve"> жасау</w:t>
      </w:r>
      <w:r>
        <w:rPr>
          <w:sz w:val="28"/>
          <w:szCs w:val="28"/>
          <w:lang w:val="kk-KZ"/>
        </w:rPr>
        <w:t>: шығарманың</w:t>
      </w:r>
      <w:r w:rsidR="00E1355E">
        <w:rPr>
          <w:sz w:val="28"/>
          <w:szCs w:val="28"/>
          <w:lang w:val="kk-KZ"/>
        </w:rPr>
        <w:t xml:space="preserve"> (күйдің)</w:t>
      </w:r>
      <w:r>
        <w:rPr>
          <w:sz w:val="28"/>
          <w:szCs w:val="28"/>
          <w:lang w:val="kk-KZ"/>
        </w:rPr>
        <w:t xml:space="preserve"> әсерлік түйіні - </w:t>
      </w:r>
      <w:r w:rsidR="00E1355E">
        <w:rPr>
          <w:sz w:val="28"/>
          <w:szCs w:val="28"/>
          <w:lang w:val="kk-KZ"/>
        </w:rPr>
        <w:t xml:space="preserve">ол </w:t>
      </w:r>
      <w:r>
        <w:rPr>
          <w:sz w:val="28"/>
          <w:szCs w:val="28"/>
          <w:lang w:val="kk-KZ"/>
        </w:rPr>
        <w:t>мазмұны. Музыкалық мәнерлік әдіс амалдары</w:t>
      </w:r>
      <w:r w:rsidR="00854748">
        <w:rPr>
          <w:sz w:val="28"/>
          <w:szCs w:val="28"/>
          <w:lang w:val="kk-KZ"/>
        </w:rPr>
        <w:t>н еске</w:t>
      </w:r>
      <w:r w:rsidR="00E1355E">
        <w:rPr>
          <w:sz w:val="28"/>
          <w:szCs w:val="28"/>
          <w:lang w:val="kk-KZ"/>
        </w:rPr>
        <w:t>р</w:t>
      </w:r>
      <w:r w:rsidR="00854748">
        <w:rPr>
          <w:sz w:val="28"/>
          <w:szCs w:val="28"/>
          <w:lang w:val="kk-KZ"/>
        </w:rPr>
        <w:t>т</w:t>
      </w:r>
      <w:r w:rsidR="00E1355E">
        <w:rPr>
          <w:sz w:val="28"/>
          <w:szCs w:val="28"/>
          <w:lang w:val="kk-KZ"/>
        </w:rPr>
        <w:t>у қажет</w:t>
      </w:r>
      <w:r>
        <w:rPr>
          <w:sz w:val="28"/>
          <w:szCs w:val="28"/>
          <w:lang w:val="kk-KZ"/>
        </w:rPr>
        <w:t xml:space="preserve"> (еркін, бояу, иірім, шарықтау шегі, ою - өрнектер). </w:t>
      </w:r>
    </w:p>
    <w:p w:rsidR="00A94861" w:rsidRDefault="00E1355E" w:rsidP="00A94861">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A94861">
        <w:rPr>
          <w:rFonts w:ascii="Times New Roman" w:hAnsi="Times New Roman" w:cs="Times New Roman"/>
          <w:sz w:val="28"/>
          <w:szCs w:val="28"/>
          <w:lang w:val="kk-KZ"/>
        </w:rPr>
        <w:t>Ұстаздық талдау</w:t>
      </w:r>
      <w:r>
        <w:rPr>
          <w:rFonts w:ascii="Times New Roman" w:hAnsi="Times New Roman" w:cs="Times New Roman"/>
          <w:sz w:val="28"/>
          <w:szCs w:val="28"/>
          <w:lang w:val="kk-KZ"/>
        </w:rPr>
        <w:t>-</w:t>
      </w:r>
      <w:r w:rsidR="00A94861">
        <w:rPr>
          <w:rFonts w:ascii="Times New Roman" w:hAnsi="Times New Roman" w:cs="Times New Roman"/>
          <w:sz w:val="28"/>
          <w:szCs w:val="28"/>
          <w:lang w:val="kk-KZ"/>
        </w:rPr>
        <w:t xml:space="preserve"> ол негізгі музыкалық шеберлік және орындаушылық тұрғысындағы м</w:t>
      </w:r>
      <w:r>
        <w:rPr>
          <w:rFonts w:ascii="Times New Roman" w:hAnsi="Times New Roman" w:cs="Times New Roman"/>
          <w:sz w:val="28"/>
          <w:szCs w:val="28"/>
          <w:lang w:val="kk-KZ"/>
        </w:rPr>
        <w:t>ақсаттар мен іске асыру жолдары, яғни қандай да болмасын шығарманы</w:t>
      </w:r>
      <w:r w:rsidR="005E25AE">
        <w:rPr>
          <w:rFonts w:ascii="Times New Roman" w:hAnsi="Times New Roman" w:cs="Times New Roman"/>
          <w:sz w:val="28"/>
          <w:szCs w:val="28"/>
          <w:lang w:val="kk-KZ"/>
        </w:rPr>
        <w:t>,</w:t>
      </w:r>
      <w:r>
        <w:rPr>
          <w:rFonts w:ascii="Times New Roman" w:hAnsi="Times New Roman" w:cs="Times New Roman"/>
          <w:sz w:val="28"/>
          <w:szCs w:val="28"/>
          <w:lang w:val="kk-KZ"/>
        </w:rPr>
        <w:t xml:space="preserve"> я күйді ұстаз өзі оқушыға түсінікті қылып, аса шеберлігімен орындап беру керек.</w:t>
      </w:r>
    </w:p>
    <w:p w:rsidR="00A94861" w:rsidRPr="00387A2C" w:rsidRDefault="00A94861" w:rsidP="00A94861">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Шығарма күйдің музыкалық көркемдік тұрғысынан үйрету үшін бірден оның нотасын толық саралап, қиын жерлерін барынша игеру, автордың ойын, шығарманың мазмұнын дұрыс түсіне білуге тырысқан жөн. Шығарма мазмұнына байланысты орындау әдістерін талдау, дамыту керек. Сабақта жаңа шығарма үйренгенде оны бөлшектемей  түтас басынан аяғына дейін бірнеше рет қарап барып, бөлшектеп саралау қажет. Ал оның орындау әдістерін, саусақ кестесін, қағыстарын, қиын тұстарын игеріп болғаннан кейін түгелімен орындау керек. Осылайша қолға алғанда ғана шығара күйді белгілі бір мезгілде үйреніп, меңгеруге болады. </w:t>
      </w:r>
    </w:p>
    <w:p w:rsidR="00A94861" w:rsidRPr="00387A2C" w:rsidRDefault="00056100" w:rsidP="00056100">
      <w:pPr>
        <w:shd w:val="clear" w:color="auto" w:fill="FFFFFF" w:themeFill="background1"/>
        <w:spacing w:after="0" w:line="240" w:lineRule="auto"/>
        <w:jc w:val="both"/>
        <w:rPr>
          <w:sz w:val="28"/>
          <w:szCs w:val="28"/>
          <w:lang w:val="kk-KZ"/>
        </w:rPr>
      </w:pPr>
      <w:r>
        <w:rPr>
          <w:rFonts w:ascii="Times New Roman" w:hAnsi="Times New Roman" w:cs="Times New Roman"/>
          <w:sz w:val="28"/>
          <w:szCs w:val="28"/>
          <w:lang w:val="kk-KZ"/>
        </w:rPr>
        <w:tab/>
      </w:r>
      <w:r w:rsidR="00E1355E">
        <w:rPr>
          <w:rFonts w:ascii="Times New Roman" w:hAnsi="Times New Roman" w:cs="Times New Roman"/>
          <w:sz w:val="28"/>
          <w:szCs w:val="28"/>
          <w:lang w:val="kk-KZ"/>
        </w:rPr>
        <w:t>Жалпы күй шығарма таңдағанда шәкірттің жанына жақын шығармаларды ұсынып, оларды баяу екпінде орындат</w:t>
      </w:r>
      <w:r>
        <w:rPr>
          <w:rFonts w:ascii="Times New Roman" w:hAnsi="Times New Roman" w:cs="Times New Roman"/>
          <w:sz w:val="28"/>
          <w:szCs w:val="28"/>
          <w:lang w:val="kk-KZ"/>
        </w:rPr>
        <w:t>у керек</w:t>
      </w:r>
      <w:r w:rsidR="00E1355E">
        <w:rPr>
          <w:rFonts w:ascii="Times New Roman" w:hAnsi="Times New Roman" w:cs="Times New Roman"/>
          <w:sz w:val="28"/>
          <w:szCs w:val="28"/>
          <w:lang w:val="kk-KZ"/>
        </w:rPr>
        <w:t xml:space="preserve">. Шығарма күйлер барлық жағынан күрделеніп, өсу жолына кідіріс жасамай, жоғары орындаушылық дәрежеге жету </w:t>
      </w:r>
      <w:r>
        <w:rPr>
          <w:rFonts w:ascii="Times New Roman" w:hAnsi="Times New Roman" w:cs="Times New Roman"/>
          <w:sz w:val="28"/>
          <w:szCs w:val="28"/>
          <w:lang w:val="kk-KZ"/>
        </w:rPr>
        <w:t>қажет</w:t>
      </w:r>
      <w:r w:rsidR="00E1355E">
        <w:rPr>
          <w:rFonts w:ascii="Times New Roman" w:hAnsi="Times New Roman" w:cs="Times New Roman"/>
          <w:sz w:val="28"/>
          <w:szCs w:val="28"/>
          <w:lang w:val="kk-KZ"/>
        </w:rPr>
        <w:t xml:space="preserve">. </w:t>
      </w:r>
      <w:r w:rsidR="00013C98">
        <w:rPr>
          <w:rFonts w:ascii="Times New Roman" w:hAnsi="Times New Roman" w:cs="Times New Roman"/>
          <w:sz w:val="28"/>
          <w:szCs w:val="28"/>
          <w:lang w:val="kk-KZ"/>
        </w:rPr>
        <w:t xml:space="preserve">Шығарма - күй орындағанда бабына келтіріп тамылжыта, тебрене орындау көркемдік мәнін жеткізе алғаны. Осы </w:t>
      </w:r>
      <w:r w:rsidR="00013C98">
        <w:rPr>
          <w:rFonts w:ascii="Times New Roman" w:hAnsi="Times New Roman" w:cs="Times New Roman"/>
          <w:sz w:val="28"/>
          <w:szCs w:val="28"/>
          <w:lang w:val="kk-KZ"/>
        </w:rPr>
        <w:lastRenderedPageBreak/>
        <w:t xml:space="preserve">орайда </w:t>
      </w:r>
      <w:r>
        <w:rPr>
          <w:rFonts w:ascii="Times New Roman" w:hAnsi="Times New Roman" w:cs="Times New Roman"/>
          <w:sz w:val="28"/>
          <w:szCs w:val="28"/>
          <w:lang w:val="kk-KZ"/>
        </w:rPr>
        <w:t xml:space="preserve"> халық әндері мен билерін домбырада орындап, орыс - батыс классиктерінің, қазақ халқы композиторларының арнайы шығармалары репертуарда болған жөн. Аспаппен жан - жақты шығарма күйлер орындатып, жоғары деңгейдегі орындаушыны дайындаудың мүмкіндігіне осылайша жетуге болады.</w:t>
      </w:r>
    </w:p>
    <w:p w:rsidR="006F2E71" w:rsidRDefault="006F2E71" w:rsidP="001961F7">
      <w:pPr>
        <w:pStyle w:val="a4"/>
        <w:shd w:val="clear" w:color="auto" w:fill="FFFFFF" w:themeFill="background1"/>
        <w:spacing w:before="0" w:beforeAutospacing="0" w:after="0" w:afterAutospacing="0"/>
        <w:jc w:val="both"/>
        <w:textAlignment w:val="bottom"/>
        <w:rPr>
          <w:sz w:val="28"/>
          <w:szCs w:val="28"/>
          <w:lang w:val="kk-KZ"/>
        </w:rPr>
      </w:pPr>
      <w:r w:rsidRPr="004B2AEC">
        <w:rPr>
          <w:sz w:val="28"/>
          <w:szCs w:val="28"/>
          <w:lang w:val="kk-KZ"/>
        </w:rPr>
        <w:t xml:space="preserve">         </w:t>
      </w:r>
      <w:r w:rsidRPr="00387A2C">
        <w:rPr>
          <w:sz w:val="28"/>
          <w:szCs w:val="28"/>
          <w:lang w:val="kk-KZ"/>
        </w:rPr>
        <w:t>Бұл айтылғандардың басқа сан алуан тәсілдердің әдістемелік жүйесін жасау - өмір талабы. Егерде, біз күй жанры бұзылмай, кейінгі ұрпаққа дұрыс жетсін десек, мұны өзіміздің күнделікті домбыра үйрену тәжірибемізде бұлжымайтын қағидаға айналдыруымыз керек болады.</w:t>
      </w:r>
    </w:p>
    <w:p w:rsidR="00DB6498" w:rsidRPr="00C13504" w:rsidRDefault="00DB6498" w:rsidP="00DB6498">
      <w:pPr>
        <w:tabs>
          <w:tab w:val="left" w:pos="2977"/>
        </w:tabs>
        <w:autoSpaceDE w:val="0"/>
        <w:spacing w:after="0" w:line="240" w:lineRule="auto"/>
        <w:jc w:val="center"/>
        <w:rPr>
          <w:rFonts w:ascii="Times New Roman" w:hAnsi="Times New Roman" w:cs="Times New Roman"/>
          <w:b/>
          <w:sz w:val="28"/>
          <w:szCs w:val="28"/>
          <w:u w:val="single"/>
          <w:lang w:val="kk-KZ"/>
        </w:rPr>
      </w:pPr>
      <w:r w:rsidRPr="00C13504">
        <w:rPr>
          <w:rFonts w:ascii="Times New Roman" w:hAnsi="Times New Roman" w:cs="Times New Roman"/>
          <w:b/>
          <w:sz w:val="28"/>
          <w:szCs w:val="28"/>
          <w:u w:val="single"/>
          <w:lang w:val="kk-KZ"/>
        </w:rPr>
        <w:t>1 С</w:t>
      </w:r>
      <w:r w:rsidR="00051F32">
        <w:rPr>
          <w:rFonts w:ascii="Times New Roman" w:hAnsi="Times New Roman" w:cs="Times New Roman"/>
          <w:b/>
          <w:sz w:val="28"/>
          <w:szCs w:val="28"/>
          <w:u w:val="single"/>
          <w:lang w:val="kk-KZ"/>
        </w:rPr>
        <w:t>ынып</w:t>
      </w:r>
    </w:p>
    <w:p w:rsidR="00DB6498" w:rsidRDefault="00DB6498" w:rsidP="00DB6498">
      <w:pPr>
        <w:pStyle w:val="af0"/>
        <w:spacing w:after="0"/>
        <w:ind w:firstLine="539"/>
        <w:jc w:val="both"/>
        <w:rPr>
          <w:rFonts w:ascii="Times New Roman" w:hAnsi="Times New Roman"/>
          <w:sz w:val="28"/>
          <w:szCs w:val="28"/>
          <w:lang w:val="kk-KZ"/>
        </w:rPr>
      </w:pPr>
      <w:r w:rsidRPr="008520F9">
        <w:rPr>
          <w:rFonts w:ascii="Times New Roman" w:hAnsi="Times New Roman"/>
          <w:b/>
          <w:sz w:val="28"/>
          <w:szCs w:val="28"/>
          <w:lang w:val="kk-KZ"/>
        </w:rPr>
        <w:t>Мақсаты</w:t>
      </w:r>
      <w:r w:rsidRPr="008520F9">
        <w:rPr>
          <w:rFonts w:ascii="Times New Roman" w:hAnsi="Times New Roman"/>
          <w:sz w:val="28"/>
          <w:szCs w:val="28"/>
          <w:lang w:val="kk-KZ"/>
        </w:rPr>
        <w:t xml:space="preserve">: </w:t>
      </w:r>
      <w:r w:rsidRPr="00B67C20">
        <w:rPr>
          <w:rFonts w:ascii="Times New Roman" w:hAnsi="Times New Roman"/>
          <w:sz w:val="28"/>
          <w:szCs w:val="28"/>
          <w:lang w:val="kk-KZ"/>
        </w:rPr>
        <w:t>баланың шығармашылық әлеуетін дамыту, өнер мектебіне бейімделу және орындаушылық іс-әрекет, оқуды одан әрі жалғастыруға уәждеме үшін жағдай жасау.</w:t>
      </w:r>
    </w:p>
    <w:p w:rsidR="00DB6498" w:rsidRPr="00B67C20" w:rsidRDefault="00DB6498" w:rsidP="00DB6498">
      <w:pPr>
        <w:pStyle w:val="af0"/>
        <w:spacing w:after="0"/>
        <w:ind w:firstLine="539"/>
        <w:jc w:val="both"/>
        <w:rPr>
          <w:rFonts w:ascii="Times New Roman" w:hAnsi="Times New Roman"/>
          <w:sz w:val="28"/>
          <w:szCs w:val="28"/>
          <w:highlight w:val="yellow"/>
          <w:lang w:val="kk-KZ"/>
        </w:rPr>
      </w:pPr>
      <w:r w:rsidRPr="008520F9">
        <w:rPr>
          <w:rFonts w:ascii="Times New Roman" w:hAnsi="Times New Roman"/>
          <w:b/>
          <w:sz w:val="28"/>
          <w:szCs w:val="28"/>
          <w:lang w:val="kk-KZ"/>
        </w:rPr>
        <w:t>Міндеттері</w:t>
      </w:r>
      <w:r w:rsidRPr="008520F9">
        <w:rPr>
          <w:rFonts w:ascii="Times New Roman" w:hAnsi="Times New Roman"/>
          <w:sz w:val="28"/>
          <w:szCs w:val="28"/>
          <w:lang w:val="kk-KZ"/>
        </w:rPr>
        <w:t>:</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Оқушыны музыкалық сабақтарға, аспаптарға қызықтыру;</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xml:space="preserve">- Оқушылардың аспаптарға деген сүйіспеншілігін дамыту; </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xml:space="preserve">- Баланың қабілетін анықтау; </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Домбырада ойнаудың негіздері мен бастапқы дағдыларын үйрету;</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Ерте жастағы балалардың жан-жақты музыкалық дамуына ықпал ету;</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Көркем-эстетикалық ойлауға үйрету, бейнелі ойлауды дамыту;</w:t>
      </w:r>
    </w:p>
    <w:p w:rsidR="00DB6498" w:rsidRPr="00274DC1" w:rsidRDefault="00DB6498" w:rsidP="00051F32">
      <w:pPr>
        <w:tabs>
          <w:tab w:val="left" w:pos="2977"/>
        </w:tabs>
        <w:autoSpaceDE w:val="0"/>
        <w:spacing w:after="0" w:line="240" w:lineRule="auto"/>
        <w:jc w:val="both"/>
        <w:rPr>
          <w:rFonts w:ascii="Times New Roman" w:eastAsia="Calibri" w:hAnsi="Times New Roman" w:cs="Times New Roman"/>
          <w:i/>
          <w:color w:val="000000"/>
          <w:sz w:val="28"/>
          <w:szCs w:val="28"/>
          <w:lang w:val="kk-KZ"/>
        </w:rPr>
      </w:pPr>
      <w:r w:rsidRPr="00274DC1">
        <w:rPr>
          <w:rFonts w:ascii="Times New Roman" w:eastAsia="Calibri" w:hAnsi="Times New Roman" w:cs="Times New Roman"/>
          <w:i/>
          <w:color w:val="000000"/>
          <w:sz w:val="28"/>
          <w:szCs w:val="28"/>
          <w:lang w:val="kk-KZ"/>
        </w:rPr>
        <w:t>- Баланы өз бетінше жұмыс істеуге үйрету;</w:t>
      </w:r>
    </w:p>
    <w:p w:rsidR="00DB6498" w:rsidRPr="00274DC1" w:rsidRDefault="00DB6498" w:rsidP="00051F32">
      <w:pPr>
        <w:tabs>
          <w:tab w:val="left" w:pos="2977"/>
        </w:tabs>
        <w:autoSpaceDE w:val="0"/>
        <w:spacing w:after="0" w:line="240" w:lineRule="auto"/>
        <w:jc w:val="both"/>
        <w:rPr>
          <w:rFonts w:ascii="Times New Roman" w:hAnsi="Times New Roman"/>
          <w:i/>
          <w:sz w:val="28"/>
          <w:szCs w:val="28"/>
        </w:rPr>
      </w:pPr>
      <w:r w:rsidRPr="00274DC1">
        <w:rPr>
          <w:rFonts w:ascii="Times New Roman" w:eastAsia="Calibri" w:hAnsi="Times New Roman" w:cs="Times New Roman"/>
          <w:i/>
          <w:color w:val="000000"/>
          <w:sz w:val="28"/>
          <w:szCs w:val="28"/>
          <w:lang w:val="kk-KZ"/>
        </w:rPr>
        <w:t xml:space="preserve">- </w:t>
      </w:r>
      <w:r w:rsidRPr="00274DC1">
        <w:rPr>
          <w:rFonts w:ascii="Times New Roman" w:eastAsia="Calibri" w:hAnsi="Times New Roman" w:cs="Times New Roman"/>
          <w:i/>
          <w:color w:val="000000"/>
          <w:sz w:val="28"/>
          <w:szCs w:val="28"/>
        </w:rPr>
        <w:t>Жеке ерекшеліктерін ескере отырып репертуарды таңдау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Музыкалық формамен, фразамен, динамикамен танысу;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Есту және қозғалыс сезімдерінің байланысын түсіну;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Бағытталған зейінді тәрбиелеу;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Даралықты, сипатты дамыту;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Орындаушылық дағдыларды игеру;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-Техникалық дамыту;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Өзіндік жұмыс дағдыларын тәрбиелеу;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Концерттік қойылымдар дағдысын меңгеру;</w:t>
      </w:r>
    </w:p>
    <w:p w:rsidR="00DB6498" w:rsidRPr="00274DC1" w:rsidRDefault="00DB6498" w:rsidP="00051F32">
      <w:pPr>
        <w:tabs>
          <w:tab w:val="left" w:pos="2977"/>
        </w:tabs>
        <w:autoSpaceDE w:val="0"/>
        <w:spacing w:after="0" w:line="240" w:lineRule="auto"/>
        <w:jc w:val="both"/>
        <w:rPr>
          <w:rFonts w:ascii="Times New Roman" w:hAnsi="Times New Roman" w:cs="Times New Roman"/>
          <w:i/>
          <w:sz w:val="28"/>
          <w:szCs w:val="28"/>
          <w:lang w:val="kk-KZ"/>
        </w:rPr>
      </w:pPr>
      <w:r w:rsidRPr="00274DC1">
        <w:rPr>
          <w:rFonts w:ascii="Times New Roman" w:hAnsi="Times New Roman" w:cs="Times New Roman"/>
          <w:i/>
          <w:sz w:val="28"/>
          <w:szCs w:val="28"/>
          <w:lang w:val="kk-KZ"/>
        </w:rPr>
        <w:t>- Өз бетінше шығармашылық</w:t>
      </w:r>
      <w:r>
        <w:rPr>
          <w:rFonts w:ascii="Times New Roman" w:hAnsi="Times New Roman" w:cs="Times New Roman"/>
          <w:i/>
          <w:sz w:val="28"/>
          <w:szCs w:val="28"/>
          <w:lang w:val="kk-KZ"/>
        </w:rPr>
        <w:t xml:space="preserve"> дағдыларын тәрбиелеу.</w:t>
      </w:r>
    </w:p>
    <w:p w:rsidR="00DB6498" w:rsidRPr="00800250" w:rsidRDefault="00DB6498" w:rsidP="00DB6498">
      <w:pPr>
        <w:tabs>
          <w:tab w:val="left" w:pos="2977"/>
        </w:tabs>
        <w:autoSpaceDE w:val="0"/>
        <w:spacing w:after="0" w:line="240" w:lineRule="auto"/>
        <w:jc w:val="center"/>
        <w:rPr>
          <w:rFonts w:ascii="Times New Roman" w:hAnsi="Times New Roman" w:cs="Times New Roman"/>
          <w:b/>
          <w:sz w:val="28"/>
          <w:szCs w:val="28"/>
          <w:lang w:val="kk-KZ"/>
        </w:rPr>
      </w:pPr>
      <w:r w:rsidRPr="00800250">
        <w:rPr>
          <w:rFonts w:ascii="Times New Roman" w:hAnsi="Times New Roman" w:cs="Times New Roman"/>
          <w:b/>
          <w:sz w:val="28"/>
          <w:szCs w:val="28"/>
          <w:lang w:val="kk-KZ"/>
        </w:rPr>
        <w:t>Жылдың соңында 1 сынып оқушысы меңгеру қажет:</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i/>
          <w:sz w:val="28"/>
          <w:szCs w:val="28"/>
          <w:lang w:val="kk-KZ"/>
        </w:rPr>
        <w:t>аспаптың құрамдас бөліктерін білу;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i/>
          <w:sz w:val="28"/>
          <w:szCs w:val="28"/>
          <w:lang w:val="kk-KZ"/>
        </w:rPr>
        <w:t>аспапты дұрыс ұстау;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i/>
          <w:sz w:val="28"/>
          <w:szCs w:val="28"/>
          <w:lang w:val="kk-KZ"/>
        </w:rPr>
        <w:t>оң қол сол сол саусақтарының дұрыс қойылымын сақтау;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i/>
          <w:sz w:val="28"/>
          <w:szCs w:val="28"/>
          <w:lang w:val="kk-KZ"/>
        </w:rPr>
        <w:t>дыбыс шығару тәсілдерін меңгеру (төмен-жоғары қағыс, бас бармақпен пиццикато, әр түрлі қағыстар);</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i/>
          <w:sz w:val="28"/>
          <w:szCs w:val="28"/>
          <w:lang w:val="kk-KZ"/>
        </w:rPr>
        <w:t>музыкалық сауаттылықтың элементтерін білу (ноталар, ұзақтықтар, динамикалық ерекшеліктер) бірінші орында шағын пьесаларды ойнау;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cs="Times New Roman"/>
          <w:i/>
          <w:sz w:val="28"/>
          <w:szCs w:val="28"/>
          <w:lang w:val="kk-KZ"/>
        </w:rPr>
        <w:t>аспаптың жоғарғы және орта бөлігін игеру;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cs="Times New Roman"/>
          <w:i/>
          <w:sz w:val="28"/>
          <w:szCs w:val="28"/>
          <w:lang w:val="kk-KZ"/>
        </w:rPr>
        <w:t>бір октавада және арпеджиода мажорлық гамманың орындалуында аппликатураның заңдылықтарын зерттеу;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cs="Times New Roman"/>
          <w:i/>
          <w:sz w:val="28"/>
          <w:szCs w:val="28"/>
          <w:lang w:val="kk-KZ"/>
        </w:rPr>
        <w:t>дыбысты қалыптастыру және негізгі динамикалық ерекшеліктерді: p, f, mp, mf, cres., dim. меңгеру;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cs="Times New Roman"/>
          <w:i/>
          <w:sz w:val="28"/>
          <w:szCs w:val="28"/>
          <w:lang w:val="kk-KZ"/>
        </w:rPr>
        <w:lastRenderedPageBreak/>
        <w:t>ноталарды парақтан оқу дағдыларын меңгеру;</w:t>
      </w:r>
    </w:p>
    <w:p w:rsidR="00DB6498" w:rsidRPr="00274DC1" w:rsidRDefault="00DB6498" w:rsidP="00051F32">
      <w:pPr>
        <w:pStyle w:val="a3"/>
        <w:numPr>
          <w:ilvl w:val="0"/>
          <w:numId w:val="13"/>
        </w:numPr>
        <w:spacing w:after="0" w:line="240" w:lineRule="auto"/>
        <w:ind w:left="0" w:firstLine="0"/>
        <w:jc w:val="both"/>
        <w:rPr>
          <w:rFonts w:ascii="Times New Roman" w:hAnsi="Times New Roman"/>
          <w:i/>
          <w:sz w:val="28"/>
          <w:szCs w:val="28"/>
          <w:lang w:val="kk-KZ"/>
        </w:rPr>
      </w:pPr>
      <w:r w:rsidRPr="00274DC1">
        <w:rPr>
          <w:rFonts w:ascii="Times New Roman" w:hAnsi="Times New Roman" w:cs="Times New Roman"/>
          <w:i/>
          <w:sz w:val="28"/>
          <w:szCs w:val="28"/>
          <w:lang w:val="kk-KZ"/>
        </w:rPr>
        <w:t>музыкалық шығарманы өз бетінше жұмыс істеу дағдыларын меңгеру.</w:t>
      </w:r>
    </w:p>
    <w:p w:rsidR="000464A9" w:rsidRPr="000464A9" w:rsidRDefault="000464A9" w:rsidP="000464A9">
      <w:pPr>
        <w:spacing w:after="0"/>
        <w:jc w:val="center"/>
        <w:rPr>
          <w:rFonts w:ascii="Times New Roman" w:hAnsi="Times New Roman"/>
          <w:b/>
          <w:sz w:val="28"/>
          <w:szCs w:val="28"/>
          <w:u w:val="single"/>
          <w:lang w:val="kk-KZ"/>
        </w:rPr>
      </w:pPr>
      <w:r w:rsidRPr="00C13504">
        <w:rPr>
          <w:rFonts w:ascii="Times New Roman" w:hAnsi="Times New Roman"/>
          <w:b/>
          <w:sz w:val="28"/>
          <w:szCs w:val="28"/>
          <w:u w:val="single"/>
          <w:lang w:val="kk-KZ"/>
        </w:rPr>
        <w:t>2 С</w:t>
      </w:r>
      <w:r w:rsidR="00051F32">
        <w:rPr>
          <w:rFonts w:ascii="Times New Roman" w:hAnsi="Times New Roman"/>
          <w:b/>
          <w:sz w:val="28"/>
          <w:szCs w:val="28"/>
          <w:u w:val="single"/>
          <w:lang w:val="kk-KZ"/>
        </w:rPr>
        <w:t>ынып</w:t>
      </w:r>
    </w:p>
    <w:p w:rsidR="000464A9" w:rsidRPr="00800250" w:rsidRDefault="000464A9" w:rsidP="000464A9">
      <w:pPr>
        <w:autoSpaceDE w:val="0"/>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00051F32">
        <w:rPr>
          <w:rFonts w:ascii="Times New Roman" w:hAnsi="Times New Roman" w:cs="Times New Roman"/>
          <w:b/>
          <w:sz w:val="28"/>
          <w:szCs w:val="28"/>
          <w:lang w:val="kk-KZ"/>
        </w:rPr>
        <w:t xml:space="preserve">    </w:t>
      </w:r>
      <w:r w:rsidRPr="00800250">
        <w:rPr>
          <w:rFonts w:ascii="Times New Roman" w:hAnsi="Times New Roman" w:cs="Times New Roman"/>
          <w:b/>
          <w:sz w:val="28"/>
          <w:szCs w:val="28"/>
          <w:lang w:val="kk-KZ"/>
        </w:rPr>
        <w:t xml:space="preserve">Жылдың соңында </w:t>
      </w:r>
      <w:r>
        <w:rPr>
          <w:rFonts w:ascii="Times New Roman" w:hAnsi="Times New Roman" w:cs="Times New Roman"/>
          <w:b/>
          <w:sz w:val="28"/>
          <w:szCs w:val="28"/>
          <w:lang w:val="kk-KZ"/>
        </w:rPr>
        <w:t>2</w:t>
      </w:r>
      <w:r w:rsidRPr="00800250">
        <w:rPr>
          <w:rFonts w:ascii="Times New Roman" w:hAnsi="Times New Roman" w:cs="Times New Roman"/>
          <w:b/>
          <w:sz w:val="28"/>
          <w:szCs w:val="28"/>
          <w:lang w:val="kk-KZ"/>
        </w:rPr>
        <w:t xml:space="preserve"> сынып оқушысы меңгеру қажет:</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бірінші сыныпта алған білімдері мен орындаушылық дағдыларын бекіту;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музыка сауатын, әр түрлі терминдерді меңгеруді жалғастыру;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ойын әдістерін меңгеру: тремоло (стакатто), тремоло (легато), арпеджиато, пиццикато;</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домбыраның саға бөлігін меңгеру;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позициядан позицияға ауысуды меңгеру;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түрлі қағыстарды меңгеру (пvvv, ппvv, пvv);</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сол қолдың саусақтарының қозғалысы мен еркіндігін дамытуға арналған жаттығуларды меңгеру;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дыбысты және негізгі динамикалық ерекшеліктерді қалыптастыру жұмысын жалғастыру;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оқытылатын музыкалық шығармалардың нысаны, мазмұны және сипаты бойынша жұмыс істеу;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шығармаларды орындау барысында қозғалыстарды үйлестіруді жетілдіру;</w:t>
      </w:r>
    </w:p>
    <w:p w:rsidR="000464A9" w:rsidRPr="00274DC1" w:rsidRDefault="000464A9" w:rsidP="00051F32">
      <w:pPr>
        <w:pStyle w:val="a3"/>
        <w:numPr>
          <w:ilvl w:val="0"/>
          <w:numId w:val="14"/>
        </w:numPr>
        <w:spacing w:after="0" w:line="240" w:lineRule="auto"/>
        <w:jc w:val="both"/>
        <w:rPr>
          <w:rFonts w:ascii="Times New Roman" w:hAnsi="Times New Roman"/>
          <w:i/>
          <w:sz w:val="28"/>
          <w:szCs w:val="28"/>
          <w:lang w:val="kk-KZ"/>
        </w:rPr>
      </w:pPr>
      <w:r w:rsidRPr="00274DC1">
        <w:rPr>
          <w:rFonts w:ascii="Times New Roman" w:hAnsi="Times New Roman"/>
          <w:i/>
          <w:sz w:val="28"/>
          <w:szCs w:val="28"/>
          <w:lang w:val="kk-KZ"/>
        </w:rPr>
        <w:t>ноталарды парақтан оқу дағдыларын дамыту.</w:t>
      </w:r>
    </w:p>
    <w:p w:rsidR="000464A9" w:rsidRDefault="000464A9" w:rsidP="000464A9">
      <w:pPr>
        <w:tabs>
          <w:tab w:val="left" w:pos="2977"/>
        </w:tabs>
        <w:autoSpaceDE w:val="0"/>
        <w:spacing w:after="0"/>
        <w:jc w:val="center"/>
        <w:rPr>
          <w:rFonts w:ascii="Times New Roman" w:hAnsi="Times New Roman" w:cs="Times New Roman"/>
          <w:b/>
          <w:sz w:val="28"/>
          <w:szCs w:val="28"/>
          <w:u w:val="single"/>
          <w:lang w:val="kk-KZ"/>
        </w:rPr>
      </w:pPr>
      <w:r w:rsidRPr="00616927">
        <w:rPr>
          <w:rFonts w:ascii="Times New Roman" w:hAnsi="Times New Roman" w:cs="Times New Roman"/>
          <w:b/>
          <w:sz w:val="28"/>
          <w:szCs w:val="28"/>
          <w:u w:val="single"/>
          <w:lang w:val="kk-KZ"/>
        </w:rPr>
        <w:t>3 С</w:t>
      </w:r>
      <w:r w:rsidR="00051F32">
        <w:rPr>
          <w:rFonts w:ascii="Times New Roman" w:hAnsi="Times New Roman" w:cs="Times New Roman"/>
          <w:b/>
          <w:sz w:val="28"/>
          <w:szCs w:val="28"/>
          <w:u w:val="single"/>
          <w:lang w:val="kk-KZ"/>
        </w:rPr>
        <w:t>ынып</w:t>
      </w:r>
    </w:p>
    <w:p w:rsidR="000464A9" w:rsidRDefault="000464A9" w:rsidP="000464A9">
      <w:pPr>
        <w:tabs>
          <w:tab w:val="left" w:pos="2977"/>
        </w:tabs>
        <w:autoSpaceDE w:val="0"/>
        <w:spacing w:after="0" w:line="240" w:lineRule="auto"/>
        <w:jc w:val="center"/>
        <w:rPr>
          <w:rFonts w:ascii="Times New Roman" w:hAnsi="Times New Roman" w:cs="Times New Roman"/>
          <w:b/>
          <w:sz w:val="28"/>
          <w:szCs w:val="28"/>
          <w:lang w:val="kk-KZ"/>
        </w:rPr>
      </w:pPr>
      <w:r w:rsidRPr="00800250">
        <w:rPr>
          <w:rFonts w:ascii="Times New Roman" w:hAnsi="Times New Roman" w:cs="Times New Roman"/>
          <w:b/>
          <w:sz w:val="28"/>
          <w:szCs w:val="28"/>
          <w:lang w:val="kk-KZ"/>
        </w:rPr>
        <w:t xml:space="preserve">Жылдың соңында </w:t>
      </w:r>
      <w:r>
        <w:rPr>
          <w:rFonts w:ascii="Times New Roman" w:hAnsi="Times New Roman" w:cs="Times New Roman"/>
          <w:b/>
          <w:sz w:val="28"/>
          <w:szCs w:val="28"/>
          <w:lang w:val="kk-KZ"/>
        </w:rPr>
        <w:t>3</w:t>
      </w:r>
      <w:r w:rsidRPr="00800250">
        <w:rPr>
          <w:rFonts w:ascii="Times New Roman" w:hAnsi="Times New Roman" w:cs="Times New Roman"/>
          <w:b/>
          <w:sz w:val="28"/>
          <w:szCs w:val="28"/>
          <w:lang w:val="kk-KZ"/>
        </w:rPr>
        <w:t xml:space="preserve"> сынып оқушысы меңгеру қажет:</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1 және 2 сыныпта алған білім мен дағдыларды жетілдіру;</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ойын тәсілдерін меңгеру: екі ішекте тремоло, сол қолмен вибрато, арпеджато;</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динамикалық көркемдік ерекшеліктер: pp, ff, sf, акценттер;</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әр түрлі штрихтармен екі октавада мажорлық, минорлы гаммалардың орындалуында аппликатураның заңдылықтарын меңгеру;</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аспаптың төменгі бөлігін меңгеру (Үлкен саға);</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музыкалық шығармаларды барынша тамаша және мәнерлі орындаумен жұмыс жасау;</w:t>
      </w:r>
    </w:p>
    <w:p w:rsidR="000464A9" w:rsidRPr="007E1F25" w:rsidRDefault="000464A9" w:rsidP="00051F32">
      <w:pPr>
        <w:pStyle w:val="a3"/>
        <w:numPr>
          <w:ilvl w:val="0"/>
          <w:numId w:val="15"/>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оқылатын шығармалардың нысаны, мазмұны және сипаты бойынша жұмыс істеу;</w:t>
      </w:r>
    </w:p>
    <w:p w:rsidR="006F2E71" w:rsidRPr="00387A2C" w:rsidRDefault="000464A9" w:rsidP="00051F32">
      <w:pPr>
        <w:shd w:val="clear" w:color="auto" w:fill="FFFFFF" w:themeFill="background1"/>
        <w:spacing w:after="0" w:line="240" w:lineRule="auto"/>
        <w:jc w:val="both"/>
        <w:rPr>
          <w:rFonts w:ascii="Times New Roman" w:hAnsi="Times New Roman" w:cs="Times New Roman"/>
          <w:sz w:val="28"/>
          <w:szCs w:val="28"/>
          <w:lang w:val="kk-KZ"/>
        </w:rPr>
      </w:pPr>
      <w:r w:rsidRPr="007E1F25">
        <w:rPr>
          <w:rFonts w:ascii="Times New Roman" w:hAnsi="Times New Roman"/>
          <w:i/>
          <w:sz w:val="28"/>
          <w:szCs w:val="28"/>
          <w:lang w:val="kk-KZ"/>
        </w:rPr>
        <w:t>музыкалық шығармалармен өз бетінше жұмыс істеу дағдыларын дамыту.</w:t>
      </w:r>
    </w:p>
    <w:p w:rsidR="00B044FA" w:rsidRDefault="00B044FA" w:rsidP="00B044FA">
      <w:pPr>
        <w:tabs>
          <w:tab w:val="left" w:pos="2977"/>
        </w:tabs>
        <w:autoSpaceDE w:val="0"/>
        <w:spacing w:after="0"/>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4</w:t>
      </w:r>
      <w:r w:rsidRPr="00616927">
        <w:rPr>
          <w:rFonts w:ascii="Times New Roman" w:hAnsi="Times New Roman" w:cs="Times New Roman"/>
          <w:b/>
          <w:sz w:val="28"/>
          <w:szCs w:val="28"/>
          <w:u w:val="single"/>
          <w:lang w:val="kk-KZ"/>
        </w:rPr>
        <w:t xml:space="preserve"> С</w:t>
      </w:r>
      <w:r w:rsidR="00051F32">
        <w:rPr>
          <w:rFonts w:ascii="Times New Roman" w:hAnsi="Times New Roman" w:cs="Times New Roman"/>
          <w:b/>
          <w:sz w:val="28"/>
          <w:szCs w:val="28"/>
          <w:u w:val="single"/>
          <w:lang w:val="kk-KZ"/>
        </w:rPr>
        <w:t>ынып</w:t>
      </w:r>
    </w:p>
    <w:p w:rsidR="00B044FA" w:rsidRDefault="00B044FA" w:rsidP="00B044FA">
      <w:pPr>
        <w:tabs>
          <w:tab w:val="left" w:pos="2977"/>
        </w:tabs>
        <w:autoSpaceDE w:val="0"/>
        <w:spacing w:after="0"/>
        <w:jc w:val="center"/>
        <w:rPr>
          <w:rFonts w:ascii="Times New Roman" w:hAnsi="Times New Roman" w:cs="Times New Roman"/>
          <w:b/>
          <w:sz w:val="28"/>
          <w:szCs w:val="28"/>
          <w:lang w:val="kk-KZ"/>
        </w:rPr>
      </w:pPr>
      <w:r w:rsidRPr="007E1F25">
        <w:rPr>
          <w:rFonts w:ascii="Times New Roman" w:hAnsi="Times New Roman" w:cs="Times New Roman"/>
          <w:b/>
          <w:sz w:val="28"/>
          <w:szCs w:val="28"/>
          <w:lang w:val="kk-KZ"/>
        </w:rPr>
        <w:t>Жылдың соңында 4 сынып оқушысы меңгеру қажет:</w:t>
      </w:r>
    </w:p>
    <w:p w:rsidR="00B044FA" w:rsidRPr="007E1F25"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бұрын алған білім мен дағдыларды жетілдіру;</w:t>
      </w:r>
    </w:p>
    <w:p w:rsidR="00B044FA" w:rsidRPr="007E1F25"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жаңа ойын тәсілдерін меңгеру: глиссандо, екі ішекте ойнағанда жылжымалы штрих, екі пиццикатоны меңгеру (бас бармақ және сұқ саусақпен);</w:t>
      </w:r>
    </w:p>
    <w:p w:rsidR="00B044FA" w:rsidRPr="007E1F25"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хроматикалық гаммаларды меңгеру;</w:t>
      </w:r>
    </w:p>
    <w:p w:rsidR="00B044FA" w:rsidRPr="007E1F25"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үлкен бөлікті меңгеру (Үлкен саға), аспапты дұрыс игеруді жалғастыру;</w:t>
      </w:r>
    </w:p>
    <w:p w:rsidR="00B044FA" w:rsidRPr="007E1F25"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lastRenderedPageBreak/>
        <w:t>музыкалық шығармаларды барынша тамаша және мәнерлі орындаумен жұмыс жасау;</w:t>
      </w:r>
    </w:p>
    <w:p w:rsidR="001A48BC"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көркем музыкалық шығармалармен өзіндік жұмыс жасау дағдыларын дамыту;</w:t>
      </w:r>
    </w:p>
    <w:p w:rsidR="006F2E71" w:rsidRDefault="00B044FA" w:rsidP="00051F32">
      <w:pPr>
        <w:pStyle w:val="a3"/>
        <w:numPr>
          <w:ilvl w:val="0"/>
          <w:numId w:val="16"/>
        </w:numPr>
        <w:tabs>
          <w:tab w:val="left" w:pos="2977"/>
        </w:tabs>
        <w:autoSpaceDE w:val="0"/>
        <w:spacing w:after="0" w:line="240" w:lineRule="auto"/>
        <w:jc w:val="both"/>
        <w:rPr>
          <w:rFonts w:ascii="Times New Roman" w:hAnsi="Times New Roman"/>
          <w:i/>
          <w:sz w:val="28"/>
          <w:szCs w:val="28"/>
          <w:lang w:val="kk-KZ"/>
        </w:rPr>
      </w:pPr>
      <w:r w:rsidRPr="001A48BC">
        <w:rPr>
          <w:rFonts w:ascii="Times New Roman" w:hAnsi="Times New Roman"/>
          <w:i/>
          <w:sz w:val="28"/>
          <w:szCs w:val="28"/>
          <w:lang w:val="kk-KZ"/>
        </w:rPr>
        <w:t>музыкалық шығармалардың нысаны, мазмұны және сипаты бойынша жұмыс істеу.</w:t>
      </w:r>
    </w:p>
    <w:p w:rsidR="0008324D" w:rsidRPr="001A48BC" w:rsidRDefault="0008324D" w:rsidP="0008324D">
      <w:pPr>
        <w:pStyle w:val="a3"/>
        <w:tabs>
          <w:tab w:val="left" w:pos="2977"/>
        </w:tabs>
        <w:autoSpaceDE w:val="0"/>
        <w:spacing w:after="0" w:line="240" w:lineRule="auto"/>
        <w:jc w:val="both"/>
        <w:rPr>
          <w:rFonts w:ascii="Times New Roman" w:hAnsi="Times New Roman"/>
          <w:i/>
          <w:sz w:val="28"/>
          <w:szCs w:val="28"/>
          <w:lang w:val="kk-KZ"/>
        </w:rPr>
      </w:pPr>
    </w:p>
    <w:p w:rsidR="00B044FA" w:rsidRDefault="00B044FA" w:rsidP="00B044FA">
      <w:pPr>
        <w:tabs>
          <w:tab w:val="left" w:pos="2977"/>
        </w:tabs>
        <w:autoSpaceDE w:val="0"/>
        <w:spacing w:after="0"/>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5</w:t>
      </w:r>
      <w:r w:rsidRPr="00616927">
        <w:rPr>
          <w:rFonts w:ascii="Times New Roman" w:hAnsi="Times New Roman" w:cs="Times New Roman"/>
          <w:b/>
          <w:sz w:val="28"/>
          <w:szCs w:val="28"/>
          <w:u w:val="single"/>
          <w:lang w:val="kk-KZ"/>
        </w:rPr>
        <w:t xml:space="preserve"> С</w:t>
      </w:r>
      <w:r w:rsidR="00051F32">
        <w:rPr>
          <w:rFonts w:ascii="Times New Roman" w:hAnsi="Times New Roman" w:cs="Times New Roman"/>
          <w:b/>
          <w:sz w:val="28"/>
          <w:szCs w:val="28"/>
          <w:u w:val="single"/>
          <w:lang w:val="kk-KZ"/>
        </w:rPr>
        <w:t>ынып</w:t>
      </w:r>
    </w:p>
    <w:p w:rsidR="00B044FA" w:rsidRPr="00973659" w:rsidRDefault="00051F32" w:rsidP="00B044FA">
      <w:pPr>
        <w:tabs>
          <w:tab w:val="left" w:pos="2977"/>
        </w:tabs>
        <w:autoSpaceDE w:val="0"/>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B044FA" w:rsidRPr="007E1F25">
        <w:rPr>
          <w:rFonts w:ascii="Times New Roman" w:hAnsi="Times New Roman" w:cs="Times New Roman"/>
          <w:b/>
          <w:sz w:val="28"/>
          <w:szCs w:val="28"/>
          <w:lang w:val="kk-KZ"/>
        </w:rPr>
        <w:t>Жылдың соңында 5 сынып оқушысы меңгеру қажет:</w:t>
      </w:r>
    </w:p>
    <w:p w:rsidR="00B044FA" w:rsidRPr="007E1F25" w:rsidRDefault="00B044FA" w:rsidP="00051F32">
      <w:pPr>
        <w:pStyle w:val="a3"/>
        <w:numPr>
          <w:ilvl w:val="0"/>
          <w:numId w:val="17"/>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алдыңғы сыныптарда алған барлық білім мен дағдыларды бекіту және жетілдіру бойынша жұмыс жасау;</w:t>
      </w:r>
    </w:p>
    <w:p w:rsidR="00B044FA" w:rsidRPr="007E1F25" w:rsidRDefault="00B044FA" w:rsidP="00051F32">
      <w:pPr>
        <w:pStyle w:val="a3"/>
        <w:numPr>
          <w:ilvl w:val="0"/>
          <w:numId w:val="17"/>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ойын тәсілдерін бекіту: форшлаг, табиғи, жасанды;</w:t>
      </w:r>
    </w:p>
    <w:p w:rsidR="00B044FA" w:rsidRPr="007E1F25" w:rsidRDefault="00B044FA" w:rsidP="00051F32">
      <w:pPr>
        <w:pStyle w:val="a3"/>
        <w:numPr>
          <w:ilvl w:val="0"/>
          <w:numId w:val="17"/>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орындаушылық мәдениетті одан әрі жетілдіру бойынша жұмыс жасау;</w:t>
      </w:r>
    </w:p>
    <w:p w:rsidR="00B044FA" w:rsidRPr="007E1F25" w:rsidRDefault="00B044FA" w:rsidP="00051F32">
      <w:pPr>
        <w:pStyle w:val="a3"/>
        <w:numPr>
          <w:ilvl w:val="0"/>
          <w:numId w:val="17"/>
        </w:numPr>
        <w:tabs>
          <w:tab w:val="left" w:pos="2977"/>
        </w:tabs>
        <w:autoSpaceDE w:val="0"/>
        <w:spacing w:after="0" w:line="240" w:lineRule="auto"/>
        <w:jc w:val="both"/>
        <w:rPr>
          <w:rFonts w:ascii="Times New Roman" w:hAnsi="Times New Roman"/>
          <w:i/>
          <w:sz w:val="28"/>
          <w:szCs w:val="28"/>
          <w:lang w:val="kk-KZ"/>
        </w:rPr>
      </w:pPr>
      <w:r w:rsidRPr="007E1F25">
        <w:rPr>
          <w:rFonts w:ascii="Times New Roman" w:hAnsi="Times New Roman"/>
          <w:i/>
          <w:sz w:val="28"/>
          <w:szCs w:val="28"/>
          <w:lang w:val="kk-KZ"/>
        </w:rPr>
        <w:t>бағдарламаны мемлекеттік емтиханға дайындау.</w:t>
      </w:r>
    </w:p>
    <w:p w:rsidR="00051F32" w:rsidRDefault="00F7434E" w:rsidP="00051F32">
      <w:pPr>
        <w:shd w:val="clear" w:color="auto" w:fill="FFFFFF" w:themeFill="background1"/>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B044FA" w:rsidRPr="00F210B0">
        <w:rPr>
          <w:rFonts w:ascii="Times New Roman" w:hAnsi="Times New Roman" w:cs="Times New Roman"/>
          <w:b/>
          <w:sz w:val="28"/>
          <w:szCs w:val="28"/>
          <w:lang w:val="kk-KZ"/>
        </w:rPr>
        <w:t>Ф</w:t>
      </w:r>
      <w:r w:rsidR="00051F32">
        <w:rPr>
          <w:rFonts w:ascii="Times New Roman" w:hAnsi="Times New Roman" w:cs="Times New Roman"/>
          <w:b/>
          <w:sz w:val="28"/>
          <w:szCs w:val="28"/>
          <w:lang w:val="kk-KZ"/>
        </w:rPr>
        <w:t>ортепиано сүйемелдеуімен орындалатын шығармаларды</w:t>
      </w:r>
    </w:p>
    <w:p w:rsidR="00895B3E" w:rsidRDefault="00051F32" w:rsidP="00051F32">
      <w:pPr>
        <w:shd w:val="clear" w:color="auto" w:fill="FFFFFF" w:themeFill="background1"/>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орындау шеберлігі. </w:t>
      </w:r>
      <w:r w:rsidR="00B044FA" w:rsidRPr="00F210B0">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p>
    <w:p w:rsidR="00895B3E" w:rsidRPr="00802F99" w:rsidRDefault="00895B3E" w:rsidP="00895B3E">
      <w:pPr>
        <w:spacing w:after="0" w:line="240" w:lineRule="auto"/>
        <w:ind w:firstLine="709"/>
        <w:jc w:val="both"/>
        <w:rPr>
          <w:rFonts w:ascii="Times New Roman" w:hAnsi="Times New Roman" w:cs="Times New Roman"/>
          <w:sz w:val="28"/>
          <w:szCs w:val="28"/>
          <w:lang w:val="kk-KZ"/>
        </w:rPr>
      </w:pPr>
      <w:r w:rsidRPr="00802F99">
        <w:rPr>
          <w:rFonts w:ascii="Times New Roman" w:hAnsi="Times New Roman" w:cs="Times New Roman"/>
          <w:sz w:val="28"/>
          <w:szCs w:val="28"/>
          <w:lang w:val="kk-KZ"/>
        </w:rPr>
        <w:t>Домбыра тартудың екі орындаушылық түрі қалыптасып: оның бірі күй орындау болса, екіншісі фортепианоның сүйемелдеуімен ойналатын шығармаларды ойнау. Оқушылардың орындау техникасын арттыруға күй сипатты жаттығулардың, әр түрлі қағыстарға, әдістерге, гаммалар мен арпеджиолар ойнаудың әсері мол.</w:t>
      </w:r>
    </w:p>
    <w:p w:rsidR="00895B3E" w:rsidRPr="00802F99" w:rsidRDefault="00895B3E" w:rsidP="00895B3E">
      <w:pPr>
        <w:spacing w:after="0" w:line="240" w:lineRule="auto"/>
        <w:ind w:firstLine="709"/>
        <w:jc w:val="both"/>
        <w:rPr>
          <w:rFonts w:ascii="Times New Roman" w:hAnsi="Times New Roman" w:cs="Times New Roman"/>
          <w:sz w:val="28"/>
          <w:szCs w:val="28"/>
          <w:lang w:val="kk-KZ"/>
        </w:rPr>
      </w:pPr>
      <w:r w:rsidRPr="00802F99">
        <w:rPr>
          <w:rFonts w:ascii="Times New Roman" w:hAnsi="Times New Roman" w:cs="Times New Roman"/>
          <w:sz w:val="28"/>
          <w:szCs w:val="28"/>
          <w:lang w:val="kk-KZ"/>
        </w:rPr>
        <w:t xml:space="preserve">Фортепианоның сүйемелдеуімен домбырада шығармаларды  орындаған кезде әр түрлі тәсілдерді пайдаланамыз. Мысалы: шертіп ойнау тәсілі – шығармаларда вариация орындаған кезде қолданады; қос ішекте қағып ойнау тәсілі – оң қолдың сұқ саусағымен төмен, ал, бас бармақпен жоғары қағып ойналады. Бұл әдісті тез екпінде орындалатын шығармаларда кездестіруге болады. </w:t>
      </w:r>
    </w:p>
    <w:p w:rsidR="00743DF4" w:rsidRPr="00802F99" w:rsidRDefault="00895B3E" w:rsidP="00895B3E">
      <w:pPr>
        <w:spacing w:after="0" w:line="240" w:lineRule="auto"/>
        <w:ind w:firstLine="709"/>
        <w:jc w:val="both"/>
        <w:rPr>
          <w:rFonts w:ascii="Times New Roman" w:hAnsi="Times New Roman" w:cs="Times New Roman"/>
          <w:sz w:val="28"/>
          <w:szCs w:val="28"/>
          <w:lang w:val="kk-KZ"/>
        </w:rPr>
      </w:pPr>
      <w:r w:rsidRPr="00802F99">
        <w:rPr>
          <w:rFonts w:ascii="Times New Roman" w:hAnsi="Times New Roman" w:cs="Times New Roman"/>
          <w:sz w:val="28"/>
          <w:szCs w:val="28"/>
          <w:lang w:val="kk-KZ"/>
        </w:rPr>
        <w:t>Оқушының сан түрлі шығармаларды домбырада фортепианоның сүйемелдеуімен, орындап, музыка мәдениетінің озық үлгілерімен кеңінен танысуы оның ойнау шеберлігінің артып, ой-өрісінің кеңейе түсуіне игі ықпал етеді. Бұл істі тыңғылықты жүзеге асыру үшін оқытушы оқушыны осы орындаушылық өнердің қыр-сырына ти</w:t>
      </w:r>
      <w:r w:rsidR="00743DF4" w:rsidRPr="00802F99">
        <w:rPr>
          <w:rFonts w:ascii="Times New Roman" w:hAnsi="Times New Roman" w:cs="Times New Roman"/>
          <w:sz w:val="28"/>
          <w:szCs w:val="28"/>
          <w:lang w:val="kk-KZ"/>
        </w:rPr>
        <w:t>янақты түрде баули білуі керек.</w:t>
      </w:r>
    </w:p>
    <w:p w:rsidR="008B032C" w:rsidRDefault="00895B3E" w:rsidP="00895B3E">
      <w:pPr>
        <w:spacing w:after="0" w:line="240" w:lineRule="auto"/>
        <w:ind w:firstLine="709"/>
        <w:jc w:val="both"/>
        <w:rPr>
          <w:rFonts w:ascii="Times New Roman" w:hAnsi="Times New Roman" w:cs="Times New Roman"/>
          <w:sz w:val="28"/>
          <w:szCs w:val="28"/>
          <w:lang w:val="kk-KZ"/>
        </w:rPr>
      </w:pPr>
      <w:r w:rsidRPr="00802F99">
        <w:rPr>
          <w:rFonts w:ascii="Times New Roman" w:hAnsi="Times New Roman" w:cs="Times New Roman"/>
          <w:sz w:val="28"/>
          <w:szCs w:val="28"/>
          <w:lang w:val="kk-KZ"/>
        </w:rPr>
        <w:t>Оқытудың негізгі – көркем шығармамен жұмыс жасау. Мұнда оқушы өзінің кәсіби білімін толықтырып, тәжірибе жинақтайды. Ең бастысы шығарманы өз бетінше үйреніп, орындауға дағдыланады.</w:t>
      </w:r>
      <w:r w:rsidR="00F83AC8" w:rsidRPr="00802F99">
        <w:rPr>
          <w:rFonts w:ascii="Times New Roman" w:hAnsi="Times New Roman" w:cs="Times New Roman"/>
          <w:sz w:val="28"/>
          <w:szCs w:val="28"/>
          <w:lang w:val="kk-KZ"/>
        </w:rPr>
        <w:t xml:space="preserve"> Шығармамен жұмыс жасау арқылы оқушы өзінің кәсіби білімін жетілдіріп, тәжірибе жинақтайды. </w:t>
      </w:r>
      <w:r w:rsidR="007526CC" w:rsidRPr="00802F99">
        <w:rPr>
          <w:rFonts w:ascii="Times New Roman" w:hAnsi="Times New Roman" w:cs="Times New Roman"/>
          <w:sz w:val="28"/>
          <w:szCs w:val="28"/>
          <w:lang w:val="kk-KZ"/>
        </w:rPr>
        <w:t>Ең бастысы, оқытушы оқушының шығармасын өз</w:t>
      </w:r>
      <w:r w:rsidR="007526CC">
        <w:rPr>
          <w:rFonts w:ascii="Times New Roman" w:hAnsi="Times New Roman" w:cs="Times New Roman"/>
          <w:sz w:val="28"/>
          <w:szCs w:val="28"/>
          <w:lang w:val="kk-KZ"/>
        </w:rPr>
        <w:t xml:space="preserve"> бетінше үйреніп орындауына дағдыландыру керек. </w:t>
      </w:r>
      <w:r w:rsidR="00743DF4">
        <w:rPr>
          <w:rFonts w:ascii="Times New Roman" w:hAnsi="Times New Roman" w:cs="Times New Roman"/>
          <w:sz w:val="28"/>
          <w:szCs w:val="28"/>
          <w:lang w:val="kk-KZ"/>
        </w:rPr>
        <w:t xml:space="preserve">Шығарманы алғашқы үйреткенде жеңіл әуендерден бастаған жөн. Әуендердің мазмұны оқушы түсінігіне жақын, әрі жеңіл болуы шарт. </w:t>
      </w:r>
      <w:r w:rsidR="0085669E">
        <w:rPr>
          <w:rFonts w:ascii="Times New Roman" w:hAnsi="Times New Roman" w:cs="Times New Roman"/>
          <w:sz w:val="28"/>
          <w:szCs w:val="28"/>
          <w:lang w:val="kk-KZ"/>
        </w:rPr>
        <w:t xml:space="preserve">Шығарма таңдап берерде оқытушы оқушының жас шамасына, орындаушылық мүмкіндігіне қарай шығарма беріледі. </w:t>
      </w:r>
      <w:r w:rsidR="000C7610">
        <w:rPr>
          <w:rFonts w:ascii="Times New Roman" w:hAnsi="Times New Roman" w:cs="Times New Roman"/>
          <w:sz w:val="28"/>
          <w:szCs w:val="28"/>
          <w:lang w:val="kk-KZ"/>
        </w:rPr>
        <w:t>Шығарманың орындау әдіс-амалдарын игергеннен кейін, көркемдік мәнін ашып, түсініп, автордың негізгі ойын жеткізуге жағдай жасау керек.</w:t>
      </w:r>
    </w:p>
    <w:p w:rsidR="000C7610" w:rsidRDefault="006C02D5" w:rsidP="00895B3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Фортепиано сүйемелдеуімен шығарма орындау ең алдымен </w:t>
      </w:r>
      <w:r w:rsidR="00225BC7">
        <w:rPr>
          <w:rFonts w:ascii="Times New Roman" w:hAnsi="Times New Roman" w:cs="Times New Roman"/>
          <w:sz w:val="28"/>
          <w:szCs w:val="28"/>
          <w:lang w:val="kk-KZ"/>
        </w:rPr>
        <w:t xml:space="preserve">ұжымдық орындаудың үйлесімділігі болуы шарт. </w:t>
      </w:r>
    </w:p>
    <w:p w:rsidR="00225BC7" w:rsidRDefault="00225BC7" w:rsidP="00895B3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Ұжымдық орындау</w:t>
      </w:r>
      <w:r w:rsidR="003D395E">
        <w:rPr>
          <w:rFonts w:ascii="Times New Roman" w:hAnsi="Times New Roman" w:cs="Times New Roman"/>
          <w:sz w:val="28"/>
          <w:szCs w:val="28"/>
          <w:lang w:val="kk-KZ"/>
        </w:rPr>
        <w:t xml:space="preserve">, яғни </w:t>
      </w:r>
      <w:r w:rsidR="003D395E" w:rsidRPr="00B94B6C">
        <w:rPr>
          <w:rFonts w:ascii="Times New Roman" w:hAnsi="Times New Roman" w:cs="Times New Roman"/>
          <w:i/>
          <w:sz w:val="28"/>
          <w:szCs w:val="28"/>
          <w:lang w:val="kk-KZ"/>
        </w:rPr>
        <w:t>ансамбль</w:t>
      </w:r>
      <w:r w:rsidR="003D395E">
        <w:rPr>
          <w:rFonts w:ascii="Times New Roman" w:hAnsi="Times New Roman" w:cs="Times New Roman"/>
          <w:sz w:val="28"/>
          <w:szCs w:val="28"/>
          <w:lang w:val="kk-KZ"/>
        </w:rPr>
        <w:softHyphen/>
      </w:r>
      <w:r w:rsidR="00051F32">
        <w:rPr>
          <w:rFonts w:ascii="Times New Roman" w:hAnsi="Times New Roman" w:cs="Times New Roman"/>
          <w:sz w:val="28"/>
          <w:szCs w:val="28"/>
          <w:lang w:val="kk-KZ"/>
        </w:rPr>
        <w:t xml:space="preserve"> </w:t>
      </w:r>
      <w:r w:rsidR="003D395E">
        <w:rPr>
          <w:rFonts w:ascii="Times New Roman" w:hAnsi="Times New Roman" w:cs="Times New Roman"/>
          <w:sz w:val="28"/>
          <w:szCs w:val="28"/>
          <w:lang w:val="kk-KZ"/>
        </w:rPr>
        <w:t>дегеніміз музыкалық шығарманың екі немесе одан да көп адамның немесе аспаптардың бірігіп орындап, үндесуін айтамыз.</w:t>
      </w:r>
    </w:p>
    <w:p w:rsidR="00B044FA" w:rsidRDefault="00B94B6C" w:rsidP="00B94B6C">
      <w:pPr>
        <w:spacing w:after="0" w:line="240" w:lineRule="auto"/>
        <w:ind w:firstLine="709"/>
        <w:jc w:val="both"/>
        <w:rPr>
          <w:rFonts w:ascii="Times New Roman" w:hAnsi="Times New Roman" w:cs="Times New Roman"/>
          <w:b/>
          <w:sz w:val="28"/>
          <w:szCs w:val="28"/>
          <w:lang w:val="kk-KZ"/>
        </w:rPr>
      </w:pPr>
      <w:r w:rsidRPr="00345075">
        <w:rPr>
          <w:rFonts w:ascii="Times New Roman" w:hAnsi="Times New Roman" w:cs="Times New Roman"/>
          <w:i/>
          <w:sz w:val="28"/>
          <w:szCs w:val="28"/>
          <w:lang w:val="kk-KZ"/>
        </w:rPr>
        <w:t>Поэма</w:t>
      </w:r>
      <w:r>
        <w:rPr>
          <w:rFonts w:ascii="Times New Roman" w:hAnsi="Times New Roman" w:cs="Times New Roman"/>
          <w:sz w:val="28"/>
          <w:szCs w:val="28"/>
          <w:lang w:val="kk-KZ"/>
        </w:rPr>
        <w:softHyphen/>
        <w:t>- өзіндік мазмұны, бағдарламасы бар арнайы аспапқа, оркестрге жазылған немесе вокалды-симфониялық шығарма.</w:t>
      </w:r>
    </w:p>
    <w:p w:rsidR="00B044FA" w:rsidRPr="00345075" w:rsidRDefault="00345075" w:rsidP="00345075">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345075">
        <w:rPr>
          <w:rFonts w:ascii="Times New Roman" w:hAnsi="Times New Roman" w:cs="Times New Roman"/>
          <w:i/>
          <w:sz w:val="28"/>
          <w:szCs w:val="28"/>
          <w:lang w:val="kk-KZ"/>
        </w:rPr>
        <w:t>Фантазия</w:t>
      </w:r>
      <w:r w:rsidRPr="00345075">
        <w:rPr>
          <w:rFonts w:ascii="Times New Roman" w:hAnsi="Times New Roman" w:cs="Times New Roman"/>
          <w:sz w:val="28"/>
          <w:szCs w:val="28"/>
          <w:lang w:val="kk-KZ"/>
        </w:rPr>
        <w:softHyphen/>
        <w:t>- қиял, болжам дегенді білдіретін, еркін құрылымдағы шығарма.</w:t>
      </w:r>
    </w:p>
    <w:p w:rsidR="00345075" w:rsidRDefault="00345075" w:rsidP="00345075">
      <w:pPr>
        <w:shd w:val="clear" w:color="auto" w:fill="FFFFFF" w:themeFill="background1"/>
        <w:spacing w:after="0" w:line="240" w:lineRule="auto"/>
        <w:jc w:val="both"/>
        <w:rPr>
          <w:rFonts w:ascii="Times New Roman" w:hAnsi="Times New Roman" w:cs="Times New Roman"/>
          <w:sz w:val="28"/>
          <w:szCs w:val="28"/>
          <w:lang w:val="kk-KZ"/>
        </w:rPr>
      </w:pPr>
      <w:r w:rsidRPr="00345075">
        <w:rPr>
          <w:rFonts w:ascii="Times New Roman" w:hAnsi="Times New Roman" w:cs="Times New Roman"/>
          <w:sz w:val="28"/>
          <w:szCs w:val="28"/>
          <w:lang w:val="kk-KZ"/>
        </w:rPr>
        <w:tab/>
      </w:r>
      <w:r w:rsidRPr="0088270E">
        <w:rPr>
          <w:rFonts w:ascii="Times New Roman" w:hAnsi="Times New Roman" w:cs="Times New Roman"/>
          <w:i/>
          <w:sz w:val="28"/>
          <w:szCs w:val="28"/>
          <w:lang w:val="kk-KZ"/>
        </w:rPr>
        <w:t>Концерттік күй</w:t>
      </w:r>
      <w:r w:rsidRPr="00345075">
        <w:rPr>
          <w:rFonts w:ascii="Times New Roman" w:hAnsi="Times New Roman" w:cs="Times New Roman"/>
          <w:sz w:val="28"/>
          <w:szCs w:val="28"/>
          <w:lang w:val="kk-KZ"/>
        </w:rPr>
        <w:t xml:space="preserve"> - дәстүрлі күй желісінде жазылған күрделі концерттік шығарма</w:t>
      </w:r>
      <w:r w:rsidRPr="00352308">
        <w:rPr>
          <w:rFonts w:ascii="Times New Roman" w:hAnsi="Times New Roman" w:cs="Times New Roman"/>
          <w:sz w:val="28"/>
          <w:szCs w:val="28"/>
          <w:lang w:val="kk-KZ"/>
        </w:rPr>
        <w:t>.</w:t>
      </w:r>
    </w:p>
    <w:p w:rsidR="00F7434E" w:rsidRDefault="00C1604F" w:rsidP="00345075">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1-2-3 сыныптарға арналған фортепиано сүйемелдеуімен орындалатын шығармаларға талдау.</w:t>
      </w:r>
    </w:p>
    <w:p w:rsidR="00C1604F" w:rsidRDefault="00C1604F" w:rsidP="00345075">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Жоғарыда біз әр сыныптың өзінің міндеттерін айқындап өткен болатынбыз. Енді шығарма</w:t>
      </w:r>
      <w:r w:rsidR="001A48BC">
        <w:rPr>
          <w:rFonts w:ascii="Times New Roman" w:hAnsi="Times New Roman" w:cs="Times New Roman"/>
          <w:sz w:val="28"/>
          <w:szCs w:val="28"/>
          <w:lang w:val="kk-KZ"/>
        </w:rPr>
        <w:t xml:space="preserve"> ойнау барысында қандай міндетте</w:t>
      </w:r>
      <w:r w:rsidR="00713D8A">
        <w:rPr>
          <w:rFonts w:ascii="Times New Roman" w:hAnsi="Times New Roman" w:cs="Times New Roman"/>
          <w:sz w:val="28"/>
          <w:szCs w:val="28"/>
          <w:lang w:val="kk-KZ"/>
        </w:rPr>
        <w:t>р</w:t>
      </w:r>
      <w:r w:rsidR="001A48BC">
        <w:rPr>
          <w:rFonts w:ascii="Times New Roman" w:hAnsi="Times New Roman" w:cs="Times New Roman"/>
          <w:sz w:val="28"/>
          <w:szCs w:val="28"/>
          <w:lang w:val="kk-KZ"/>
        </w:rPr>
        <w:t xml:space="preserve"> және ерекшеліктерді сақтау керек жайында қысқаша айтып өтейік.</w:t>
      </w:r>
    </w:p>
    <w:p w:rsidR="00FE395E" w:rsidRDefault="001A48BC" w:rsidP="00FE395E">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A186B">
        <w:rPr>
          <w:rFonts w:ascii="Times New Roman" w:hAnsi="Times New Roman" w:cs="Times New Roman"/>
          <w:sz w:val="28"/>
          <w:szCs w:val="28"/>
          <w:lang w:val="kk-KZ"/>
        </w:rPr>
        <w:t xml:space="preserve">Оқушының ұжымдық орындаудың негізін түсіну үшін ең алдымен екі оқушыны бір күйді екі дауыста орындауға болады. Содан кейін фортепиано сүйемелдеуімен орындалатын шығармаларға келсек оқушыға таныс </w:t>
      </w:r>
      <w:r w:rsidR="00242914">
        <w:rPr>
          <w:rFonts w:ascii="Times New Roman" w:hAnsi="Times New Roman" w:cs="Times New Roman"/>
          <w:sz w:val="28"/>
          <w:szCs w:val="28"/>
          <w:lang w:val="kk-KZ"/>
        </w:rPr>
        <w:t xml:space="preserve">фортепиано сүйемелдеуімен орындауға өңделген </w:t>
      </w:r>
      <w:r w:rsidR="006A186B">
        <w:rPr>
          <w:rFonts w:ascii="Times New Roman" w:hAnsi="Times New Roman" w:cs="Times New Roman"/>
          <w:sz w:val="28"/>
          <w:szCs w:val="28"/>
          <w:lang w:val="kk-KZ"/>
        </w:rPr>
        <w:t>халық әндері немесе халық күйлері</w:t>
      </w:r>
      <w:r w:rsidR="00242914">
        <w:rPr>
          <w:rFonts w:ascii="Times New Roman" w:hAnsi="Times New Roman" w:cs="Times New Roman"/>
          <w:sz w:val="28"/>
          <w:szCs w:val="28"/>
          <w:lang w:val="kk-KZ"/>
        </w:rPr>
        <w:t xml:space="preserve">н беруге болады. Сонда оқушының түсінігі пайда бола бастайды. </w:t>
      </w:r>
      <w:r w:rsidR="00DB4B5F">
        <w:rPr>
          <w:rFonts w:ascii="Times New Roman" w:hAnsi="Times New Roman" w:cs="Times New Roman"/>
          <w:sz w:val="28"/>
          <w:szCs w:val="28"/>
          <w:lang w:val="kk-KZ"/>
        </w:rPr>
        <w:t xml:space="preserve">Бұл талаптар 1 сыныпқа байланысты. </w:t>
      </w:r>
      <w:r w:rsidR="002024AB">
        <w:rPr>
          <w:rFonts w:ascii="Times New Roman" w:hAnsi="Times New Roman" w:cs="Times New Roman"/>
          <w:sz w:val="28"/>
          <w:szCs w:val="28"/>
          <w:lang w:val="kk-KZ"/>
        </w:rPr>
        <w:t>Мысалы, х</w:t>
      </w:r>
      <w:r w:rsidR="00E935D0">
        <w:rPr>
          <w:rFonts w:ascii="Times New Roman" w:hAnsi="Times New Roman" w:cs="Times New Roman"/>
          <w:sz w:val="28"/>
          <w:szCs w:val="28"/>
          <w:lang w:val="kk-KZ"/>
        </w:rPr>
        <w:t>алық әні "</w:t>
      </w:r>
      <w:r w:rsidR="00981B1C">
        <w:rPr>
          <w:rFonts w:ascii="Times New Roman" w:hAnsi="Times New Roman" w:cs="Times New Roman"/>
          <w:sz w:val="28"/>
          <w:szCs w:val="28"/>
          <w:lang w:val="kk-KZ"/>
        </w:rPr>
        <w:t>Еркем-ай</w:t>
      </w:r>
      <w:r w:rsidR="00E935D0">
        <w:rPr>
          <w:rFonts w:ascii="Times New Roman" w:hAnsi="Times New Roman" w:cs="Times New Roman"/>
          <w:sz w:val="28"/>
          <w:szCs w:val="28"/>
          <w:lang w:val="kk-KZ"/>
        </w:rPr>
        <w:t>"</w:t>
      </w:r>
      <w:r w:rsidR="00981B1C">
        <w:rPr>
          <w:rFonts w:ascii="Times New Roman" w:hAnsi="Times New Roman" w:cs="Times New Roman"/>
          <w:sz w:val="28"/>
          <w:szCs w:val="28"/>
          <w:lang w:val="kk-KZ"/>
        </w:rPr>
        <w:t>, халық әні "Дайдидау", Жаяу Мұсаның әні "Ақ сиса"</w:t>
      </w:r>
      <w:r w:rsidR="00F17626">
        <w:rPr>
          <w:rFonts w:ascii="Times New Roman" w:hAnsi="Times New Roman" w:cs="Times New Roman"/>
          <w:sz w:val="28"/>
          <w:szCs w:val="28"/>
          <w:lang w:val="kk-KZ"/>
        </w:rPr>
        <w:t xml:space="preserve">, Н.Тлендиев "Құттықтаймын, </w:t>
      </w:r>
      <w:r w:rsidR="00713D8A">
        <w:rPr>
          <w:rFonts w:ascii="Times New Roman" w:hAnsi="Times New Roman" w:cs="Times New Roman"/>
          <w:sz w:val="28"/>
          <w:szCs w:val="28"/>
          <w:lang w:val="kk-KZ"/>
        </w:rPr>
        <w:t>м</w:t>
      </w:r>
      <w:r w:rsidR="00F17626">
        <w:rPr>
          <w:rFonts w:ascii="Times New Roman" w:hAnsi="Times New Roman" w:cs="Times New Roman"/>
          <w:sz w:val="28"/>
          <w:szCs w:val="28"/>
          <w:lang w:val="kk-KZ"/>
        </w:rPr>
        <w:t>ама"</w:t>
      </w:r>
      <w:r w:rsidR="002F4726">
        <w:rPr>
          <w:rFonts w:ascii="Times New Roman" w:hAnsi="Times New Roman" w:cs="Times New Roman"/>
          <w:sz w:val="28"/>
          <w:szCs w:val="28"/>
          <w:lang w:val="kk-KZ"/>
        </w:rPr>
        <w:t xml:space="preserve">, екі домбыраға арналған Глинканың </w:t>
      </w:r>
      <w:r w:rsidR="00051F32">
        <w:rPr>
          <w:rFonts w:ascii="Times New Roman" w:hAnsi="Times New Roman" w:cs="Times New Roman"/>
          <w:sz w:val="28"/>
          <w:szCs w:val="28"/>
          <w:lang w:val="kk-KZ"/>
        </w:rPr>
        <w:t>"</w:t>
      </w:r>
      <w:r w:rsidR="002F4726">
        <w:rPr>
          <w:rFonts w:ascii="Times New Roman" w:hAnsi="Times New Roman" w:cs="Times New Roman"/>
          <w:sz w:val="28"/>
          <w:szCs w:val="28"/>
          <w:lang w:val="kk-KZ"/>
        </w:rPr>
        <w:t>Полькасы</w:t>
      </w:r>
      <w:r w:rsidR="00051F32">
        <w:rPr>
          <w:rFonts w:ascii="Times New Roman" w:hAnsi="Times New Roman" w:cs="Times New Roman"/>
          <w:sz w:val="28"/>
          <w:szCs w:val="28"/>
          <w:lang w:val="kk-KZ"/>
        </w:rPr>
        <w:t xml:space="preserve">" </w:t>
      </w:r>
      <w:r w:rsidR="00F17626">
        <w:rPr>
          <w:rFonts w:ascii="Times New Roman" w:hAnsi="Times New Roman" w:cs="Times New Roman"/>
          <w:sz w:val="28"/>
          <w:szCs w:val="28"/>
          <w:lang w:val="kk-KZ"/>
        </w:rPr>
        <w:t xml:space="preserve"> т.б. </w:t>
      </w:r>
    </w:p>
    <w:p w:rsidR="001A48BC" w:rsidRDefault="00FE395E" w:rsidP="00FE395E">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DB4B5F" w:rsidRPr="00FE395E">
        <w:rPr>
          <w:rFonts w:ascii="Times New Roman" w:hAnsi="Times New Roman" w:cs="Times New Roman"/>
          <w:sz w:val="28"/>
          <w:szCs w:val="28"/>
          <w:lang w:val="kk-KZ"/>
        </w:rPr>
        <w:t>2-3 сыныптардың оқушыларына оқушы деңгейіне қарай қара қағыспен орындалатын немесе</w:t>
      </w:r>
      <w:r w:rsidR="00CB5EA6" w:rsidRPr="00FE395E">
        <w:rPr>
          <w:rFonts w:ascii="Times New Roman" w:hAnsi="Times New Roman" w:cs="Times New Roman"/>
          <w:sz w:val="28"/>
          <w:szCs w:val="28"/>
          <w:lang w:val="kk-KZ"/>
        </w:rPr>
        <w:t xml:space="preserve"> пиццикато әдісімен орындалатын шығармаларды беруге болады. Сондай-ақ, жыл соңында </w:t>
      </w:r>
      <w:r w:rsidR="00E935D0" w:rsidRPr="00FE395E">
        <w:rPr>
          <w:rFonts w:ascii="Times New Roman" w:hAnsi="Times New Roman" w:cs="Times New Roman"/>
          <w:sz w:val="28"/>
          <w:szCs w:val="28"/>
          <w:lang w:val="kk-KZ"/>
        </w:rPr>
        <w:t>кіші тремола әдісі кездесетін шығармаларға да үйрету керек.</w:t>
      </w:r>
      <w:r w:rsidR="00F17626" w:rsidRPr="00FE395E">
        <w:rPr>
          <w:rFonts w:ascii="Times New Roman" w:hAnsi="Times New Roman" w:cs="Times New Roman"/>
          <w:sz w:val="28"/>
          <w:szCs w:val="28"/>
          <w:lang w:val="kk-KZ"/>
        </w:rPr>
        <w:t xml:space="preserve"> Мысалы, </w:t>
      </w:r>
      <w:r w:rsidR="00EB7FE2" w:rsidRPr="00FE395E">
        <w:rPr>
          <w:rFonts w:ascii="Times New Roman" w:hAnsi="Times New Roman" w:cs="Times New Roman"/>
          <w:sz w:val="28"/>
          <w:szCs w:val="28"/>
          <w:lang w:val="kk-KZ"/>
        </w:rPr>
        <w:t>халық әні "Бипыл" (М.Тналиннің өндеуінде),</w:t>
      </w:r>
      <w:r w:rsidRPr="00FE395E">
        <w:rPr>
          <w:rFonts w:ascii="Times New Roman" w:hAnsi="Times New Roman" w:cs="Times New Roman"/>
          <w:sz w:val="28"/>
          <w:szCs w:val="28"/>
          <w:lang w:val="kk-KZ"/>
        </w:rPr>
        <w:t xml:space="preserve"> Х.Тастанов "Би</w:t>
      </w:r>
      <w:r w:rsidR="00EB7FE2" w:rsidRPr="00FE395E">
        <w:rPr>
          <w:rFonts w:ascii="Times New Roman" w:hAnsi="Times New Roman" w:cs="Times New Roman"/>
          <w:sz w:val="28"/>
          <w:szCs w:val="28"/>
          <w:lang w:val="kk-KZ"/>
        </w:rPr>
        <w:t>"</w:t>
      </w:r>
      <w:r w:rsidRPr="00FE395E">
        <w:rPr>
          <w:rFonts w:ascii="Times New Roman" w:hAnsi="Times New Roman" w:cs="Times New Roman"/>
          <w:sz w:val="28"/>
          <w:szCs w:val="28"/>
          <w:lang w:val="kk-KZ"/>
        </w:rPr>
        <w:t xml:space="preserve">, </w:t>
      </w:r>
      <w:r>
        <w:rPr>
          <w:rFonts w:ascii="Times New Roman" w:hAnsi="Times New Roman" w:cs="Times New Roman"/>
          <w:sz w:val="28"/>
          <w:szCs w:val="28"/>
          <w:lang w:val="kk-KZ"/>
        </w:rPr>
        <w:t>М.Әубәкіров "</w:t>
      </w:r>
      <w:r w:rsidRPr="0024525F">
        <w:rPr>
          <w:rFonts w:ascii="Times New Roman" w:hAnsi="Times New Roman" w:cs="Times New Roman"/>
          <w:sz w:val="28"/>
          <w:szCs w:val="28"/>
          <w:lang w:val="kk-KZ"/>
        </w:rPr>
        <w:t>Сюита</w:t>
      </w:r>
      <w:r w:rsidR="000C5BAF">
        <w:rPr>
          <w:rFonts w:ascii="Times New Roman" w:hAnsi="Times New Roman" w:cs="Times New Roman"/>
          <w:sz w:val="28"/>
          <w:szCs w:val="28"/>
          <w:lang w:val="kk-KZ"/>
        </w:rPr>
        <w:t xml:space="preserve">", </w:t>
      </w:r>
      <w:r w:rsidR="000C5BAF" w:rsidRPr="0024525F">
        <w:rPr>
          <w:rFonts w:ascii="Times New Roman" w:hAnsi="Times New Roman" w:cs="Times New Roman"/>
          <w:sz w:val="28"/>
          <w:szCs w:val="28"/>
          <w:lang w:val="kk-KZ"/>
        </w:rPr>
        <w:t>Өзбек</w:t>
      </w:r>
      <w:r w:rsidR="000C5BAF">
        <w:rPr>
          <w:rFonts w:ascii="Times New Roman" w:hAnsi="Times New Roman" w:cs="Times New Roman"/>
          <w:sz w:val="28"/>
          <w:szCs w:val="28"/>
          <w:lang w:val="kk-KZ"/>
        </w:rPr>
        <w:t xml:space="preserve"> халық әні "</w:t>
      </w:r>
      <w:r w:rsidR="000C5BAF" w:rsidRPr="0024525F">
        <w:rPr>
          <w:rFonts w:ascii="Times New Roman" w:hAnsi="Times New Roman" w:cs="Times New Roman"/>
          <w:sz w:val="28"/>
          <w:szCs w:val="28"/>
          <w:lang w:val="kk-KZ"/>
        </w:rPr>
        <w:t>Кари Навой</w:t>
      </w:r>
      <w:r w:rsidR="000C5BAF">
        <w:rPr>
          <w:rFonts w:ascii="Times New Roman" w:hAnsi="Times New Roman" w:cs="Times New Roman"/>
          <w:sz w:val="28"/>
          <w:szCs w:val="28"/>
          <w:lang w:val="kk-KZ"/>
        </w:rPr>
        <w:t xml:space="preserve">" </w:t>
      </w:r>
      <w:r w:rsidR="00E770C2">
        <w:rPr>
          <w:rFonts w:ascii="Times New Roman" w:hAnsi="Times New Roman" w:cs="Times New Roman"/>
          <w:sz w:val="28"/>
          <w:szCs w:val="28"/>
          <w:lang w:val="kk-KZ"/>
        </w:rPr>
        <w:t>т.б.</w:t>
      </w:r>
    </w:p>
    <w:p w:rsidR="00E770C2" w:rsidRDefault="00E770C2" w:rsidP="00FE395E">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4-5 сынып</w:t>
      </w:r>
      <w:r w:rsidR="00B45B89">
        <w:rPr>
          <w:rFonts w:ascii="Times New Roman" w:hAnsi="Times New Roman" w:cs="Times New Roman"/>
          <w:sz w:val="28"/>
          <w:szCs w:val="28"/>
          <w:lang w:val="kk-KZ"/>
        </w:rPr>
        <w:t xml:space="preserve"> оқушыларының шығармалары </w:t>
      </w:r>
      <w:r w:rsidR="008F07DC">
        <w:rPr>
          <w:rFonts w:ascii="Times New Roman" w:hAnsi="Times New Roman" w:cs="Times New Roman"/>
          <w:sz w:val="28"/>
          <w:szCs w:val="28"/>
          <w:lang w:val="kk-KZ"/>
        </w:rPr>
        <w:t>көркем</w:t>
      </w:r>
      <w:r w:rsidR="00B45B89">
        <w:rPr>
          <w:rFonts w:ascii="Times New Roman" w:hAnsi="Times New Roman" w:cs="Times New Roman"/>
          <w:sz w:val="28"/>
          <w:szCs w:val="28"/>
          <w:lang w:val="kk-KZ"/>
        </w:rPr>
        <w:t xml:space="preserve"> әрі, техникалық әдіс-амалдары қамтылған </w:t>
      </w:r>
      <w:r w:rsidR="008F07DC">
        <w:rPr>
          <w:rFonts w:ascii="Times New Roman" w:hAnsi="Times New Roman" w:cs="Times New Roman"/>
          <w:sz w:val="28"/>
          <w:szCs w:val="28"/>
          <w:lang w:val="kk-KZ"/>
        </w:rPr>
        <w:t>шығармалар болғаны жөн</w:t>
      </w:r>
      <w:r w:rsidR="00B45B89">
        <w:rPr>
          <w:rFonts w:ascii="Times New Roman" w:hAnsi="Times New Roman" w:cs="Times New Roman"/>
          <w:sz w:val="28"/>
          <w:szCs w:val="28"/>
          <w:lang w:val="kk-KZ"/>
        </w:rPr>
        <w:t>.</w:t>
      </w:r>
      <w:r w:rsidR="008F07DC">
        <w:rPr>
          <w:rFonts w:ascii="Times New Roman" w:hAnsi="Times New Roman" w:cs="Times New Roman"/>
          <w:sz w:val="28"/>
          <w:szCs w:val="28"/>
          <w:lang w:val="kk-KZ"/>
        </w:rPr>
        <w:t xml:space="preserve"> Әрине, әр оқушының деңгейі, жас ерекшелігі, физиологиялық дамуы, есту қабілеті әр алуан болғандықтан </w:t>
      </w:r>
      <w:r w:rsidR="0054306F">
        <w:rPr>
          <w:rFonts w:ascii="Times New Roman" w:hAnsi="Times New Roman" w:cs="Times New Roman"/>
          <w:sz w:val="28"/>
          <w:szCs w:val="28"/>
          <w:lang w:val="kk-KZ"/>
        </w:rPr>
        <w:t>оқушы деңгейіне сай шығармалар беріліп отырады. Қабілеті жақсы оқушылар болса жоғары с</w:t>
      </w:r>
      <w:r w:rsidR="00713D8A">
        <w:rPr>
          <w:rFonts w:ascii="Times New Roman" w:hAnsi="Times New Roman" w:cs="Times New Roman"/>
          <w:sz w:val="28"/>
          <w:szCs w:val="28"/>
          <w:lang w:val="kk-KZ"/>
        </w:rPr>
        <w:t>ыныптың шығармаларын да орындау</w:t>
      </w:r>
      <w:r w:rsidR="0054306F">
        <w:rPr>
          <w:rFonts w:ascii="Times New Roman" w:hAnsi="Times New Roman" w:cs="Times New Roman"/>
          <w:sz w:val="28"/>
          <w:szCs w:val="28"/>
          <w:lang w:val="kk-KZ"/>
        </w:rPr>
        <w:t xml:space="preserve">ға болады. Қабілеті төмендеу оқушыларға </w:t>
      </w:r>
      <w:r w:rsidR="007B6992">
        <w:rPr>
          <w:rFonts w:ascii="Times New Roman" w:hAnsi="Times New Roman" w:cs="Times New Roman"/>
          <w:sz w:val="28"/>
          <w:szCs w:val="28"/>
          <w:lang w:val="kk-KZ"/>
        </w:rPr>
        <w:t xml:space="preserve">денгейіне сай қылып немесе оқытушының сауаты жетіп жатса шығарманы өңдеп беруге болады. </w:t>
      </w:r>
      <w:r w:rsidR="00136D1B">
        <w:rPr>
          <w:rFonts w:ascii="Times New Roman" w:hAnsi="Times New Roman" w:cs="Times New Roman"/>
          <w:sz w:val="28"/>
          <w:szCs w:val="28"/>
          <w:lang w:val="kk-KZ"/>
        </w:rPr>
        <w:t>Қиын шығармаларды берген кезде, оқушыны қызықтыру үшін, ынтасын арттыру үшін беріліп жатады, дегенмен</w:t>
      </w:r>
      <w:r w:rsidR="0006620C">
        <w:rPr>
          <w:rFonts w:ascii="Times New Roman" w:hAnsi="Times New Roman" w:cs="Times New Roman"/>
          <w:sz w:val="28"/>
          <w:szCs w:val="28"/>
          <w:lang w:val="kk-KZ"/>
        </w:rPr>
        <w:t xml:space="preserve"> кішкене, әрі пайдалы шығармаларды да беріп отыру қажет, себебі қандай да бір шығармада оқушының музыкалық қабілетін, орындаушылық техникасын толық өсіру мүмкін</w:t>
      </w:r>
      <w:r w:rsidR="008060A4">
        <w:rPr>
          <w:rFonts w:ascii="Times New Roman" w:hAnsi="Times New Roman" w:cs="Times New Roman"/>
          <w:sz w:val="28"/>
          <w:szCs w:val="28"/>
          <w:lang w:val="kk-KZ"/>
        </w:rPr>
        <w:t xml:space="preserve"> емес. </w:t>
      </w:r>
    </w:p>
    <w:p w:rsidR="006D45D8" w:rsidRDefault="0008324D" w:rsidP="0008324D">
      <w:pPr>
        <w:pStyle w:val="a3"/>
        <w:spacing w:line="240" w:lineRule="auto"/>
        <w:ind w:left="851"/>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3.1 </w:t>
      </w:r>
      <w:r w:rsidR="006D45D8">
        <w:rPr>
          <w:rFonts w:ascii="Times New Roman" w:hAnsi="Times New Roman" w:cs="Times New Roman"/>
          <w:b/>
          <w:sz w:val="28"/>
          <w:szCs w:val="28"/>
          <w:lang w:val="kk-KZ"/>
        </w:rPr>
        <w:t>Мысал ретінде беріліп отырған</w:t>
      </w:r>
    </w:p>
    <w:p w:rsidR="00C44826" w:rsidRDefault="0008324D" w:rsidP="0008324D">
      <w:pPr>
        <w:pStyle w:val="a3"/>
        <w:spacing w:line="240" w:lineRule="auto"/>
        <w:ind w:left="851"/>
        <w:jc w:val="center"/>
        <w:rPr>
          <w:rFonts w:ascii="Times New Roman" w:hAnsi="Times New Roman" w:cs="Times New Roman"/>
          <w:b/>
          <w:sz w:val="28"/>
          <w:szCs w:val="28"/>
          <w:lang w:val="kk-KZ"/>
        </w:rPr>
      </w:pPr>
      <w:r>
        <w:rPr>
          <w:rFonts w:ascii="Times New Roman" w:hAnsi="Times New Roman" w:cs="Times New Roman"/>
          <w:b/>
          <w:sz w:val="28"/>
          <w:szCs w:val="28"/>
          <w:lang w:val="kk-KZ"/>
        </w:rPr>
        <w:t>қ</w:t>
      </w:r>
      <w:r w:rsidR="00C44826">
        <w:rPr>
          <w:rFonts w:ascii="Times New Roman" w:hAnsi="Times New Roman" w:cs="Times New Roman"/>
          <w:b/>
          <w:sz w:val="28"/>
          <w:szCs w:val="28"/>
          <w:lang w:val="kk-KZ"/>
        </w:rPr>
        <w:t>азақ және өзге ұлт әндері мен шығармалар</w:t>
      </w:r>
      <w:r w:rsidR="00E770C2">
        <w:rPr>
          <w:rFonts w:ascii="Times New Roman" w:hAnsi="Times New Roman" w:cs="Times New Roman"/>
          <w:b/>
          <w:sz w:val="28"/>
          <w:szCs w:val="28"/>
          <w:lang w:val="kk-KZ"/>
        </w:rPr>
        <w:t xml:space="preserve"> тізімі</w:t>
      </w:r>
      <w:r w:rsidR="00C44826">
        <w:rPr>
          <w:rFonts w:ascii="Times New Roman" w:hAnsi="Times New Roman" w:cs="Times New Roman"/>
          <w:b/>
          <w:sz w:val="28"/>
          <w:szCs w:val="28"/>
          <w:lang w:val="kk-KZ"/>
        </w:rPr>
        <w:t>:</w:t>
      </w:r>
    </w:p>
    <w:p w:rsidR="00C44826" w:rsidRDefault="00C44826" w:rsidP="00C44826">
      <w:pPr>
        <w:pStyle w:val="a3"/>
        <w:numPr>
          <w:ilvl w:val="0"/>
          <w:numId w:val="18"/>
        </w:numPr>
        <w:ind w:left="567" w:hanging="141"/>
        <w:jc w:val="both"/>
        <w:rPr>
          <w:rFonts w:ascii="Times New Roman" w:hAnsi="Times New Roman" w:cs="Times New Roman"/>
          <w:sz w:val="28"/>
          <w:szCs w:val="28"/>
          <w:lang w:val="kk-KZ"/>
        </w:rPr>
        <w:sectPr w:rsidR="00C44826" w:rsidSect="00E56767">
          <w:footerReference w:type="default" r:id="rId43"/>
          <w:pgSz w:w="11906" w:h="16838"/>
          <w:pgMar w:top="851" w:right="850" w:bottom="1134" w:left="1701" w:header="708" w:footer="708" w:gutter="0"/>
          <w:cols w:space="708"/>
          <w:docGrid w:linePitch="360"/>
        </w:sectPr>
      </w:pP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lastRenderedPageBreak/>
        <w:t>Мәди-</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Үш қара</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Ыбырай-</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Гәкку</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Жаяу Мұса-</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Ақ сиса</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lastRenderedPageBreak/>
        <w:t>Ақан сері-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Балқадиша</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Ақан сері-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Маңмаңгер</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К.Күмісбеков-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Балалар биі</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lastRenderedPageBreak/>
        <w:t>Л.Хамиди-</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Отан</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Х.Тастанов-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Би</w:t>
      </w:r>
      <w:r w:rsidR="00C91449">
        <w:rPr>
          <w:rFonts w:ascii="Times New Roman" w:hAnsi="Times New Roman" w:cs="Times New Roman"/>
          <w:sz w:val="28"/>
          <w:szCs w:val="28"/>
          <w:lang w:val="kk-KZ"/>
        </w:rPr>
        <w:t>"</w:t>
      </w:r>
    </w:p>
    <w:p w:rsidR="00C44826" w:rsidRPr="0024525F" w:rsidRDefault="00C44826" w:rsidP="00C44826">
      <w:pPr>
        <w:pStyle w:val="a3"/>
        <w:numPr>
          <w:ilvl w:val="0"/>
          <w:numId w:val="18"/>
        </w:numPr>
        <w:ind w:left="567"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Х.Тастанов-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Әуен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Б.Ғизатов-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 xml:space="preserve">Біз </w:t>
      </w:r>
      <w:r w:rsidR="00713D8A">
        <w:rPr>
          <w:rFonts w:ascii="Times New Roman" w:hAnsi="Times New Roman" w:cs="Times New Roman"/>
          <w:sz w:val="28"/>
          <w:szCs w:val="28"/>
          <w:lang w:val="kk-KZ"/>
        </w:rPr>
        <w:t xml:space="preserve">- </w:t>
      </w:r>
      <w:r w:rsidRPr="0024525F">
        <w:rPr>
          <w:rFonts w:ascii="Times New Roman" w:hAnsi="Times New Roman" w:cs="Times New Roman"/>
          <w:sz w:val="28"/>
          <w:szCs w:val="28"/>
          <w:lang w:val="kk-KZ"/>
        </w:rPr>
        <w:t>өмірдің гүліміз</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М.Әубәкіров-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Сюита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М.Әубәкіров-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Жас екпін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Ж.Еңсепов-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Шашу</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М.Қойшыбаев-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Қызыл құм</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Балдырғандар биі</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Маусымжан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Майра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Поэма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Жігер</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Шәмші-Дастан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Е.Үсенов-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Түрік әлемі</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С.Балмағамбетов-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Күй-Дастан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Ботпаев-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Бәйге</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Н.Тілендиев-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Құстар</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А.Жайымов-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Балдәурен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А.Жайымов-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Әуен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А.Жайымов-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Ой толқыны</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 xml:space="preserve">А.Жайымов- </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Балдәурен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А.Жайымов-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Шалқыма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Н.Бекенов-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Балақай</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В саду ли в огороде</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Под горою Калина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Светит месяц</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Тень-тень</w:t>
      </w:r>
      <w:r w:rsidR="00C91449">
        <w:rPr>
          <w:rFonts w:ascii="Times New Roman" w:hAnsi="Times New Roman" w:cs="Times New Roman"/>
          <w:sz w:val="28"/>
          <w:szCs w:val="28"/>
          <w:lang w:val="kk-KZ"/>
        </w:rPr>
        <w:t>"</w:t>
      </w:r>
    </w:p>
    <w:p w:rsidR="00C44826" w:rsidRPr="0024525F" w:rsidRDefault="00C91449" w:rsidP="00E770C2">
      <w:pPr>
        <w:pStyle w:val="a3"/>
        <w:numPr>
          <w:ilvl w:val="0"/>
          <w:numId w:val="18"/>
        </w:numPr>
        <w:ind w:left="454" w:hanging="141"/>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Украин</w:t>
      </w:r>
      <w:r w:rsidR="00C44826" w:rsidRPr="0024525F">
        <w:rPr>
          <w:rFonts w:ascii="Times New Roman" w:hAnsi="Times New Roman" w:cs="Times New Roman"/>
          <w:sz w:val="28"/>
          <w:szCs w:val="28"/>
          <w:lang w:val="kk-KZ"/>
        </w:rPr>
        <w:t xml:space="preserve"> халық әні-</w:t>
      </w:r>
      <w:r>
        <w:rPr>
          <w:rFonts w:ascii="Times New Roman" w:hAnsi="Times New Roman" w:cs="Times New Roman"/>
          <w:sz w:val="28"/>
          <w:szCs w:val="28"/>
          <w:lang w:val="kk-KZ"/>
        </w:rPr>
        <w:t>"</w:t>
      </w:r>
      <w:r w:rsidR="00C44826" w:rsidRPr="0024525F">
        <w:rPr>
          <w:rFonts w:ascii="Times New Roman" w:hAnsi="Times New Roman" w:cs="Times New Roman"/>
          <w:sz w:val="28"/>
          <w:szCs w:val="28"/>
          <w:lang w:val="kk-KZ"/>
        </w:rPr>
        <w:t>Казачок</w:t>
      </w:r>
      <w:r>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Коробейники</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Поздно вечером сидела</w:t>
      </w:r>
      <w:r w:rsidR="00C91449">
        <w:rPr>
          <w:rFonts w:ascii="Times New Roman" w:hAnsi="Times New Roman" w:cs="Times New Roman"/>
          <w:sz w:val="28"/>
          <w:szCs w:val="28"/>
          <w:lang w:val="kk-KZ"/>
        </w:rPr>
        <w:t>"</w:t>
      </w:r>
    </w:p>
    <w:p w:rsidR="00C44826" w:rsidRPr="0024525F" w:rsidRDefault="00C91449" w:rsidP="00E770C2">
      <w:pPr>
        <w:pStyle w:val="a3"/>
        <w:numPr>
          <w:ilvl w:val="0"/>
          <w:numId w:val="18"/>
        </w:numPr>
        <w:ind w:left="454" w:hanging="14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Камалдинов </w:t>
      </w:r>
      <w:r w:rsidR="00C44826" w:rsidRPr="0024525F">
        <w:rPr>
          <w:rFonts w:ascii="Times New Roman" w:hAnsi="Times New Roman" w:cs="Times New Roman"/>
          <w:sz w:val="28"/>
          <w:szCs w:val="28"/>
          <w:lang w:val="kk-KZ"/>
        </w:rPr>
        <w:t>-</w:t>
      </w:r>
      <w:r>
        <w:rPr>
          <w:rFonts w:ascii="Times New Roman" w:hAnsi="Times New Roman" w:cs="Times New Roman"/>
          <w:sz w:val="28"/>
          <w:szCs w:val="28"/>
          <w:lang w:val="kk-KZ"/>
        </w:rPr>
        <w:t>"</w:t>
      </w:r>
      <w:r w:rsidR="00C44826" w:rsidRPr="0024525F">
        <w:rPr>
          <w:rFonts w:ascii="Times New Roman" w:hAnsi="Times New Roman" w:cs="Times New Roman"/>
          <w:sz w:val="28"/>
          <w:szCs w:val="28"/>
          <w:lang w:val="kk-KZ"/>
        </w:rPr>
        <w:t>Под яблонью кудрявою</w:t>
      </w:r>
      <w:r>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Орыс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Пойду ль я выйду ль я</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Өзбек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Гүлхан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Өзбек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Кари Навой</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Түркімен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Бибижан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Венгер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Чардаш</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Беларус</w:t>
      </w:r>
      <w:r w:rsidR="00C91449">
        <w:rPr>
          <w:rFonts w:ascii="Times New Roman" w:hAnsi="Times New Roman" w:cs="Times New Roman"/>
          <w:sz w:val="28"/>
          <w:szCs w:val="28"/>
          <w:lang w:val="kk-KZ"/>
        </w:rPr>
        <w:t xml:space="preserve"> </w:t>
      </w:r>
      <w:r w:rsidRPr="0024525F">
        <w:rPr>
          <w:rFonts w:ascii="Times New Roman" w:hAnsi="Times New Roman" w:cs="Times New Roman"/>
          <w:sz w:val="28"/>
          <w:szCs w:val="28"/>
          <w:lang w:val="kk-KZ"/>
        </w:rPr>
        <w:t xml:space="preserve"> халық әні-</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Янка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Зубков-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Сюита</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Доброхотов-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Фантазия</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Варламов-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Красный сарафан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В.Моцарт-</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Аллегретто</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Ф.Шуберт-</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Музыкальный момент</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Шишаков-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Әуен</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И.Гайдн-</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Менуэт</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В.Моцарт-</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Түрік маршы</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И.Гайдн-</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Венгр рондосы</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М.К.Огинский-</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Полонез</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К.М.Вебер-</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Хор охотников</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Цыганков-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Скерцо</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Цыганков-</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Колыбельная</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Фаготин-</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Хоровод</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И.Брамс-</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Венгр биі</w:t>
      </w:r>
      <w:r w:rsidR="00C91449">
        <w:rPr>
          <w:rFonts w:ascii="Times New Roman" w:hAnsi="Times New Roman" w:cs="Times New Roman"/>
          <w:sz w:val="28"/>
          <w:szCs w:val="28"/>
          <w:lang w:val="kk-KZ"/>
        </w:rPr>
        <w:t>"</w:t>
      </w:r>
    </w:p>
    <w:p w:rsidR="00C44826" w:rsidRPr="0024525F" w:rsidRDefault="00C44826" w:rsidP="00E770C2">
      <w:pPr>
        <w:pStyle w:val="a3"/>
        <w:numPr>
          <w:ilvl w:val="0"/>
          <w:numId w:val="18"/>
        </w:numPr>
        <w:ind w:left="454" w:hanging="141"/>
        <w:jc w:val="both"/>
        <w:rPr>
          <w:rFonts w:ascii="Times New Roman" w:hAnsi="Times New Roman" w:cs="Times New Roman"/>
          <w:sz w:val="28"/>
          <w:szCs w:val="28"/>
          <w:lang w:val="kk-KZ"/>
        </w:rPr>
      </w:pPr>
      <w:r w:rsidRPr="0024525F">
        <w:rPr>
          <w:rFonts w:ascii="Times New Roman" w:hAnsi="Times New Roman" w:cs="Times New Roman"/>
          <w:sz w:val="28"/>
          <w:szCs w:val="28"/>
          <w:lang w:val="kk-KZ"/>
        </w:rPr>
        <w:t>Л.Бетховен-</w:t>
      </w:r>
      <w:r w:rsidR="00C91449">
        <w:rPr>
          <w:rFonts w:ascii="Times New Roman" w:hAnsi="Times New Roman" w:cs="Times New Roman"/>
          <w:sz w:val="28"/>
          <w:szCs w:val="28"/>
          <w:lang w:val="kk-KZ"/>
        </w:rPr>
        <w:t>"</w:t>
      </w:r>
      <w:r w:rsidRPr="0024525F">
        <w:rPr>
          <w:rFonts w:ascii="Times New Roman" w:hAnsi="Times New Roman" w:cs="Times New Roman"/>
          <w:sz w:val="28"/>
          <w:szCs w:val="28"/>
          <w:lang w:val="kk-KZ"/>
        </w:rPr>
        <w:t>Марш</w:t>
      </w:r>
      <w:r w:rsidR="00C91449">
        <w:rPr>
          <w:rFonts w:ascii="Times New Roman" w:hAnsi="Times New Roman" w:cs="Times New Roman"/>
          <w:sz w:val="28"/>
          <w:szCs w:val="28"/>
          <w:lang w:val="kk-KZ"/>
        </w:rPr>
        <w:t>"</w:t>
      </w:r>
    </w:p>
    <w:p w:rsidR="00C44826" w:rsidRDefault="00C44826" w:rsidP="004B2AEC">
      <w:pPr>
        <w:shd w:val="clear" w:color="auto" w:fill="FFFFFF" w:themeFill="background1"/>
        <w:spacing w:after="0" w:line="240" w:lineRule="auto"/>
        <w:jc w:val="center"/>
        <w:rPr>
          <w:rFonts w:ascii="Times New Roman" w:hAnsi="Times New Roman" w:cs="Times New Roman"/>
          <w:b/>
          <w:sz w:val="28"/>
          <w:szCs w:val="28"/>
          <w:lang w:val="kk-KZ"/>
        </w:rPr>
        <w:sectPr w:rsidR="00C44826" w:rsidSect="00C44826">
          <w:type w:val="continuous"/>
          <w:pgSz w:w="11906" w:h="16838"/>
          <w:pgMar w:top="851" w:right="850" w:bottom="1134" w:left="1701" w:header="708" w:footer="708" w:gutter="0"/>
          <w:cols w:num="2" w:space="708"/>
          <w:docGrid w:linePitch="360"/>
        </w:sectPr>
      </w:pPr>
    </w:p>
    <w:p w:rsidR="002C283C" w:rsidRDefault="002C283C" w:rsidP="004B2AEC">
      <w:pPr>
        <w:shd w:val="clear" w:color="auto" w:fill="FFFFFF" w:themeFill="background1"/>
        <w:spacing w:after="0" w:line="240" w:lineRule="auto"/>
        <w:jc w:val="center"/>
        <w:rPr>
          <w:rFonts w:ascii="Times New Roman" w:hAnsi="Times New Roman" w:cs="Times New Roman"/>
          <w:b/>
          <w:sz w:val="28"/>
          <w:szCs w:val="28"/>
          <w:lang w:val="kk-KZ"/>
        </w:rPr>
      </w:pPr>
    </w:p>
    <w:p w:rsidR="002C283C" w:rsidRDefault="003326BA" w:rsidP="004B2AEC">
      <w:pPr>
        <w:shd w:val="clear" w:color="auto" w:fill="FFFFFF" w:themeFill="background1"/>
        <w:spacing w:after="0" w:line="240" w:lineRule="auto"/>
        <w:jc w:val="center"/>
        <w:rPr>
          <w:rFonts w:ascii="Times New Roman" w:hAnsi="Times New Roman" w:cs="Times New Roman"/>
          <w:b/>
          <w:sz w:val="28"/>
          <w:szCs w:val="28"/>
          <w:lang w:val="kk-KZ"/>
        </w:rPr>
      </w:pPr>
      <w:r>
        <w:rPr>
          <w:noProof/>
        </w:rPr>
        <w:lastRenderedPageBreak/>
        <w:drawing>
          <wp:inline distT="0" distB="0" distL="0" distR="0">
            <wp:extent cx="5667375" cy="2104731"/>
            <wp:effectExtent l="19050" t="0" r="0" b="0"/>
            <wp:docPr id="47" name="Рисунок 19" descr="https://cdn3.vectorstock.com/i/1000x1000/61/27/music-notes-treble-clef-flow-on-music-staff-vector-2663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vectorstock.com/i/1000x1000/61/27/music-notes-treble-clef-flow-on-music-staff-vector-26636127.jpg"/>
                    <pic:cNvPicPr>
                      <a:picLocks noChangeAspect="1" noChangeArrowheads="1"/>
                    </pic:cNvPicPr>
                  </pic:nvPicPr>
                  <pic:blipFill>
                    <a:blip r:embed="rId44" cstate="print"/>
                    <a:srcRect t="10694" b="23827"/>
                    <a:stretch>
                      <a:fillRect/>
                    </a:stretch>
                  </pic:blipFill>
                  <pic:spPr bwMode="auto">
                    <a:xfrm>
                      <a:off x="0" y="0"/>
                      <a:ext cx="5680533" cy="2109618"/>
                    </a:xfrm>
                    <a:prstGeom prst="rect">
                      <a:avLst/>
                    </a:prstGeom>
                    <a:noFill/>
                    <a:ln w="9525">
                      <a:noFill/>
                      <a:miter lim="800000"/>
                      <a:headEnd/>
                      <a:tailEnd/>
                    </a:ln>
                  </pic:spPr>
                </pic:pic>
              </a:graphicData>
            </a:graphic>
          </wp:inline>
        </w:drawing>
      </w:r>
    </w:p>
    <w:p w:rsidR="00713D8A" w:rsidRDefault="00713D8A" w:rsidP="004B2AEC">
      <w:pPr>
        <w:shd w:val="clear" w:color="auto" w:fill="FFFFFF" w:themeFill="background1"/>
        <w:spacing w:after="0" w:line="240" w:lineRule="auto"/>
        <w:jc w:val="center"/>
        <w:rPr>
          <w:rFonts w:ascii="Times New Roman" w:hAnsi="Times New Roman" w:cs="Times New Roman"/>
          <w:b/>
          <w:sz w:val="28"/>
          <w:szCs w:val="28"/>
          <w:lang w:val="kk-KZ"/>
        </w:rPr>
      </w:pPr>
    </w:p>
    <w:p w:rsidR="00713D8A" w:rsidRDefault="00713D8A" w:rsidP="004B2AEC">
      <w:pPr>
        <w:shd w:val="clear" w:color="auto" w:fill="FFFFFF" w:themeFill="background1"/>
        <w:spacing w:after="0" w:line="240" w:lineRule="auto"/>
        <w:jc w:val="center"/>
        <w:rPr>
          <w:rFonts w:ascii="Times New Roman" w:hAnsi="Times New Roman" w:cs="Times New Roman"/>
          <w:b/>
          <w:sz w:val="28"/>
          <w:szCs w:val="28"/>
          <w:lang w:val="kk-KZ"/>
        </w:rPr>
      </w:pPr>
    </w:p>
    <w:p w:rsidR="006F2E71" w:rsidRPr="004B2AEC" w:rsidRDefault="00A41472" w:rsidP="004B2AEC">
      <w:pPr>
        <w:shd w:val="clear" w:color="auto" w:fill="FFFFFF" w:themeFill="background1"/>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4. </w:t>
      </w:r>
      <w:r w:rsidR="006F2E71" w:rsidRPr="004B2AEC">
        <w:rPr>
          <w:rFonts w:ascii="Times New Roman" w:hAnsi="Times New Roman" w:cs="Times New Roman"/>
          <w:b/>
          <w:sz w:val="28"/>
          <w:szCs w:val="28"/>
          <w:lang w:val="kk-KZ"/>
        </w:rPr>
        <w:t>Қорытынды.</w:t>
      </w:r>
    </w:p>
    <w:p w:rsidR="006F2E71" w:rsidRPr="00387A2C" w:rsidRDefault="004B2AEC" w:rsidP="004B2AEC">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r>
      <w:r w:rsidR="006F2E71" w:rsidRPr="004B2AEC">
        <w:rPr>
          <w:sz w:val="28"/>
          <w:szCs w:val="28"/>
          <w:lang w:val="kk-KZ"/>
        </w:rPr>
        <w:t xml:space="preserve"> Домбыра үйренудің кейбір бағыт бағдарына тоқтала отырып, қазіргі таңда, күй үйренудің екі үлкен дәстүрлік сипатына аса мән беріп қастерлеп үйренуіміз керек. </w:t>
      </w:r>
      <w:r w:rsidR="006F2E71" w:rsidRPr="00387A2C">
        <w:rPr>
          <w:sz w:val="28"/>
          <w:szCs w:val="28"/>
          <w:lang w:val="kk-KZ"/>
        </w:rPr>
        <w:t>Мұның өзі ғасырлардан бері келе жатқан бай тәжірибеге сүйене отырып, халықтық педагогиканың бір саласы күй үйренумен ұштастыра білуіміз керек.</w:t>
      </w:r>
    </w:p>
    <w:p w:rsidR="006F2E71" w:rsidRPr="00387A2C" w:rsidRDefault="004B2AEC" w:rsidP="004B2AEC">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r>
      <w:r w:rsidR="006F2E71" w:rsidRPr="004B2AEC">
        <w:rPr>
          <w:sz w:val="28"/>
          <w:szCs w:val="28"/>
          <w:lang w:val="kk-KZ"/>
        </w:rPr>
        <w:t xml:space="preserve">Домбыра тартуды үйрену оңай шаруа емес екенін онымен көп жылдар бойы шұғылданып келе жатқан ұстаз жақсы біледі. </w:t>
      </w:r>
      <w:r w:rsidR="006F2E71" w:rsidRPr="00387A2C">
        <w:rPr>
          <w:sz w:val="28"/>
          <w:szCs w:val="28"/>
          <w:lang w:val="kk-KZ"/>
        </w:rPr>
        <w:t>Бұрынғы кездегі дәстүрлі күй үйретумен қазіргі күй үйретудің арасында көптеген айырмашылық бар. Әрине, бұрынғы аталарымыздың күй үйрену тәжірибесін одан әрі жалғастыру басты міндетіміз.</w:t>
      </w:r>
    </w:p>
    <w:p w:rsidR="001D0126" w:rsidRDefault="004B2AEC" w:rsidP="001D0126">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tab/>
      </w:r>
      <w:r w:rsidR="00C91449">
        <w:rPr>
          <w:sz w:val="28"/>
          <w:szCs w:val="28"/>
          <w:lang w:val="kk-KZ"/>
        </w:rPr>
        <w:t>Бұл жұмысымызд</w:t>
      </w:r>
      <w:r w:rsidR="001D0126">
        <w:rPr>
          <w:sz w:val="28"/>
          <w:szCs w:val="28"/>
          <w:lang w:val="kk-KZ"/>
        </w:rPr>
        <w:t xml:space="preserve">а, өз тәжіриебемізде жиі кездесетін, ең бастысы оқушының музыкалық қабілетін, қолдарыдың қойылымын, оң қол, сол қол саусақтарының шеберлігін, музыкалық өрнектерді, тербелісті, қағыстарын, динамикалық дыбыс бояуларын, өз бетімен жұмыстануға ықпал ететін мысалдар, мәселелер көрсетілген.  </w:t>
      </w:r>
    </w:p>
    <w:p w:rsidR="001D0126" w:rsidRPr="00D81C9C" w:rsidRDefault="001D0126" w:rsidP="001D0126">
      <w:pPr>
        <w:spacing w:after="0" w:line="240" w:lineRule="auto"/>
        <w:ind w:firstLine="709"/>
        <w:jc w:val="both"/>
        <w:rPr>
          <w:rFonts w:ascii="Times New Roman" w:hAnsi="Times New Roman"/>
          <w:sz w:val="28"/>
          <w:szCs w:val="28"/>
          <w:lang w:val="kk-KZ"/>
        </w:rPr>
      </w:pPr>
      <w:r w:rsidRPr="00D81C9C">
        <w:rPr>
          <w:rFonts w:ascii="Times New Roman" w:hAnsi="Times New Roman"/>
          <w:sz w:val="28"/>
          <w:szCs w:val="28"/>
          <w:lang w:val="kk-KZ"/>
        </w:rPr>
        <w:t xml:space="preserve">Қазіргі кездегі оқытудың жаңа кезеңінде, жалпы білім берудің түбегейлі өзгеріп, өз ұлттық өнеріміздің өткені мен бүгінгі дамуын жас ұрпаққа толық беру мүмкіндігіне қол жеткізіп отырған жағдайда музыкалық білім беруді тиімді ұйымдастыру арқылы саналы да, өнерлі, жан – жақты білімді, өз халқының мол мұрасын қастерлеп, жалғастыратын, Отанын сүйетін азамат тәрбиелеуде айтарлықтай нәтижеге жетуге болатыны сөзсіз. </w:t>
      </w:r>
      <w:r>
        <w:rPr>
          <w:rFonts w:ascii="Times New Roman" w:hAnsi="Times New Roman"/>
          <w:sz w:val="28"/>
          <w:szCs w:val="28"/>
          <w:lang w:val="kk-KZ"/>
        </w:rPr>
        <w:tab/>
      </w:r>
      <w:r w:rsidRPr="00D81C9C">
        <w:rPr>
          <w:rFonts w:ascii="Times New Roman" w:hAnsi="Times New Roman"/>
          <w:sz w:val="28"/>
          <w:szCs w:val="28"/>
          <w:lang w:val="kk-KZ"/>
        </w:rPr>
        <w:t>Жоғарыда айтылып кеткендей, ол үшін мұғалімнің өзі жан – жақты білімді, әсіресе психология, педагогика, тарих сияқты пәндерден хабардар болуы керек. Сонымен қатар оқытушының ой – өрісі, түсінігі кең болуының арқасында музыкалық шығармаларды тыңдатып, үйрету барысындағы байланысын тиімді қолданып, оқушыға жеткізе білу, жүзеге асыру</w:t>
      </w:r>
      <w:r>
        <w:rPr>
          <w:rFonts w:ascii="Times New Roman" w:hAnsi="Times New Roman"/>
          <w:sz w:val="28"/>
          <w:szCs w:val="28"/>
          <w:lang w:val="kk-KZ"/>
        </w:rPr>
        <w:t xml:space="preserve"> болып табылады</w:t>
      </w:r>
      <w:r w:rsidRPr="00D81C9C">
        <w:rPr>
          <w:rFonts w:ascii="Times New Roman" w:hAnsi="Times New Roman"/>
          <w:sz w:val="28"/>
          <w:szCs w:val="28"/>
          <w:lang w:val="kk-KZ"/>
        </w:rPr>
        <w:t>.</w:t>
      </w:r>
    </w:p>
    <w:p w:rsidR="001D0126" w:rsidRPr="00D81C9C" w:rsidRDefault="001D0126" w:rsidP="001D0126">
      <w:pPr>
        <w:spacing w:after="0" w:line="240" w:lineRule="auto"/>
        <w:ind w:firstLine="708"/>
        <w:jc w:val="both"/>
        <w:rPr>
          <w:rFonts w:ascii="Times New Roman" w:hAnsi="Times New Roman"/>
          <w:sz w:val="28"/>
          <w:szCs w:val="28"/>
          <w:lang w:val="kk-KZ"/>
        </w:rPr>
      </w:pPr>
      <w:r w:rsidRPr="00D81C9C">
        <w:rPr>
          <w:rFonts w:ascii="Times New Roman" w:hAnsi="Times New Roman"/>
          <w:sz w:val="28"/>
          <w:szCs w:val="28"/>
          <w:lang w:val="kk-KZ"/>
        </w:rPr>
        <w:t xml:space="preserve">Күйді, шығарманы үйретудегі қызықтырудың бір жолы ретінде оқушыға болжап оқыту, жалғастырмақ, күйді аяқтау әдістерін қолданып, оны орындаған кезде мазмұнын, эпизотын баяндап, үзінділерді анықтап отырса оқушы өзі дайындалған кезде де соны есіне түсіріп, жаттауына да жеңіл болады. </w:t>
      </w:r>
    </w:p>
    <w:p w:rsidR="001D0126" w:rsidRPr="00C91449" w:rsidRDefault="001D0126" w:rsidP="001D0126">
      <w:pPr>
        <w:pStyle w:val="a4"/>
        <w:shd w:val="clear" w:color="auto" w:fill="FFFFFF" w:themeFill="background1"/>
        <w:spacing w:before="0" w:beforeAutospacing="0" w:after="0" w:afterAutospacing="0"/>
        <w:jc w:val="both"/>
        <w:textAlignment w:val="bottom"/>
        <w:rPr>
          <w:sz w:val="28"/>
          <w:szCs w:val="28"/>
          <w:lang w:val="kk-KZ"/>
        </w:rPr>
      </w:pPr>
      <w:r>
        <w:rPr>
          <w:sz w:val="28"/>
          <w:szCs w:val="28"/>
          <w:lang w:val="kk-KZ"/>
        </w:rPr>
        <w:lastRenderedPageBreak/>
        <w:tab/>
      </w:r>
      <w:r w:rsidRPr="00C91449">
        <w:rPr>
          <w:sz w:val="28"/>
          <w:szCs w:val="28"/>
          <w:lang w:val="kk-KZ"/>
        </w:rPr>
        <w:t> «</w:t>
      </w:r>
      <w:r w:rsidRPr="00C91449">
        <w:rPr>
          <w:i/>
          <w:sz w:val="28"/>
          <w:szCs w:val="28"/>
          <w:lang w:val="kk-KZ"/>
        </w:rPr>
        <w:t>Домбыра – қазақтың қасиеттi дүниесi. Оны тарта алмасаң да, қадiрлей бiл. Себебi, баланың бойына халықтың рухани байлығын сiңiру домбырадан басталады. Домбыраны қастерлей бiлмеген қазақтың баласы туған халқының жанын бiлмейдi. Ал халықтың жанын түсiнбеу деген тамыры шабылған ағашпен тең. Ондай ағаш жапырақ жайып сая да болмайды, жемiс те бермейдi</w:t>
      </w:r>
      <w:r w:rsidRPr="00C91449">
        <w:rPr>
          <w:sz w:val="28"/>
          <w:szCs w:val="28"/>
          <w:lang w:val="kk-KZ"/>
        </w:rPr>
        <w:t>» - деген  Бауыржан Момышұлы.</w:t>
      </w:r>
    </w:p>
    <w:p w:rsidR="00056100" w:rsidRPr="00D81C9C" w:rsidRDefault="00056100" w:rsidP="00056100">
      <w:pPr>
        <w:spacing w:after="0" w:line="240" w:lineRule="auto"/>
        <w:ind w:firstLine="708"/>
        <w:jc w:val="both"/>
        <w:rPr>
          <w:rFonts w:ascii="Times New Roman" w:hAnsi="Times New Roman"/>
          <w:sz w:val="28"/>
          <w:szCs w:val="28"/>
          <w:lang w:val="kk-KZ"/>
        </w:rPr>
      </w:pPr>
      <w:r w:rsidRPr="00D81C9C">
        <w:rPr>
          <w:rFonts w:ascii="Times New Roman" w:hAnsi="Times New Roman"/>
          <w:sz w:val="28"/>
          <w:szCs w:val="28"/>
          <w:lang w:val="kk-KZ"/>
        </w:rPr>
        <w:t xml:space="preserve">Ең бастысы, ата – бабаларымыз келешек үрпаққа қалдырып кеткен бай рухани мұрасын құрметтеп қастерлеуге, отаншыл болып өсуіне жетелейді және сұлулыққа деген көзқарасы дамып, тұлғаның өз бетімен жұмыс жасауға, ізденуге ықпалын тигізеді. </w:t>
      </w:r>
    </w:p>
    <w:p w:rsidR="00056100" w:rsidRDefault="00056100" w:rsidP="00056100">
      <w:pPr>
        <w:spacing w:after="0" w:line="240" w:lineRule="auto"/>
        <w:ind w:firstLine="708"/>
        <w:jc w:val="both"/>
        <w:rPr>
          <w:rFonts w:ascii="Times New Roman" w:hAnsi="Times New Roman"/>
          <w:sz w:val="28"/>
          <w:szCs w:val="28"/>
          <w:lang w:val="kk-KZ"/>
        </w:rPr>
      </w:pPr>
      <w:r w:rsidRPr="00D81C9C">
        <w:rPr>
          <w:rFonts w:ascii="Times New Roman" w:hAnsi="Times New Roman"/>
          <w:sz w:val="28"/>
          <w:szCs w:val="28"/>
          <w:lang w:val="kk-KZ"/>
        </w:rPr>
        <w:t>Мұның бәрі оқушылардың санасына, еркіне, әсіресе, олардың сезімі мен ұшқыр қиялына зор әсер етеді.</w:t>
      </w:r>
    </w:p>
    <w:p w:rsidR="00502AC0" w:rsidRPr="00502AC0" w:rsidRDefault="00A41472" w:rsidP="00502AC0">
      <w:pPr>
        <w:pStyle w:val="ae"/>
        <w:ind w:firstLine="709"/>
        <w:jc w:val="center"/>
        <w:rPr>
          <w:rFonts w:ascii="Times New Roman" w:hAnsi="Times New Roman"/>
          <w:b/>
          <w:sz w:val="28"/>
          <w:szCs w:val="28"/>
          <w:lang w:val="kk-KZ"/>
        </w:rPr>
      </w:pPr>
      <w:r>
        <w:rPr>
          <w:rFonts w:ascii="Times New Roman" w:eastAsia="Calibri Light" w:hAnsi="Times New Roman"/>
          <w:b/>
          <w:sz w:val="28"/>
          <w:szCs w:val="28"/>
          <w:lang w:val="kk-KZ"/>
        </w:rPr>
        <w:t xml:space="preserve">5. </w:t>
      </w:r>
      <w:r w:rsidR="00502AC0">
        <w:rPr>
          <w:rFonts w:ascii="Times New Roman" w:eastAsia="Calibri Light" w:hAnsi="Times New Roman"/>
          <w:b/>
          <w:sz w:val="28"/>
          <w:szCs w:val="28"/>
          <w:lang w:val="kk-KZ"/>
        </w:rPr>
        <w:t>А</w:t>
      </w:r>
      <w:r w:rsidR="00C91449">
        <w:rPr>
          <w:rFonts w:ascii="Times New Roman" w:eastAsia="Calibri Light" w:hAnsi="Times New Roman"/>
          <w:b/>
          <w:sz w:val="28"/>
          <w:szCs w:val="28"/>
          <w:lang w:val="kk-KZ"/>
        </w:rPr>
        <w:t>нықтамалар.</w:t>
      </w:r>
    </w:p>
    <w:p w:rsidR="00502AC0"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576CD6">
        <w:rPr>
          <w:rFonts w:ascii="Times New Roman" w:eastAsia="Cambria" w:hAnsi="Times New Roman" w:cs="Times New Roman"/>
          <w:i/>
          <w:sz w:val="28"/>
          <w:szCs w:val="28"/>
          <w:lang w:val="kk-KZ"/>
        </w:rPr>
        <w:t>аккомпанемент</w:t>
      </w:r>
      <w:r w:rsidRPr="00291EE6">
        <w:rPr>
          <w:rFonts w:ascii="Times New Roman" w:eastAsia="Cambria" w:hAnsi="Times New Roman" w:cs="Times New Roman"/>
          <w:sz w:val="28"/>
          <w:szCs w:val="28"/>
          <w:lang w:val="kk-KZ"/>
        </w:rPr>
        <w:t xml:space="preserve"> – негізгі әуендік дауысты үйлесімді және ритммен сүйемелдеу; бір немесе бірнеше аспаппен, сондай-ақ жеке партияны оркестрмен сүйемелдеу;</w:t>
      </w:r>
    </w:p>
    <w:p w:rsidR="00502AC0"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576CD6">
        <w:rPr>
          <w:rFonts w:ascii="Times New Roman" w:eastAsia="Cambria" w:hAnsi="Times New Roman" w:cs="Times New Roman"/>
          <w:i/>
          <w:sz w:val="28"/>
          <w:szCs w:val="28"/>
          <w:lang w:val="kk-KZ"/>
        </w:rPr>
        <w:t>ақжелең</w:t>
      </w:r>
      <w:r w:rsidRPr="00291EE6">
        <w:rPr>
          <w:rFonts w:ascii="Times New Roman" w:eastAsia="Cambria" w:hAnsi="Times New Roman" w:cs="Times New Roman"/>
          <w:sz w:val="28"/>
          <w:szCs w:val="28"/>
          <w:lang w:val="kk-KZ"/>
        </w:rPr>
        <w:t xml:space="preserve"> – тармақты күй (Батыс Қазақстандық дәстүрдегі төкпе);</w:t>
      </w:r>
    </w:p>
    <w:p w:rsidR="00502AC0" w:rsidRPr="00291EE6"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576CD6">
        <w:rPr>
          <w:rFonts w:ascii="Times New Roman" w:hAnsi="Times New Roman" w:cs="Times New Roman"/>
          <w:i/>
          <w:sz w:val="28"/>
          <w:szCs w:val="28"/>
          <w:lang w:val="kk-KZ"/>
        </w:rPr>
        <w:t>аппликатура</w:t>
      </w:r>
      <w:r w:rsidRPr="00291EE6">
        <w:rPr>
          <w:rFonts w:ascii="Times New Roman" w:hAnsi="Times New Roman" w:cs="Times New Roman"/>
          <w:sz w:val="28"/>
          <w:szCs w:val="28"/>
          <w:lang w:val="kk-KZ"/>
        </w:rPr>
        <w:t xml:space="preserve"> – музыкалық аспапта ойнау кезінде орындауға ыңғайлы болу үшін саусақтарды орналастыру;</w:t>
      </w:r>
    </w:p>
    <w:p w:rsidR="00502AC0" w:rsidRPr="00291EE6"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576CD6">
        <w:rPr>
          <w:rFonts w:ascii="Times New Roman" w:hAnsi="Times New Roman" w:cs="Times New Roman"/>
          <w:i/>
          <w:sz w:val="28"/>
          <w:szCs w:val="28"/>
          <w:lang w:val="kk-KZ"/>
        </w:rPr>
        <w:t>бас буын</w:t>
      </w:r>
      <w:r w:rsidRPr="00291EE6">
        <w:rPr>
          <w:rFonts w:ascii="Times New Roman" w:hAnsi="Times New Roman" w:cs="Times New Roman"/>
          <w:sz w:val="28"/>
          <w:szCs w:val="28"/>
          <w:lang w:val="kk-KZ"/>
        </w:rPr>
        <w:t xml:space="preserve"> – Батыс Қазақстанның төкпе күйінің алғашқы бөлімі, кіріспені және күйдің негізгі әуенін қамтиды;</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lang w:val="kk-KZ"/>
        </w:rPr>
        <w:t>домбыра</w:t>
      </w:r>
      <w:r w:rsidRPr="00291EE6">
        <w:rPr>
          <w:rFonts w:ascii="Times New Roman" w:hAnsi="Times New Roman" w:cs="Times New Roman"/>
          <w:sz w:val="28"/>
          <w:szCs w:val="28"/>
          <w:lang w:val="kk-KZ"/>
        </w:rPr>
        <w:t xml:space="preserve"> – екі ішекті шертпелі музыкалық аспап, қазақтардың этномәдени ақпаратының басты көзі;</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lang w:val="kk-KZ"/>
        </w:rPr>
        <w:t>күй</w:t>
      </w:r>
      <w:r w:rsidRPr="00DE3B3F">
        <w:rPr>
          <w:rFonts w:ascii="Times New Roman" w:hAnsi="Times New Roman" w:cs="Times New Roman"/>
          <w:sz w:val="28"/>
          <w:szCs w:val="28"/>
          <w:lang w:val="kk-KZ"/>
        </w:rPr>
        <w:t xml:space="preserve"> – қазақтардың дәстүрлі аспапты музыкасы;</w:t>
      </w:r>
    </w:p>
    <w:p w:rsidR="00502AC0" w:rsidRPr="00EC0CBB"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lang w:val="kk-KZ"/>
        </w:rPr>
        <w:t>қағыс</w:t>
      </w:r>
      <w:r w:rsidRPr="00DE3B3F">
        <w:rPr>
          <w:rFonts w:ascii="Times New Roman" w:hAnsi="Times New Roman" w:cs="Times New Roman"/>
          <w:sz w:val="28"/>
          <w:szCs w:val="28"/>
          <w:lang w:val="kk-KZ"/>
        </w:rPr>
        <w:t xml:space="preserve"> – домбыралық музыка қағысы; домбыра өнерінің артикуляциялық тілі;</w:t>
      </w:r>
    </w:p>
    <w:p w:rsidR="00502AC0" w:rsidRPr="00576CD6"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lang w:val="kk-KZ"/>
        </w:rPr>
        <w:t>қашықтықтан оқыту</w:t>
      </w:r>
      <w:r w:rsidRPr="00576CD6">
        <w:rPr>
          <w:rFonts w:ascii="Times New Roman" w:hAnsi="Times New Roman" w:cs="Times New Roman"/>
          <w:sz w:val="28"/>
          <w:szCs w:val="28"/>
          <w:shd w:val="clear" w:color="auto" w:fill="FFFFFF"/>
          <w:lang w:val="kk-KZ"/>
        </w:rPr>
        <w:t>– бұл  Ғаламторды пайдалана отырып қашықтықтан оқыту тәсілі, мұндайда оқытушы мен білім алушылар физикалық тұрғыдан әр түрлі орындардан табылады.</w:t>
      </w:r>
    </w:p>
    <w:p w:rsidR="00502AC0" w:rsidRPr="00576CD6"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shd w:val="clear" w:color="auto" w:fill="FFFFFF"/>
          <w:lang w:val="kk-KZ"/>
        </w:rPr>
        <w:t>қашықтықтан оқу</w:t>
      </w:r>
      <w:r w:rsidRPr="00576CD6">
        <w:rPr>
          <w:rFonts w:ascii="Times New Roman" w:hAnsi="Times New Roman" w:cs="Times New Roman"/>
          <w:sz w:val="28"/>
          <w:szCs w:val="28"/>
          <w:shd w:val="clear" w:color="auto" w:fill="FFFFFF"/>
          <w:lang w:val="kk-KZ"/>
        </w:rPr>
        <w:t xml:space="preserve"> – жұмыстан қол үзбей қолайлы уақытта кез келген жерде ақпараттық-коммуникациялық технологиялар көмегімен оқу.</w:t>
      </w:r>
    </w:p>
    <w:p w:rsidR="00502AC0" w:rsidRPr="00EC0CBB"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DE3B3F">
        <w:rPr>
          <w:rFonts w:ascii="Times New Roman" w:hAnsi="Times New Roman" w:cs="Times New Roman"/>
          <w:sz w:val="28"/>
          <w:szCs w:val="28"/>
          <w:lang w:val="kk-KZ"/>
        </w:rPr>
        <w:t>ладтың тұрақты сатылары – музыкалық қозғалысты аяқтауға қабілетті ладтың дыбыстары;</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674BDE">
        <w:rPr>
          <w:rFonts w:ascii="Times New Roman" w:hAnsi="Times New Roman" w:cs="Times New Roman"/>
          <w:i/>
          <w:sz w:val="28"/>
          <w:szCs w:val="28"/>
          <w:lang w:val="kk-KZ"/>
        </w:rPr>
        <w:t>онлайн оқыту</w:t>
      </w:r>
      <w:r>
        <w:rPr>
          <w:rFonts w:ascii="Times New Roman" w:hAnsi="Times New Roman" w:cs="Times New Roman"/>
          <w:sz w:val="28"/>
          <w:szCs w:val="28"/>
          <w:lang w:val="kk-KZ"/>
        </w:rPr>
        <w:t xml:space="preserve"> - </w:t>
      </w:r>
      <w:r w:rsidRPr="006C70D9">
        <w:rPr>
          <w:rFonts w:ascii="Times New Roman" w:hAnsi="Times New Roman" w:cs="Times New Roman"/>
          <w:sz w:val="28"/>
          <w:szCs w:val="28"/>
          <w:lang w:val="kk-KZ"/>
        </w:rPr>
        <w:t xml:space="preserve">Онлайн оқыту-бұл "осында және қазір"режимінде интернетке қосылған компьютердің немесе басқа гаджеттің көмегімен білім мен дағдыларды алу. Оқытудың бұл форматы </w:t>
      </w:r>
      <w:r w:rsidRPr="006C70D9">
        <w:rPr>
          <w:rFonts w:ascii="Times New Roman" w:hAnsi="Times New Roman" w:cs="Times New Roman"/>
          <w:i/>
          <w:sz w:val="28"/>
          <w:szCs w:val="28"/>
          <w:lang w:val="kk-KZ"/>
        </w:rPr>
        <w:t>e-learning</w:t>
      </w:r>
      <w:r w:rsidRPr="006C70D9">
        <w:rPr>
          <w:rFonts w:ascii="Times New Roman" w:hAnsi="Times New Roman" w:cs="Times New Roman"/>
          <w:sz w:val="28"/>
          <w:szCs w:val="28"/>
          <w:lang w:val="kk-KZ"/>
        </w:rPr>
        <w:t xml:space="preserve"> немесе "</w:t>
      </w:r>
      <w:r w:rsidRPr="006C70D9">
        <w:rPr>
          <w:rFonts w:ascii="Times New Roman" w:hAnsi="Times New Roman" w:cs="Times New Roman"/>
          <w:i/>
          <w:sz w:val="28"/>
          <w:szCs w:val="28"/>
          <w:lang w:val="kk-KZ"/>
        </w:rPr>
        <w:t>электрондық оқыту</w:t>
      </w:r>
      <w:r w:rsidRPr="006C70D9">
        <w:rPr>
          <w:rFonts w:ascii="Times New Roman" w:hAnsi="Times New Roman" w:cs="Times New Roman"/>
          <w:sz w:val="28"/>
          <w:szCs w:val="28"/>
          <w:lang w:val="kk-KZ"/>
        </w:rPr>
        <w:t xml:space="preserve">"деп те аталады. Және бұл қашықтан </w:t>
      </w:r>
      <w:r>
        <w:rPr>
          <w:rFonts w:ascii="Times New Roman" w:hAnsi="Times New Roman" w:cs="Times New Roman"/>
          <w:sz w:val="28"/>
          <w:szCs w:val="28"/>
          <w:lang w:val="kk-KZ"/>
        </w:rPr>
        <w:t xml:space="preserve">оқытудың </w:t>
      </w:r>
      <w:r w:rsidRPr="006C70D9">
        <w:rPr>
          <w:rFonts w:ascii="Times New Roman" w:hAnsi="Times New Roman" w:cs="Times New Roman"/>
          <w:sz w:val="28"/>
          <w:szCs w:val="28"/>
          <w:lang w:val="kk-KZ"/>
        </w:rPr>
        <w:t xml:space="preserve">логикалық жалғасы болып саналады. Ал "онлайн" сөзі тек білім алу тәсілін және оқытушының </w:t>
      </w:r>
      <w:r>
        <w:rPr>
          <w:rFonts w:ascii="Times New Roman" w:hAnsi="Times New Roman" w:cs="Times New Roman"/>
          <w:sz w:val="28"/>
          <w:szCs w:val="28"/>
          <w:lang w:val="kk-KZ"/>
        </w:rPr>
        <w:t>білім алушының арасындағы</w:t>
      </w:r>
      <w:r w:rsidRPr="006C70D9">
        <w:rPr>
          <w:rFonts w:ascii="Times New Roman" w:hAnsi="Times New Roman" w:cs="Times New Roman"/>
          <w:sz w:val="28"/>
          <w:szCs w:val="28"/>
          <w:lang w:val="kk-KZ"/>
        </w:rPr>
        <w:t xml:space="preserve"> байланысын көрсетеді.</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t>регистр</w:t>
      </w:r>
      <w:r w:rsidRPr="00DE3B3F">
        <w:rPr>
          <w:rFonts w:ascii="Times New Roman" w:hAnsi="Times New Roman" w:cs="Times New Roman"/>
          <w:sz w:val="28"/>
          <w:szCs w:val="28"/>
          <w:lang w:val="kk-KZ"/>
        </w:rPr>
        <w:t xml:space="preserve"> – тембрлік біртектілікпен және дыбыс шығару тетігімен сипатталатын аспаптың немесе әншілік дауыстың диапазонының бөлігі (вокалистерде);</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t>талдау</w:t>
      </w:r>
      <w:r w:rsidRPr="00DE3B3F">
        <w:rPr>
          <w:rFonts w:ascii="Times New Roman" w:hAnsi="Times New Roman" w:cs="Times New Roman"/>
          <w:sz w:val="28"/>
          <w:szCs w:val="28"/>
          <w:lang w:val="kk-KZ"/>
        </w:rPr>
        <w:t xml:space="preserve"> – музыкалық білімдегі музыкалық шығарманың эстетикалық және технологиялық талдауларының атауы</w:t>
      </w:r>
      <w:r w:rsidRPr="00DE3B3F">
        <w:rPr>
          <w:rFonts w:ascii="Times New Roman" w:eastAsia="Cambria" w:hAnsi="Times New Roman" w:cs="Times New Roman"/>
          <w:sz w:val="28"/>
          <w:szCs w:val="28"/>
          <w:lang w:val="kk-KZ"/>
        </w:rPr>
        <w:t>;</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t>тармақты күй</w:t>
      </w:r>
      <w:r w:rsidRPr="00DE3B3F">
        <w:rPr>
          <w:rFonts w:ascii="Times New Roman" w:hAnsi="Times New Roman" w:cs="Times New Roman"/>
          <w:sz w:val="28"/>
          <w:szCs w:val="28"/>
          <w:lang w:val="kk-KZ"/>
        </w:rPr>
        <w:t xml:space="preserve"> – 62 күйден тұратын цикл;</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lastRenderedPageBreak/>
        <w:t>тартыс</w:t>
      </w:r>
      <w:r w:rsidRPr="00DE3B3F">
        <w:rPr>
          <w:rFonts w:ascii="Times New Roman" w:hAnsi="Times New Roman" w:cs="Times New Roman"/>
          <w:sz w:val="28"/>
          <w:szCs w:val="28"/>
          <w:lang w:val="kk-KZ"/>
        </w:rPr>
        <w:t xml:space="preserve"> – орындаушылық және шығармашылық суырып салу шеберлігі бойынша аспаптық жарыс;</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t>төкпе күй</w:t>
      </w:r>
      <w:r w:rsidRPr="00DE3B3F">
        <w:rPr>
          <w:rFonts w:ascii="Times New Roman" w:hAnsi="Times New Roman" w:cs="Times New Roman"/>
          <w:sz w:val="28"/>
          <w:szCs w:val="28"/>
          <w:lang w:val="kk-KZ"/>
        </w:rPr>
        <w:t xml:space="preserve"> – Батыс Қазақстанның домбыра дәстүрі, ерекшелігі жылдам формасы-сызбасы, суырып салып шығаратын күйлерде міндетті бас буын, орта буын, сағаны ұйымдастырады;</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28"/>
          <w:szCs w:val="28"/>
          <w:lang w:val="kk-KZ"/>
        </w:rPr>
      </w:pPr>
      <w:r w:rsidRPr="0036013E">
        <w:rPr>
          <w:rFonts w:ascii="Times New Roman" w:hAnsi="Times New Roman" w:cs="Times New Roman"/>
          <w:i/>
          <w:sz w:val="28"/>
          <w:szCs w:val="28"/>
          <w:lang w:val="kk-KZ"/>
        </w:rPr>
        <w:t>ілме қағыс</w:t>
      </w:r>
      <w:r w:rsidRPr="00DE3B3F">
        <w:rPr>
          <w:rFonts w:ascii="Times New Roman" w:hAnsi="Times New Roman" w:cs="Times New Roman"/>
          <w:sz w:val="28"/>
          <w:szCs w:val="28"/>
          <w:lang w:val="kk-KZ"/>
        </w:rPr>
        <w:t xml:space="preserve"> –қолдың барлық саусақтарымен аспаптың астыңғы және үстіңгі қақпағын және мойнын айналдыра қозғайтын домбыра қағысы; </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hAnsi="Times New Roman" w:cs="Times New Roman"/>
          <w:i/>
          <w:sz w:val="28"/>
          <w:szCs w:val="28"/>
          <w:lang w:val="kk-KZ"/>
        </w:rPr>
        <w:t>ұзақтық</w:t>
      </w:r>
      <w:r w:rsidRPr="00DE3B3F">
        <w:rPr>
          <w:rFonts w:ascii="Times New Roman" w:hAnsi="Times New Roman" w:cs="Times New Roman"/>
          <w:sz w:val="28"/>
          <w:szCs w:val="28"/>
          <w:lang w:val="kk-KZ"/>
        </w:rPr>
        <w:t xml:space="preserve"> – дыбыстың негізгі қасиеттерінің бірі, дыбысталып тұрған дененің діріл ұзақтығының нәтижесі;</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hAnsi="Times New Roman" w:cs="Times New Roman"/>
          <w:i/>
          <w:sz w:val="28"/>
          <w:szCs w:val="28"/>
          <w:lang w:val="kk-KZ"/>
        </w:rPr>
        <w:t>шертпе күй</w:t>
      </w:r>
      <w:r w:rsidRPr="00DE3B3F">
        <w:rPr>
          <w:rFonts w:ascii="Times New Roman" w:hAnsi="Times New Roman" w:cs="Times New Roman"/>
          <w:sz w:val="28"/>
          <w:szCs w:val="28"/>
          <w:lang w:val="kk-KZ"/>
        </w:rPr>
        <w:t xml:space="preserve"> – Шығыс, Орталық және Оңтүстік Қазақстанның  домбыра дәстүрі, әншілік қатарды, нәзік камералықты, саусақтармен нәзік шертіп дыбыс шығарумен сипатталады</w:t>
      </w:r>
      <w:r>
        <w:rPr>
          <w:rFonts w:ascii="Times New Roman" w:hAnsi="Times New Roman" w:cs="Times New Roman"/>
          <w:sz w:val="28"/>
          <w:szCs w:val="28"/>
          <w:lang w:val="kk-KZ"/>
        </w:rPr>
        <w:t>;</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eastAsia="Calibri" w:hAnsi="Times New Roman" w:cs="Times New Roman"/>
          <w:i/>
          <w:sz w:val="28"/>
          <w:szCs w:val="28"/>
          <w:shd w:val="clear" w:color="auto" w:fill="FFFFFF"/>
          <w:lang w:val="kk-KZ"/>
        </w:rPr>
        <w:t>пиццикато</w:t>
      </w:r>
      <w:r w:rsidRPr="00DE3B3F">
        <w:rPr>
          <w:rFonts w:ascii="Times New Roman" w:eastAsia="Calibri" w:hAnsi="Times New Roman" w:cs="Times New Roman"/>
          <w:sz w:val="28"/>
          <w:szCs w:val="28"/>
          <w:shd w:val="clear" w:color="auto" w:fill="FFFFFF"/>
          <w:lang w:val="kk-KZ"/>
        </w:rPr>
        <w:t xml:space="preserve"> – ішекті ысқылы аспаптарда ысқымен емес, саусақтың ұшымен іліп-қағу әдісі арқылы ойнау тәсілі, сондықтан ысқымен ойнауға қарағанда дыбыс үзілмелі және ақырын шығады. Кейде «пиццикато» деп осы тәсілмен ойналатын музыкалық шығарманы атайды;</w:t>
      </w:r>
    </w:p>
    <w:p w:rsidR="00502AC0"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eastAsia="Calibri" w:hAnsi="Times New Roman" w:cs="Times New Roman"/>
          <w:i/>
          <w:sz w:val="28"/>
          <w:szCs w:val="28"/>
          <w:shd w:val="clear" w:color="auto" w:fill="FFFFFF"/>
          <w:lang w:val="kk-KZ"/>
        </w:rPr>
        <w:t>саусақ қимылының тездігі</w:t>
      </w:r>
      <w:r w:rsidRPr="00DE3B3F">
        <w:rPr>
          <w:rFonts w:ascii="Times New Roman" w:eastAsia="Calibri" w:hAnsi="Times New Roman" w:cs="Times New Roman"/>
          <w:sz w:val="28"/>
          <w:szCs w:val="28"/>
          <w:shd w:val="clear" w:color="auto" w:fill="FFFFFF"/>
          <w:lang w:val="kk-KZ"/>
        </w:rPr>
        <w:t xml:space="preserve"> – музыканттың негізгі қасиеттерінің бірі және оның шеберлігі мен тәжірибелілігінің көрсеткіші;</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eastAsia="Calibri" w:hAnsi="Times New Roman" w:cs="Times New Roman"/>
          <w:i/>
          <w:sz w:val="28"/>
          <w:szCs w:val="28"/>
          <w:shd w:val="clear" w:color="auto" w:fill="FFFFFF"/>
          <w:lang w:val="kk-KZ"/>
        </w:rPr>
        <w:t>стаккато</w:t>
      </w:r>
      <w:r w:rsidRPr="00DE3B3F">
        <w:rPr>
          <w:rFonts w:ascii="Times New Roman" w:eastAsia="Calibri" w:hAnsi="Times New Roman" w:cs="Times New Roman"/>
          <w:sz w:val="28"/>
          <w:szCs w:val="28"/>
          <w:shd w:val="clear" w:color="auto" w:fill="FFFFFF"/>
          <w:lang w:val="kk-KZ"/>
        </w:rPr>
        <w:t xml:space="preserve"> – </w:t>
      </w:r>
      <w:r w:rsidRPr="00DE3B3F">
        <w:rPr>
          <w:rFonts w:ascii="Times New Roman" w:eastAsia="Calibri" w:hAnsi="Times New Roman" w:cs="Times New Roman"/>
          <w:sz w:val="28"/>
          <w:szCs w:val="28"/>
          <w:lang w:val="kk-KZ"/>
        </w:rPr>
        <w:t>дыбыстарды бір-бірінен кідірістермен бөлу арқылы үзілмелі орындауды белгіле</w:t>
      </w:r>
      <w:r w:rsidRPr="00DE3B3F">
        <w:rPr>
          <w:rFonts w:ascii="Times New Roman" w:eastAsia="Times New Roman" w:hAnsi="Times New Roman" w:cs="Times New Roman"/>
          <w:kern w:val="3"/>
          <w:sz w:val="28"/>
          <w:szCs w:val="28"/>
          <w:lang w:val="kk-KZ"/>
        </w:rPr>
        <w:t>йтін</w:t>
      </w:r>
      <w:r w:rsidRPr="00DE3B3F">
        <w:rPr>
          <w:rFonts w:ascii="Times New Roman" w:eastAsia="Calibri" w:hAnsi="Times New Roman" w:cs="Times New Roman"/>
          <w:sz w:val="28"/>
          <w:szCs w:val="28"/>
          <w:lang w:val="kk-KZ"/>
        </w:rPr>
        <w:t xml:space="preserve"> музыкалық штрих, стаккато – легатоға қарама-қайшы келетін,дыбыс шығарудың негізгі әдістерінің бірі;</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eastAsia="SimSun" w:hAnsi="Times New Roman" w:cs="Times New Roman"/>
          <w:i/>
          <w:sz w:val="28"/>
          <w:szCs w:val="28"/>
          <w:shd w:val="clear" w:color="auto" w:fill="FFFFFF"/>
          <w:lang w:val="kk-KZ" w:bidi="hi-IN"/>
        </w:rPr>
        <w:t>т</w:t>
      </w:r>
      <w:r w:rsidRPr="0036013E">
        <w:rPr>
          <w:rFonts w:ascii="Times New Roman" w:eastAsia="SimSun" w:hAnsi="Times New Roman" w:cs="Times New Roman"/>
          <w:i/>
          <w:sz w:val="28"/>
          <w:szCs w:val="28"/>
          <w:lang w:val="kk-KZ" w:bidi="hi-IN"/>
        </w:rPr>
        <w:t>ремоло</w:t>
      </w:r>
      <w:r w:rsidRPr="00DE3B3F">
        <w:rPr>
          <w:rFonts w:ascii="Times New Roman" w:eastAsia="Calibri" w:hAnsi="Times New Roman" w:cs="Times New Roman"/>
          <w:sz w:val="28"/>
          <w:szCs w:val="28"/>
          <w:lang w:val="kk-KZ"/>
        </w:rPr>
        <w:t xml:space="preserve"> – мелизм түрлері</w:t>
      </w:r>
      <w:r w:rsidRPr="00DE3B3F">
        <w:rPr>
          <w:rFonts w:ascii="Times New Roman" w:eastAsia="Calibri" w:hAnsi="Times New Roman" w:cs="Times New Roman"/>
          <w:sz w:val="28"/>
          <w:szCs w:val="28"/>
          <w:shd w:val="clear" w:color="auto" w:fill="FFFFFF"/>
          <w:lang w:val="kk-KZ"/>
        </w:rPr>
        <w:t>. Ішекті, клавишалық, соқпалы және басқа да музыкалық аспаптарда ойнаудың түрлері: бір дыбысты жылдам көп рет қайталау немесе көршілес емес 2 дыбыстың, 2 дыбыс үндестігінің жылдам алмасуы;</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36013E">
        <w:rPr>
          <w:rFonts w:ascii="Times New Roman" w:eastAsia="Calibri" w:hAnsi="Times New Roman" w:cs="Times New Roman"/>
          <w:i/>
          <w:sz w:val="28"/>
          <w:szCs w:val="28"/>
          <w:lang w:val="kk-KZ"/>
        </w:rPr>
        <w:t>флажолет</w:t>
      </w:r>
      <w:r w:rsidRPr="00DE3B3F">
        <w:rPr>
          <w:rFonts w:ascii="Times New Roman" w:eastAsia="Calibri" w:hAnsi="Times New Roman" w:cs="Times New Roman"/>
          <w:sz w:val="28"/>
          <w:szCs w:val="28"/>
          <w:lang w:val="kk-KZ"/>
        </w:rPr>
        <w:t xml:space="preserve"> – обертон дыбысын алу мақсатында ішекті 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биіктігі октаваға жоғарылайды), 4 (2 октава) және жартылай басу жолымен орындалады;</w:t>
      </w:r>
    </w:p>
    <w:p w:rsidR="00502AC0" w:rsidRPr="00DE3B3F"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16092D">
        <w:rPr>
          <w:rFonts w:ascii="Times New Roman" w:eastAsia="Calibri" w:hAnsi="Times New Roman" w:cs="Times New Roman"/>
          <w:i/>
          <w:sz w:val="28"/>
          <w:szCs w:val="28"/>
          <w:shd w:val="clear" w:color="auto" w:fill="FFFFFF"/>
          <w:lang w:val="kk-KZ"/>
        </w:rPr>
        <w:t>штрихтар</w:t>
      </w:r>
      <w:r w:rsidRPr="00DE3B3F">
        <w:rPr>
          <w:rFonts w:ascii="Times New Roman" w:eastAsia="Calibri" w:hAnsi="Times New Roman"/>
          <w:sz w:val="28"/>
          <w:szCs w:val="28"/>
          <w:shd w:val="clear" w:color="auto" w:fill="FFFFFF"/>
          <w:lang w:val="kk-KZ"/>
        </w:rPr>
        <w:t xml:space="preserve"> (қағыстар)</w:t>
      </w:r>
      <w:r w:rsidRPr="00DE3B3F">
        <w:rPr>
          <w:rFonts w:ascii="Times New Roman" w:eastAsia="Calibri" w:hAnsi="Times New Roman" w:cs="Times New Roman"/>
          <w:sz w:val="28"/>
          <w:szCs w:val="28"/>
          <w:shd w:val="clear" w:color="auto" w:fill="FFFFFF"/>
          <w:lang w:val="kk-KZ"/>
        </w:rPr>
        <w:t xml:space="preserve"> – дыбыс құрайтын ноталарды, ноталар тобын орындау тәсілі (амалы және әдісі);</w:t>
      </w:r>
    </w:p>
    <w:p w:rsidR="00502AC0" w:rsidRPr="00CC0496" w:rsidRDefault="00502AC0" w:rsidP="00502AC0">
      <w:pPr>
        <w:pStyle w:val="a3"/>
        <w:numPr>
          <w:ilvl w:val="0"/>
          <w:numId w:val="12"/>
        </w:numPr>
        <w:autoSpaceDN w:val="0"/>
        <w:spacing w:after="0" w:line="240" w:lineRule="auto"/>
        <w:ind w:left="0" w:firstLine="709"/>
        <w:jc w:val="both"/>
        <w:rPr>
          <w:rFonts w:ascii="Times New Roman" w:eastAsia="Cambria" w:hAnsi="Times New Roman" w:cs="Times New Roman"/>
          <w:sz w:val="36"/>
          <w:szCs w:val="28"/>
          <w:lang w:val="kk-KZ"/>
        </w:rPr>
      </w:pPr>
      <w:r w:rsidRPr="0016092D">
        <w:rPr>
          <w:rFonts w:ascii="Times New Roman" w:eastAsia="Calibri" w:hAnsi="Times New Roman" w:cs="Times New Roman"/>
          <w:i/>
          <w:sz w:val="28"/>
          <w:szCs w:val="28"/>
          <w:shd w:val="clear" w:color="auto" w:fill="FFFFFF"/>
          <w:lang w:val="kk-KZ"/>
        </w:rPr>
        <w:t>ырғақ</w:t>
      </w:r>
      <w:r w:rsidRPr="00DE3B3F">
        <w:rPr>
          <w:rFonts w:ascii="Times New Roman" w:eastAsia="Calibri" w:hAnsi="Times New Roman" w:cs="Times New Roman"/>
          <w:sz w:val="28"/>
          <w:szCs w:val="28"/>
          <w:shd w:val="clear" w:color="auto" w:fill="FFFFFF"/>
          <w:lang w:val="kk-KZ"/>
        </w:rPr>
        <w:t xml:space="preserve"> – музыканы уақытпен ұйымдастыру. </w:t>
      </w:r>
    </w:p>
    <w:p w:rsidR="00CC0496" w:rsidRDefault="00825F50" w:rsidP="00E56767">
      <w:pPr>
        <w:autoSpaceDN w:val="0"/>
        <w:spacing w:after="0" w:line="240" w:lineRule="auto"/>
        <w:jc w:val="center"/>
        <w:rPr>
          <w:rFonts w:ascii="Times New Roman" w:eastAsia="Cambria" w:hAnsi="Times New Roman" w:cs="Times New Roman"/>
          <w:sz w:val="36"/>
          <w:szCs w:val="28"/>
          <w:lang w:val="kk-KZ"/>
        </w:rPr>
      </w:pPr>
      <w:r>
        <w:rPr>
          <w:rFonts w:ascii="Times New Roman" w:eastAsia="Cambria" w:hAnsi="Times New Roman" w:cs="Times New Roman"/>
          <w:noProof/>
          <w:sz w:val="36"/>
          <w:szCs w:val="28"/>
        </w:rPr>
        <w:drawing>
          <wp:inline distT="0" distB="0" distL="0" distR="0">
            <wp:extent cx="4240848" cy="2495550"/>
            <wp:effectExtent l="19050" t="0" r="7302" b="0"/>
            <wp:docPr id="12" name="Рисунок 5" descr="C:\Users\Адиль\Desktop\1562737432_domb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иль\Desktop\1562737432_dombyra.jpg"/>
                    <pic:cNvPicPr>
                      <a:picLocks noChangeAspect="1" noChangeArrowheads="1"/>
                    </pic:cNvPicPr>
                  </pic:nvPicPr>
                  <pic:blipFill>
                    <a:blip r:embed="rId45" cstate="print"/>
                    <a:srcRect t="7407" b="6838"/>
                    <a:stretch>
                      <a:fillRect/>
                    </a:stretch>
                  </pic:blipFill>
                  <pic:spPr bwMode="auto">
                    <a:xfrm>
                      <a:off x="0" y="0"/>
                      <a:ext cx="4246460" cy="2498852"/>
                    </a:xfrm>
                    <a:prstGeom prst="rect">
                      <a:avLst/>
                    </a:prstGeom>
                    <a:noFill/>
                    <a:ln w="9525">
                      <a:noFill/>
                      <a:miter lim="800000"/>
                      <a:headEnd/>
                      <a:tailEnd/>
                    </a:ln>
                  </pic:spPr>
                </pic:pic>
              </a:graphicData>
            </a:graphic>
          </wp:inline>
        </w:drawing>
      </w:r>
    </w:p>
    <w:p w:rsidR="00CC0496" w:rsidRDefault="00D0088C" w:rsidP="00CC0496">
      <w:pPr>
        <w:autoSpaceDN w:val="0"/>
        <w:spacing w:after="0" w:line="240" w:lineRule="auto"/>
        <w:jc w:val="both"/>
        <w:rPr>
          <w:rFonts w:ascii="Times New Roman" w:eastAsia="Cambria" w:hAnsi="Times New Roman" w:cs="Times New Roman"/>
          <w:sz w:val="36"/>
          <w:szCs w:val="28"/>
          <w:lang w:val="kk-KZ"/>
        </w:rPr>
      </w:pPr>
      <w:r>
        <w:lastRenderedPageBreak/>
        <w:pict>
          <v:shape id="_x0000_i1027" type="#_x0000_t75" alt="" style="width:24pt;height:24pt"/>
        </w:pict>
      </w:r>
      <w:r>
        <w:pict>
          <v:shape id="_x0000_i1028" type="#_x0000_t75" alt="" style="width:24pt;height:24pt"/>
        </w:pict>
      </w:r>
    </w:p>
    <w:p w:rsidR="00056100" w:rsidRDefault="00A41472" w:rsidP="00056100">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6. </w:t>
      </w:r>
      <w:r w:rsidR="00056100" w:rsidRPr="001D0B35">
        <w:rPr>
          <w:rFonts w:ascii="Times New Roman" w:hAnsi="Times New Roman" w:cs="Times New Roman"/>
          <w:b/>
          <w:sz w:val="28"/>
          <w:szCs w:val="28"/>
          <w:lang w:val="kk-KZ"/>
        </w:rPr>
        <w:t>Пайдаланған әдебиеттер:</w:t>
      </w:r>
    </w:p>
    <w:p w:rsidR="00C1795B" w:rsidRDefault="00056100"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Қ</w:t>
      </w:r>
      <w:r w:rsidR="00C1795B">
        <w:rPr>
          <w:rFonts w:ascii="Times New Roman" w:hAnsi="Times New Roman" w:cs="Times New Roman"/>
          <w:sz w:val="28"/>
          <w:szCs w:val="28"/>
          <w:lang w:val="kk-KZ"/>
        </w:rPr>
        <w:t xml:space="preserve">Р </w:t>
      </w:r>
      <w:r w:rsidRPr="00C1795B">
        <w:rPr>
          <w:rFonts w:ascii="Times New Roman" w:hAnsi="Times New Roman" w:cs="Times New Roman"/>
          <w:sz w:val="28"/>
          <w:szCs w:val="28"/>
          <w:lang w:val="kk-KZ"/>
        </w:rPr>
        <w:t>Білім туралы заңы. Алматы, 2009 ж.</w:t>
      </w:r>
    </w:p>
    <w:p w:rsidR="00C1795B" w:rsidRDefault="00056100"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Қ</w:t>
      </w:r>
      <w:r w:rsidR="00C1795B">
        <w:rPr>
          <w:rFonts w:ascii="Times New Roman" w:hAnsi="Times New Roman" w:cs="Times New Roman"/>
          <w:sz w:val="28"/>
          <w:szCs w:val="28"/>
          <w:lang w:val="kk-KZ"/>
        </w:rPr>
        <w:t xml:space="preserve">Р </w:t>
      </w:r>
      <w:r w:rsidRPr="00C1795B">
        <w:rPr>
          <w:rFonts w:ascii="Times New Roman" w:hAnsi="Times New Roman" w:cs="Times New Roman"/>
          <w:sz w:val="28"/>
          <w:szCs w:val="28"/>
          <w:lang w:val="kk-KZ"/>
        </w:rPr>
        <w:t>Білім Мемлекеттік стандарты.</w:t>
      </w:r>
    </w:p>
    <w:p w:rsidR="00C1795B" w:rsidRPr="00D17CEB" w:rsidRDefault="00056100"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Қ</w:t>
      </w:r>
      <w:r w:rsidR="00C1795B">
        <w:rPr>
          <w:rFonts w:ascii="Times New Roman" w:hAnsi="Times New Roman" w:cs="Times New Roman"/>
          <w:sz w:val="28"/>
          <w:szCs w:val="28"/>
          <w:lang w:val="kk-KZ"/>
        </w:rPr>
        <w:t xml:space="preserve">Р </w:t>
      </w:r>
      <w:r w:rsidRPr="00C1795B">
        <w:rPr>
          <w:rFonts w:ascii="Times New Roman" w:hAnsi="Times New Roman" w:cs="Times New Roman"/>
          <w:sz w:val="28"/>
          <w:szCs w:val="28"/>
          <w:lang w:val="kk-KZ"/>
        </w:rPr>
        <w:t>Кешенді тәрбие бағдарламасы.</w:t>
      </w:r>
    </w:p>
    <w:p w:rsidR="00C1795B" w:rsidRDefault="00056100"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Әубакіров</w:t>
      </w:r>
      <w:r w:rsidR="00C91449">
        <w:rPr>
          <w:rFonts w:ascii="Times New Roman" w:hAnsi="Times New Roman" w:cs="Times New Roman"/>
          <w:sz w:val="28"/>
          <w:szCs w:val="28"/>
          <w:lang w:val="kk-KZ"/>
        </w:rPr>
        <w:t xml:space="preserve"> </w:t>
      </w:r>
      <w:r w:rsidRPr="00C1795B">
        <w:rPr>
          <w:rFonts w:ascii="Times New Roman" w:hAnsi="Times New Roman" w:cs="Times New Roman"/>
          <w:sz w:val="28"/>
          <w:szCs w:val="28"/>
          <w:lang w:val="kk-KZ"/>
        </w:rPr>
        <w:t>М.«Қазақ халық аспаптары оркестріне арналған шығармалар».  Алматы  «Мектеп»,  1996 жыл.</w:t>
      </w:r>
    </w:p>
    <w:p w:rsidR="00C1795B" w:rsidRDefault="001743A4"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Әбуғазы М. "Қазақтың домбыра өнері"  Алматы "Нұрсәт"  2016ж.</w:t>
      </w:r>
    </w:p>
    <w:p w:rsidR="00C1795B" w:rsidRDefault="00056100"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Есенұлы. А. «Күй керуені» Алматы «Өнер» 1997 жыл.</w:t>
      </w:r>
    </w:p>
    <w:p w:rsidR="00C1795B" w:rsidRDefault="001743A4" w:rsidP="00C1795B">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Ержанов М.Е. "Домбыра әдістемесі" Алматы 2018 ж.</w:t>
      </w:r>
    </w:p>
    <w:p w:rsidR="00213660" w:rsidRDefault="001743A4" w:rsidP="00213660">
      <w:pPr>
        <w:pStyle w:val="a3"/>
        <w:numPr>
          <w:ilvl w:val="3"/>
          <w:numId w:val="4"/>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Еңсепов Ж. "Домбыра өнері және эстетикалық тәрбие" Алматы "Арыс" 2013ж.</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Жайымов.А, Бүркітов. С,.Ысқақов. Б. «Домбыра үйрену мектебі». Алматы «Өнер» 1992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Жайымов А. «Домбыра ойнау өнері».  Алматы  «Өнер» 1993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Мырзағалиев Т. «Домбыра сазы» Алматы «Мұрагер» 1999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Мерғалиев Т., С.Бүркіт, О.Дүйсен. «Қазақ күйлерінің тарихы». Алматы 2000 жыл.</w:t>
      </w:r>
    </w:p>
    <w:p w:rsidR="00213660" w:rsidRPr="00C802A6" w:rsidRDefault="00C1795B" w:rsidP="00213660">
      <w:pPr>
        <w:pStyle w:val="a3"/>
        <w:numPr>
          <w:ilvl w:val="3"/>
          <w:numId w:val="4"/>
        </w:numPr>
        <w:spacing w:after="0" w:line="240" w:lineRule="auto"/>
        <w:rPr>
          <w:rFonts w:ascii="Times New Roman" w:hAnsi="Times New Roman" w:cs="Times New Roman"/>
          <w:sz w:val="28"/>
          <w:szCs w:val="28"/>
          <w:lang w:val="kk-KZ"/>
        </w:rPr>
      </w:pPr>
      <w:r w:rsidRPr="00C802A6">
        <w:rPr>
          <w:rFonts w:ascii="Times New Roman" w:hAnsi="Times New Roman" w:cs="Times New Roman"/>
          <w:sz w:val="28"/>
          <w:szCs w:val="28"/>
          <w:lang w:val="kk-KZ"/>
        </w:rPr>
        <w:t>Мұратбаева Ә.Қ. Домбыра аспабында оқыту әдістемесі. Оқулық  құралы / Ә.Қ.Мұратбаева. – А:, 2019. – 130 б.</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Республикалық ғыл</w:t>
      </w:r>
      <w:r w:rsidR="00213660">
        <w:rPr>
          <w:rFonts w:ascii="Times New Roman" w:hAnsi="Times New Roman" w:cs="Times New Roman"/>
          <w:sz w:val="28"/>
          <w:szCs w:val="28"/>
          <w:lang w:val="kk-KZ"/>
        </w:rPr>
        <w:t>ыми «Ұлағат» журналы 2004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Республикалық ғылыми «Му</w:t>
      </w:r>
      <w:r w:rsidR="00213660">
        <w:rPr>
          <w:rFonts w:ascii="Times New Roman" w:hAnsi="Times New Roman" w:cs="Times New Roman"/>
          <w:sz w:val="28"/>
          <w:szCs w:val="28"/>
          <w:lang w:val="kk-KZ"/>
        </w:rPr>
        <w:t>зыка әлемінде» журналы 2005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Райымбергенов А. С Аманова «Күй қайнары». Алматы «Өнер» 1990</w:t>
      </w:r>
      <w:r w:rsidR="00213660">
        <w:rPr>
          <w:rFonts w:ascii="Times New Roman" w:hAnsi="Times New Roman" w:cs="Times New Roman"/>
          <w:sz w:val="28"/>
          <w:szCs w:val="28"/>
          <w:lang w:val="kk-KZ"/>
        </w:rPr>
        <w:t>ж.</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Сахарбайқызы К. «Домбыра - дастан». Алматы «Мектеп» 2002 жыл.</w:t>
      </w:r>
    </w:p>
    <w:p w:rsidR="005A439C" w:rsidRPr="005A439C" w:rsidRDefault="005A439C" w:rsidP="00B41BBD">
      <w:pPr>
        <w:pStyle w:val="a3"/>
        <w:numPr>
          <w:ilvl w:val="3"/>
          <w:numId w:val="4"/>
        </w:numPr>
        <w:spacing w:after="0" w:line="240" w:lineRule="auto"/>
        <w:rPr>
          <w:rFonts w:ascii="Times New Roman" w:hAnsi="Times New Roman" w:cs="Times New Roman"/>
          <w:sz w:val="28"/>
          <w:szCs w:val="28"/>
          <w:lang w:val="kk-KZ"/>
        </w:rPr>
      </w:pPr>
      <w:r w:rsidRPr="005A439C">
        <w:rPr>
          <w:rFonts w:ascii="Times New Roman" w:hAnsi="Times New Roman" w:cs="Times New Roman"/>
          <w:sz w:val="28"/>
          <w:szCs w:val="28"/>
          <w:lang w:val="kk-KZ"/>
        </w:rPr>
        <w:t>Сахарбаева К.С. Домбыра үйрету әдістері (әдістемелік оқу құралы). - Алматы, Издат- Маркет, 2006. - 164 б.</w:t>
      </w:r>
    </w:p>
    <w:p w:rsidR="00B41BBD" w:rsidRPr="00B41BBD" w:rsidRDefault="00B41BBD" w:rsidP="00B41BBD">
      <w:pPr>
        <w:pStyle w:val="a3"/>
        <w:numPr>
          <w:ilvl w:val="3"/>
          <w:numId w:val="4"/>
        </w:numPr>
        <w:spacing w:after="0" w:line="240" w:lineRule="auto"/>
        <w:rPr>
          <w:rFonts w:ascii="Times New Roman" w:hAnsi="Times New Roman" w:cs="Times New Roman"/>
          <w:sz w:val="28"/>
          <w:szCs w:val="28"/>
          <w:lang w:val="kk-KZ"/>
        </w:rPr>
      </w:pPr>
      <w:r w:rsidRPr="00B41BBD">
        <w:rPr>
          <w:rFonts w:ascii="Times New Roman" w:hAnsi="Times New Roman" w:cs="Times New Roman"/>
          <w:sz w:val="28"/>
          <w:szCs w:val="28"/>
          <w:lang w:val="kk-KZ"/>
        </w:rPr>
        <w:t>Сейдімбек А. «Казақтың күй өнері». Астана «Күлтегін» 2002 ж</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Спанов. Ө. «Домбыра үйренейік» Алматы «Әуен» 2000 жыл.</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Тастанов Х. «Домбырадан сабақ беру методикасы». Алматы «Жазушы»,</w:t>
      </w:r>
      <w:r w:rsidR="001743A4" w:rsidRPr="00213660">
        <w:rPr>
          <w:rFonts w:ascii="Times New Roman" w:hAnsi="Times New Roman" w:cs="Times New Roman"/>
          <w:sz w:val="28"/>
          <w:szCs w:val="28"/>
          <w:lang w:val="kk-KZ"/>
        </w:rPr>
        <w:t xml:space="preserve"> 1997 ж</w:t>
      </w:r>
      <w:r w:rsidRPr="00213660">
        <w:rPr>
          <w:rFonts w:ascii="Times New Roman" w:hAnsi="Times New Roman" w:cs="Times New Roman"/>
          <w:sz w:val="28"/>
          <w:szCs w:val="28"/>
          <w:lang w:val="kk-KZ"/>
        </w:rPr>
        <w:t>.</w:t>
      </w:r>
    </w:p>
    <w:p w:rsidR="00213660" w:rsidRDefault="00056100" w:rsidP="00213660">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Тоқтағанов А. «Күй мәдениетіндегі кейбір жұмбақ сырлары». Алматы «Жазушы» 1993 жыл.</w:t>
      </w:r>
    </w:p>
    <w:p w:rsidR="00757FB4" w:rsidRDefault="00757FB4" w:rsidP="00213660">
      <w:pPr>
        <w:pStyle w:val="a3"/>
        <w:numPr>
          <w:ilvl w:val="3"/>
          <w:numId w:val="4"/>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Тоқтағанов А. "Күй - Тәңірдің күбірі". Алматы/1997 ж.</w:t>
      </w:r>
    </w:p>
    <w:p w:rsidR="00E05906" w:rsidRDefault="00056100" w:rsidP="00E05906">
      <w:pPr>
        <w:pStyle w:val="a3"/>
        <w:numPr>
          <w:ilvl w:val="3"/>
          <w:numId w:val="4"/>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Хамиди. Л. Б.Ғизатов «Домбыра үйрену мектебі». Алматы «Өнер»2003</w:t>
      </w:r>
      <w:r w:rsidR="001743A4" w:rsidRPr="00213660">
        <w:rPr>
          <w:rFonts w:ascii="Times New Roman" w:hAnsi="Times New Roman" w:cs="Times New Roman"/>
          <w:sz w:val="28"/>
          <w:szCs w:val="28"/>
          <w:lang w:val="kk-KZ"/>
        </w:rPr>
        <w:t>ж</w:t>
      </w:r>
    </w:p>
    <w:p w:rsidR="00E05906" w:rsidRPr="00E05906" w:rsidRDefault="00E05906" w:rsidP="00E05906">
      <w:pPr>
        <w:pStyle w:val="a3"/>
        <w:spacing w:after="0" w:line="240" w:lineRule="auto"/>
        <w:ind w:left="927"/>
        <w:rPr>
          <w:rFonts w:ascii="Times New Roman" w:hAnsi="Times New Roman" w:cs="Times New Roman"/>
          <w:sz w:val="28"/>
          <w:szCs w:val="28"/>
          <w:lang w:val="kk-KZ"/>
        </w:rPr>
      </w:pPr>
    </w:p>
    <w:p w:rsidR="00E05906" w:rsidRDefault="00E05906" w:rsidP="00E05906">
      <w:pPr>
        <w:spacing w:after="0" w:line="240" w:lineRule="auto"/>
        <w:jc w:val="center"/>
        <w:rPr>
          <w:noProof/>
          <w:lang w:val="kk-KZ"/>
        </w:rPr>
      </w:pPr>
      <w:r>
        <w:rPr>
          <w:noProof/>
        </w:rPr>
        <w:drawing>
          <wp:inline distT="0" distB="0" distL="0" distR="0">
            <wp:extent cx="3943350" cy="1503580"/>
            <wp:effectExtent l="0" t="0" r="0" b="0"/>
            <wp:docPr id="20" name="Рисунок 9" descr="http://dt.pushkinlibrary.kz/images/krugki/do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t.pushkinlibrary.kz/images/krugki/dombra.png"/>
                    <pic:cNvPicPr>
                      <a:picLocks noChangeAspect="1" noChangeArrowheads="1"/>
                    </pic:cNvPicPr>
                  </pic:nvPicPr>
                  <pic:blipFill>
                    <a:blip r:embed="rId46" cstate="print">
                      <a:lum bright="-10000" contrast="20000"/>
                    </a:blip>
                    <a:srcRect/>
                    <a:stretch>
                      <a:fillRect/>
                    </a:stretch>
                  </pic:blipFill>
                  <pic:spPr bwMode="auto">
                    <a:xfrm>
                      <a:off x="0" y="0"/>
                      <a:ext cx="3962591" cy="1510916"/>
                    </a:xfrm>
                    <a:prstGeom prst="rect">
                      <a:avLst/>
                    </a:prstGeom>
                    <a:noFill/>
                    <a:ln w="9525">
                      <a:noFill/>
                      <a:miter lim="800000"/>
                      <a:headEnd/>
                      <a:tailEnd/>
                    </a:ln>
                  </pic:spPr>
                </pic:pic>
              </a:graphicData>
            </a:graphic>
          </wp:inline>
        </w:drawing>
      </w:r>
    </w:p>
    <w:p w:rsidR="00E05906" w:rsidRDefault="00E05906" w:rsidP="00E05906">
      <w:pPr>
        <w:spacing w:after="0" w:line="240" w:lineRule="auto"/>
        <w:jc w:val="center"/>
        <w:rPr>
          <w:rFonts w:ascii="Times New Roman" w:hAnsi="Times New Roman" w:cs="Times New Roman"/>
          <w:sz w:val="28"/>
          <w:szCs w:val="28"/>
          <w:lang w:val="kk-KZ"/>
        </w:rPr>
      </w:pPr>
    </w:p>
    <w:p w:rsidR="00A41472" w:rsidRDefault="00A41472" w:rsidP="00A41472">
      <w:pPr>
        <w:spacing w:after="0"/>
        <w:ind w:firstLine="708"/>
        <w:jc w:val="center"/>
        <w:rPr>
          <w:rFonts w:ascii="Times New Roman" w:hAnsi="Times New Roman"/>
          <w:b/>
          <w:sz w:val="28"/>
          <w:szCs w:val="28"/>
          <w:lang w:val="kk-KZ"/>
        </w:rPr>
      </w:pPr>
      <w:r>
        <w:rPr>
          <w:rFonts w:ascii="Times New Roman" w:hAnsi="Times New Roman"/>
          <w:b/>
          <w:sz w:val="28"/>
          <w:szCs w:val="28"/>
          <w:lang w:val="kk-KZ"/>
        </w:rPr>
        <w:t>7.Қосымшалар.</w:t>
      </w:r>
    </w:p>
    <w:p w:rsidR="00056100" w:rsidRDefault="00056100" w:rsidP="00056100">
      <w:pPr>
        <w:spacing w:after="0"/>
        <w:ind w:firstLine="708"/>
        <w:jc w:val="right"/>
        <w:rPr>
          <w:rFonts w:ascii="Times New Roman" w:hAnsi="Times New Roman"/>
          <w:b/>
          <w:sz w:val="28"/>
          <w:szCs w:val="28"/>
          <w:lang w:val="kk-KZ"/>
        </w:rPr>
      </w:pPr>
      <w:r w:rsidRPr="000A1A7A">
        <w:rPr>
          <w:rFonts w:ascii="Times New Roman" w:hAnsi="Times New Roman"/>
          <w:b/>
          <w:sz w:val="28"/>
          <w:szCs w:val="28"/>
          <w:lang w:val="kk-KZ"/>
        </w:rPr>
        <w:t xml:space="preserve">Қосымша </w:t>
      </w:r>
      <w:r>
        <w:rPr>
          <w:rFonts w:ascii="Times New Roman" w:hAnsi="Times New Roman"/>
          <w:b/>
          <w:sz w:val="28"/>
          <w:szCs w:val="28"/>
          <w:lang w:val="kk-KZ"/>
        </w:rPr>
        <w:t>1</w:t>
      </w:r>
      <w:r w:rsidRPr="000A1A7A">
        <w:rPr>
          <w:rFonts w:ascii="Times New Roman" w:hAnsi="Times New Roman"/>
          <w:b/>
          <w:sz w:val="28"/>
          <w:szCs w:val="28"/>
          <w:lang w:val="kk-KZ"/>
        </w:rPr>
        <w:t>.</w:t>
      </w:r>
    </w:p>
    <w:p w:rsidR="003238B7" w:rsidRDefault="00C91449" w:rsidP="003238B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Ашық сабақтар.</w:t>
      </w:r>
    </w:p>
    <w:p w:rsidR="003238B7" w:rsidRDefault="00783186" w:rsidP="003238B7">
      <w:pPr>
        <w:spacing w:after="0" w:line="240" w:lineRule="auto"/>
        <w:jc w:val="center"/>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 xml:space="preserve">Тақырыбы: </w:t>
      </w:r>
      <w:r w:rsidR="003238B7">
        <w:rPr>
          <w:rFonts w:ascii="Times New Roman" w:eastAsia="Times New Roman" w:hAnsi="Times New Roman" w:cs="Times New Roman"/>
          <w:b/>
          <w:bCs/>
          <w:color w:val="000000"/>
          <w:sz w:val="28"/>
          <w:szCs w:val="28"/>
          <w:lang w:val="kk-KZ"/>
        </w:rPr>
        <w:t>"</w:t>
      </w:r>
      <w:r w:rsidR="003238B7" w:rsidRPr="004924DA">
        <w:rPr>
          <w:rFonts w:ascii="Times New Roman" w:eastAsia="Times New Roman" w:hAnsi="Times New Roman" w:cs="Times New Roman"/>
          <w:b/>
          <w:bCs/>
          <w:color w:val="000000"/>
          <w:sz w:val="28"/>
          <w:szCs w:val="28"/>
          <w:lang w:val="kk-KZ"/>
        </w:rPr>
        <w:t>Домбыраның құлақ күйін келтіруді үйрену</w:t>
      </w:r>
      <w:r w:rsidR="003238B7">
        <w:rPr>
          <w:rFonts w:ascii="Times New Roman" w:eastAsia="Times New Roman" w:hAnsi="Times New Roman" w:cs="Times New Roman"/>
          <w:b/>
          <w:bCs/>
          <w:color w:val="000000"/>
          <w:sz w:val="28"/>
          <w:szCs w:val="28"/>
          <w:lang w:val="kk-KZ"/>
        </w:rPr>
        <w:t>"</w:t>
      </w:r>
      <w:r w:rsidR="003238B7" w:rsidRPr="004924DA">
        <w:rPr>
          <w:rFonts w:ascii="Times New Roman" w:eastAsia="Times New Roman" w:hAnsi="Times New Roman" w:cs="Times New Roman"/>
          <w:b/>
          <w:bCs/>
          <w:color w:val="000000"/>
          <w:sz w:val="28"/>
          <w:szCs w:val="28"/>
          <w:lang w:val="kk-KZ"/>
        </w:rPr>
        <w:t>.</w:t>
      </w:r>
    </w:p>
    <w:p w:rsidR="00C91449" w:rsidRPr="00C91449" w:rsidRDefault="00C91449" w:rsidP="00C91449">
      <w:pPr>
        <w:spacing w:after="0" w:line="240" w:lineRule="auto"/>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ab/>
      </w:r>
      <w:r w:rsidRPr="00C91449">
        <w:rPr>
          <w:rFonts w:ascii="Times New Roman" w:eastAsia="Times New Roman" w:hAnsi="Times New Roman" w:cs="Times New Roman"/>
          <w:bCs/>
          <w:color w:val="000000"/>
          <w:sz w:val="28"/>
          <w:szCs w:val="28"/>
          <w:lang w:val="kk-KZ"/>
        </w:rPr>
        <w:t>Оқытушы: Э.М.Исмангулова.</w:t>
      </w:r>
    </w:p>
    <w:p w:rsidR="003238B7" w:rsidRPr="008C6715"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Cs/>
          <w:color w:val="000000"/>
          <w:sz w:val="28"/>
          <w:szCs w:val="28"/>
          <w:lang w:val="kk-KZ"/>
        </w:rPr>
        <w:tab/>
      </w:r>
      <w:r w:rsidRPr="005B0DEF">
        <w:rPr>
          <w:rFonts w:ascii="Times New Roman" w:eastAsia="Times New Roman" w:hAnsi="Times New Roman" w:cs="Times New Roman"/>
          <w:bCs/>
          <w:color w:val="000000"/>
          <w:sz w:val="28"/>
          <w:szCs w:val="28"/>
          <w:lang w:val="kk-KZ"/>
        </w:rPr>
        <w:t>Оқушы: Ғалымжан Нұрсаят. 2 класс.</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r w:rsidRPr="0007353B">
        <w:rPr>
          <w:rFonts w:ascii="Times New Roman" w:eastAsia="Times New Roman" w:hAnsi="Times New Roman" w:cs="Times New Roman"/>
          <w:color w:val="000000"/>
          <w:sz w:val="28"/>
          <w:szCs w:val="28"/>
          <w:lang w:val="kk-KZ"/>
        </w:rPr>
        <w:t>Сабақтың мақсаты: Құлақ күйді келтіру жолдары.</w:t>
      </w:r>
    </w:p>
    <w:p w:rsidR="003238B7" w:rsidRDefault="003238B7" w:rsidP="003238B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ab/>
      </w:r>
      <w:r w:rsidRPr="0007353B">
        <w:rPr>
          <w:rFonts w:ascii="Times New Roman" w:eastAsia="Times New Roman" w:hAnsi="Times New Roman" w:cs="Times New Roman"/>
          <w:color w:val="000000"/>
          <w:sz w:val="28"/>
          <w:szCs w:val="28"/>
          <w:lang w:val="kk-KZ"/>
        </w:rPr>
        <w:t>Білімділік:</w:t>
      </w:r>
      <w:r w:rsidRPr="0007353B">
        <w:rPr>
          <w:rFonts w:ascii="Times New Roman" w:eastAsia="Times New Roman" w:hAnsi="Times New Roman" w:cs="Times New Roman"/>
          <w:sz w:val="28"/>
          <w:szCs w:val="28"/>
          <w:lang w:val="kk-KZ"/>
        </w:rPr>
        <w:t> </w:t>
      </w:r>
      <w:r>
        <w:rPr>
          <w:rFonts w:ascii="Times New Roman" w:eastAsia="Times New Roman" w:hAnsi="Times New Roman" w:cs="Times New Roman"/>
          <w:sz w:val="28"/>
          <w:szCs w:val="28"/>
          <w:lang w:val="kk-KZ"/>
        </w:rPr>
        <w:t>Аспаптың құлақ күйін келтіру арқылы оқушының өз бетінше жұмыстануына жол ашу.</w:t>
      </w:r>
    </w:p>
    <w:p w:rsidR="003238B7" w:rsidRPr="003870E4"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r w:rsidRPr="0007353B">
        <w:rPr>
          <w:rFonts w:ascii="Times New Roman" w:eastAsia="Times New Roman" w:hAnsi="Times New Roman" w:cs="Times New Roman"/>
          <w:color w:val="000000"/>
          <w:sz w:val="28"/>
          <w:szCs w:val="28"/>
          <w:lang w:val="kk-KZ"/>
        </w:rPr>
        <w:t xml:space="preserve">Дамыту: Еске сақтау қабілетін қалыптастыру. </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r w:rsidRPr="003870E4">
        <w:rPr>
          <w:rFonts w:ascii="Times New Roman" w:eastAsia="Times New Roman" w:hAnsi="Times New Roman" w:cs="Times New Roman"/>
          <w:color w:val="000000"/>
          <w:sz w:val="28"/>
          <w:szCs w:val="28"/>
          <w:lang w:val="kk-KZ"/>
        </w:rPr>
        <w:t xml:space="preserve">Тәрбиелік: </w:t>
      </w:r>
      <w:r w:rsidRPr="005B0DEF">
        <w:rPr>
          <w:rFonts w:ascii="Times New Roman" w:hAnsi="Times New Roman" w:cs="Times New Roman"/>
          <w:sz w:val="28"/>
          <w:szCs w:val="28"/>
          <w:shd w:val="clear" w:color="auto" w:fill="FFFFFF"/>
          <w:lang w:val="kk-KZ"/>
        </w:rPr>
        <w:t>Күйді орындаумен қатар,шығу тарихын, аңызын білуге, қазақ</w:t>
      </w:r>
      <w:r>
        <w:rPr>
          <w:rFonts w:ascii="Times New Roman" w:hAnsi="Times New Roman" w:cs="Times New Roman"/>
          <w:sz w:val="28"/>
          <w:szCs w:val="28"/>
          <w:shd w:val="clear" w:color="auto" w:fill="FFFFFF"/>
          <w:lang w:val="kk-KZ"/>
        </w:rPr>
        <w:t>тың күй өнерін қастерлей білуге, д</w:t>
      </w:r>
      <w:r>
        <w:rPr>
          <w:rFonts w:ascii="Times New Roman" w:eastAsia="Times New Roman" w:hAnsi="Times New Roman" w:cs="Times New Roman"/>
          <w:color w:val="000000"/>
          <w:sz w:val="28"/>
          <w:szCs w:val="28"/>
          <w:lang w:val="kk-KZ"/>
        </w:rPr>
        <w:t xml:space="preserve">әстүрлі </w:t>
      </w:r>
      <w:r w:rsidRPr="003870E4">
        <w:rPr>
          <w:rFonts w:ascii="Times New Roman" w:eastAsia="Times New Roman" w:hAnsi="Times New Roman" w:cs="Times New Roman"/>
          <w:color w:val="000000"/>
          <w:sz w:val="28"/>
          <w:szCs w:val="28"/>
          <w:lang w:val="kk-KZ"/>
        </w:rPr>
        <w:t> </w:t>
      </w:r>
      <w:hyperlink r:id="rId47" w:history="1">
        <w:r w:rsidRPr="0007353B">
          <w:rPr>
            <w:rFonts w:ascii="Times New Roman" w:eastAsia="Times New Roman" w:hAnsi="Times New Roman" w:cs="Times New Roman"/>
            <w:sz w:val="28"/>
            <w:szCs w:val="28"/>
            <w:lang w:val="kk-KZ"/>
          </w:rPr>
          <w:t>өнерді</w:t>
        </w:r>
      </w:hyperlink>
      <w:r w:rsidRPr="003870E4">
        <w:rPr>
          <w:rFonts w:ascii="Times New Roman" w:eastAsia="Times New Roman" w:hAnsi="Times New Roman" w:cs="Times New Roman"/>
          <w:color w:val="000000"/>
          <w:sz w:val="28"/>
          <w:szCs w:val="28"/>
          <w:lang w:val="kk-KZ"/>
        </w:rPr>
        <w:t>бағалап, құрметтеуге үйрету.</w:t>
      </w:r>
    </w:p>
    <w:p w:rsidR="003238B7" w:rsidRPr="003870E4" w:rsidRDefault="003238B7" w:rsidP="003238B7">
      <w:pPr>
        <w:spacing w:after="0" w:line="240" w:lineRule="auto"/>
        <w:jc w:val="both"/>
        <w:rPr>
          <w:rFonts w:ascii="Times New Roman" w:eastAsia="Times New Roman" w:hAnsi="Times New Roman" w:cs="Times New Roman"/>
          <w:sz w:val="28"/>
          <w:szCs w:val="28"/>
          <w:lang w:val="kk-KZ"/>
        </w:rPr>
      </w:pPr>
      <w:r w:rsidRPr="003870E4">
        <w:rPr>
          <w:rFonts w:ascii="Times New Roman" w:eastAsia="Times New Roman" w:hAnsi="Times New Roman" w:cs="Times New Roman"/>
          <w:color w:val="000000"/>
          <w:sz w:val="28"/>
          <w:szCs w:val="28"/>
          <w:lang w:val="kk-KZ"/>
        </w:rPr>
        <w:t> </w:t>
      </w:r>
      <w:r>
        <w:rPr>
          <w:rFonts w:ascii="Times New Roman" w:eastAsia="Times New Roman" w:hAnsi="Times New Roman" w:cs="Times New Roman"/>
          <w:color w:val="000000"/>
          <w:sz w:val="28"/>
          <w:szCs w:val="28"/>
          <w:lang w:val="kk-KZ"/>
        </w:rPr>
        <w:tab/>
      </w:r>
      <w:r w:rsidRPr="003870E4">
        <w:rPr>
          <w:rFonts w:ascii="Times New Roman" w:eastAsia="Times New Roman" w:hAnsi="Times New Roman" w:cs="Times New Roman"/>
          <w:color w:val="000000"/>
          <w:sz w:val="28"/>
          <w:szCs w:val="28"/>
          <w:lang w:val="kk-KZ"/>
        </w:rPr>
        <w:t xml:space="preserve">Көрнекілігі: </w:t>
      </w:r>
      <w:r>
        <w:rPr>
          <w:rFonts w:ascii="Times New Roman" w:eastAsia="Times New Roman" w:hAnsi="Times New Roman" w:cs="Times New Roman"/>
          <w:color w:val="000000"/>
          <w:sz w:val="28"/>
          <w:szCs w:val="28"/>
          <w:lang w:val="kk-KZ"/>
        </w:rPr>
        <w:t xml:space="preserve"> Сабақ барысында қолданатын кітаптар, аспап.</w:t>
      </w:r>
      <w:r w:rsidRPr="003870E4">
        <w:rPr>
          <w:rFonts w:ascii="Times New Roman" w:eastAsia="Times New Roman" w:hAnsi="Times New Roman" w:cs="Times New Roman"/>
          <w:color w:val="000000"/>
          <w:sz w:val="28"/>
          <w:szCs w:val="28"/>
          <w:lang w:val="kk-KZ"/>
        </w:rPr>
        <w:t> </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sidRPr="003870E4">
        <w:rPr>
          <w:rFonts w:ascii="Times New Roman" w:eastAsia="Times New Roman" w:hAnsi="Times New Roman" w:cs="Times New Roman"/>
          <w:color w:val="000000"/>
          <w:sz w:val="28"/>
          <w:szCs w:val="28"/>
          <w:lang w:val="kk-KZ"/>
        </w:rPr>
        <w:t xml:space="preserve">Ұйымдастыру:  Аспапты күйге келтіріп, сабаққа бейімдеу. </w:t>
      </w:r>
      <w:r>
        <w:rPr>
          <w:rFonts w:ascii="Times New Roman" w:eastAsia="Times New Roman" w:hAnsi="Times New Roman" w:cs="Times New Roman"/>
          <w:color w:val="000000"/>
          <w:sz w:val="28"/>
          <w:szCs w:val="28"/>
          <w:lang w:val="kk-KZ"/>
        </w:rPr>
        <w:t>Ү</w:t>
      </w:r>
      <w:r w:rsidRPr="003870E4">
        <w:rPr>
          <w:rFonts w:ascii="Times New Roman" w:eastAsia="Times New Roman" w:hAnsi="Times New Roman" w:cs="Times New Roman"/>
          <w:color w:val="000000"/>
          <w:sz w:val="28"/>
          <w:szCs w:val="28"/>
          <w:lang w:val="kk-KZ"/>
        </w:rPr>
        <w:t>йге берілген тапсырманы қайталау.</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t xml:space="preserve">Оқушының қолдарын жүргізу мақсатында жаттығу ойнату. </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Үйге: Сейтектің күйі "Заман - айды"  талдау. 8 тактысын дыбысын анық шығарып, санап ойнап келу. Сол қолына қөңіл бөлу. Композитор Сейтек Оразаліұлы туралы аздаған мәлімет жинау.</w:t>
      </w:r>
    </w:p>
    <w:p w:rsidR="003238B7" w:rsidRPr="003870E4"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Үй тапсырмасын қайталап болған соң, жаңа тақырыпқа көшеміз. </w:t>
      </w:r>
    </w:p>
    <w:p w:rsidR="003238B7" w:rsidRPr="005B0DEF" w:rsidRDefault="003238B7" w:rsidP="003238B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lang w:val="kk-KZ"/>
        </w:rPr>
        <w:tab/>
      </w:r>
      <w:r w:rsidRPr="0007353B">
        <w:rPr>
          <w:rFonts w:ascii="Times New Roman" w:eastAsia="Times New Roman" w:hAnsi="Times New Roman" w:cs="Times New Roman"/>
          <w:color w:val="000000"/>
          <w:sz w:val="28"/>
          <w:szCs w:val="28"/>
          <w:lang w:val="kk-KZ"/>
        </w:rPr>
        <w:t>Жаңа тақырыптарды меңгеру:</w:t>
      </w:r>
      <w:r>
        <w:rPr>
          <w:rFonts w:ascii="Times New Roman" w:hAnsi="Times New Roman" w:cs="Times New Roman"/>
          <w:sz w:val="28"/>
          <w:szCs w:val="28"/>
          <w:shd w:val="clear" w:color="auto" w:fill="FFFFFF"/>
          <w:lang w:val="kk-KZ"/>
        </w:rPr>
        <w:t>Домбыраның қыр сырын</w:t>
      </w:r>
      <w:r w:rsidRPr="005B0DEF">
        <w:rPr>
          <w:rFonts w:ascii="Times New Roman" w:hAnsi="Times New Roman" w:cs="Times New Roman"/>
          <w:sz w:val="28"/>
          <w:szCs w:val="28"/>
          <w:shd w:val="clear" w:color="auto" w:fill="FFFFFF"/>
          <w:lang w:val="kk-KZ"/>
        </w:rPr>
        <w:t>, қағысын, пернелерін, нот</w:t>
      </w:r>
      <w:r>
        <w:rPr>
          <w:rFonts w:ascii="Times New Roman" w:hAnsi="Times New Roman" w:cs="Times New Roman"/>
          <w:sz w:val="28"/>
          <w:szCs w:val="28"/>
          <w:shd w:val="clear" w:color="auto" w:fill="FFFFFF"/>
          <w:lang w:val="kk-KZ"/>
        </w:rPr>
        <w:t>а сауатын танып білгеннен кейін</w:t>
      </w:r>
      <w:r w:rsidRPr="005B0DEF">
        <w:rPr>
          <w:rFonts w:ascii="Times New Roman" w:hAnsi="Times New Roman" w:cs="Times New Roman"/>
          <w:sz w:val="28"/>
          <w:szCs w:val="28"/>
          <w:shd w:val="clear" w:color="auto" w:fill="FFFFFF"/>
          <w:lang w:val="kk-KZ"/>
        </w:rPr>
        <w:t>, аспаптың құлақ күйін оң,теріс бұрауда келтіруді</w:t>
      </w:r>
      <w:r>
        <w:rPr>
          <w:rFonts w:ascii="Times New Roman" w:hAnsi="Times New Roman" w:cs="Times New Roman"/>
          <w:sz w:val="28"/>
          <w:szCs w:val="28"/>
          <w:shd w:val="clear" w:color="auto" w:fill="FFFFFF"/>
          <w:lang w:val="kk-KZ"/>
        </w:rPr>
        <w:t>, түрлі қағыстармен</w:t>
      </w:r>
      <w:r w:rsidRPr="005B0DEF">
        <w:rPr>
          <w:rFonts w:ascii="Times New Roman" w:hAnsi="Times New Roman" w:cs="Times New Roman"/>
          <w:sz w:val="28"/>
          <w:szCs w:val="28"/>
          <w:shd w:val="clear" w:color="auto" w:fill="FFFFFF"/>
          <w:lang w:val="kk-KZ"/>
        </w:rPr>
        <w:t>, орындалу ерекшелігін үйренеміз.</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sidRPr="003870E4">
        <w:rPr>
          <w:rFonts w:ascii="Times New Roman" w:eastAsia="Times New Roman" w:hAnsi="Times New Roman" w:cs="Times New Roman"/>
          <w:color w:val="000000"/>
          <w:sz w:val="28"/>
          <w:szCs w:val="28"/>
          <w:lang w:val="kk-KZ"/>
        </w:rPr>
        <w:tab/>
        <w:t xml:space="preserve">Адамның көніл күйі мен домбыраның құлақ күйі бір тектес. Домбыраның құлақ күйі келмейінше, онымен  күй тарту мүмкін емес. </w:t>
      </w:r>
      <w:r w:rsidRPr="0007353B">
        <w:rPr>
          <w:rFonts w:ascii="Times New Roman" w:eastAsia="Times New Roman" w:hAnsi="Times New Roman" w:cs="Times New Roman"/>
          <w:color w:val="000000"/>
          <w:sz w:val="28"/>
          <w:szCs w:val="28"/>
          <w:lang w:val="kk-KZ"/>
        </w:rPr>
        <w:t>Сондықтан алғашқы қадамдыаспаптың құлақ күйін келтіруден бастау керек. </w:t>
      </w:r>
      <w:r w:rsidRPr="0007353B">
        <w:rPr>
          <w:rFonts w:ascii="Times New Roman" w:eastAsia="Times New Roman" w:hAnsi="Times New Roman" w:cs="Times New Roman"/>
          <w:color w:val="000000"/>
          <w:sz w:val="28"/>
          <w:szCs w:val="28"/>
          <w:lang w:val="kk-KZ"/>
        </w:rPr>
        <w:br/>
      </w:r>
      <w:r w:rsidRPr="003870E4">
        <w:rPr>
          <w:rFonts w:ascii="Times New Roman" w:eastAsia="Times New Roman" w:hAnsi="Times New Roman" w:cs="Times New Roman"/>
          <w:color w:val="000000"/>
          <w:sz w:val="28"/>
          <w:szCs w:val="28"/>
          <w:lang w:val="kk-KZ"/>
        </w:rPr>
        <w:tab/>
      </w:r>
      <w:r>
        <w:rPr>
          <w:rFonts w:ascii="Times New Roman" w:eastAsia="Times New Roman" w:hAnsi="Times New Roman" w:cs="Times New Roman"/>
          <w:color w:val="000000"/>
          <w:sz w:val="28"/>
          <w:szCs w:val="28"/>
          <w:lang w:val="kk-KZ"/>
        </w:rPr>
        <w:t>Біз х</w:t>
      </w:r>
      <w:r w:rsidRPr="0007353B">
        <w:rPr>
          <w:rFonts w:ascii="Times New Roman" w:eastAsia="Times New Roman" w:hAnsi="Times New Roman" w:cs="Times New Roman"/>
          <w:color w:val="000000"/>
          <w:sz w:val="28"/>
          <w:szCs w:val="28"/>
          <w:lang w:val="kk-KZ"/>
        </w:rPr>
        <w:t>алықтық құйма</w:t>
      </w:r>
      <w:r>
        <w:rPr>
          <w:rFonts w:ascii="Times New Roman" w:eastAsia="Times New Roman" w:hAnsi="Times New Roman" w:cs="Times New Roman"/>
          <w:color w:val="000000"/>
          <w:sz w:val="28"/>
          <w:szCs w:val="28"/>
          <w:lang w:val="kk-KZ"/>
        </w:rPr>
        <w:t>-</w:t>
      </w:r>
      <w:r w:rsidRPr="0007353B">
        <w:rPr>
          <w:rFonts w:ascii="Times New Roman" w:eastAsia="Times New Roman" w:hAnsi="Times New Roman" w:cs="Times New Roman"/>
          <w:color w:val="000000"/>
          <w:sz w:val="28"/>
          <w:szCs w:val="28"/>
          <w:lang w:val="kk-KZ"/>
        </w:rPr>
        <w:t>құлақтық дәстүрге сүйенеміз. Домбыраны еркін дыбыс биіктеріне келтіру, жуан –жіңішке бұрауға түсіру. Бұл ежелден қалыптасқан дәстүр. Астыңғы ішекті тартыңқы үстінгі </w:t>
      </w:r>
      <w:hyperlink r:id="rId48" w:history="1">
        <w:r w:rsidRPr="00815A77">
          <w:rPr>
            <w:rFonts w:ascii="Times New Roman" w:eastAsia="Times New Roman" w:hAnsi="Times New Roman" w:cs="Times New Roman"/>
            <w:sz w:val="28"/>
            <w:szCs w:val="28"/>
            <w:lang w:val="kk-KZ"/>
          </w:rPr>
          <w:t>ішекті бостау ұстап</w:t>
        </w:r>
      </w:hyperlink>
      <w:r w:rsidRPr="00815A77">
        <w:rPr>
          <w:rFonts w:ascii="Times New Roman" w:eastAsia="Times New Roman" w:hAnsi="Times New Roman" w:cs="Times New Roman"/>
          <w:sz w:val="28"/>
          <w:szCs w:val="28"/>
          <w:lang w:val="kk-KZ"/>
        </w:rPr>
        <w:t>,</w:t>
      </w:r>
      <w:r w:rsidRPr="0007353B">
        <w:rPr>
          <w:rFonts w:ascii="Times New Roman" w:eastAsia="Times New Roman" w:hAnsi="Times New Roman" w:cs="Times New Roman"/>
          <w:color w:val="000000"/>
          <w:sz w:val="28"/>
          <w:szCs w:val="28"/>
          <w:lang w:val="kk-KZ"/>
        </w:rPr>
        <w:t xml:space="preserve"> құлағын әсем де қоңыр саз үндестігі (ашық қос ішекте) естілгенше жәйлап бұрау керек. Домбыраның құлағының келгенін оның бес тетігін басу арқылы тексереміз. </w:t>
      </w:r>
    </w:p>
    <w:p w:rsidR="003238B7" w:rsidRDefault="003238B7" w:rsidP="003238B7">
      <w:pPr>
        <w:spacing w:after="0" w:line="240" w:lineRule="auto"/>
        <w:jc w:val="center"/>
        <w:rPr>
          <w:rFonts w:ascii="Times New Roman" w:eastAsia="Times New Roman" w:hAnsi="Times New Roman" w:cs="Times New Roman"/>
          <w:color w:val="000000"/>
          <w:sz w:val="28"/>
          <w:szCs w:val="28"/>
          <w:lang w:val="kk-KZ"/>
        </w:rPr>
      </w:pPr>
      <w:r w:rsidRPr="005B0DEF">
        <w:rPr>
          <w:rFonts w:ascii="Times New Roman" w:eastAsia="Times New Roman" w:hAnsi="Times New Roman" w:cs="Times New Roman"/>
          <w:noProof/>
          <w:color w:val="000000"/>
          <w:sz w:val="28"/>
          <w:szCs w:val="28"/>
        </w:rPr>
        <w:drawing>
          <wp:inline distT="0" distB="0" distL="0" distR="0">
            <wp:extent cx="2243760" cy="1285875"/>
            <wp:effectExtent l="19050" t="0" r="4140" b="0"/>
            <wp:docPr id="23" name="Рисунок 1" descr="https://im0-tub-kz.yandex.net/i?id=3d07a93ff3776ae2a9541011d1e9eb1b-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kz.yandex.net/i?id=3d07a93ff3776ae2a9541011d1e9eb1b-sr&amp;n=13"/>
                    <pic:cNvPicPr>
                      <a:picLocks noChangeAspect="1" noChangeArrowheads="1"/>
                    </pic:cNvPicPr>
                  </pic:nvPicPr>
                  <pic:blipFill>
                    <a:blip r:embed="rId49" cstate="print"/>
                    <a:srcRect l="1283" t="12607" r="2191" b="13675"/>
                    <a:stretch>
                      <a:fillRect/>
                    </a:stretch>
                  </pic:blipFill>
                  <pic:spPr bwMode="auto">
                    <a:xfrm>
                      <a:off x="0" y="0"/>
                      <a:ext cx="2246213" cy="1287281"/>
                    </a:xfrm>
                    <a:prstGeom prst="rect">
                      <a:avLst/>
                    </a:prstGeom>
                    <a:noFill/>
                    <a:ln w="9525">
                      <a:noFill/>
                      <a:miter lim="800000"/>
                      <a:headEnd/>
                      <a:tailEnd/>
                    </a:ln>
                  </pic:spPr>
                </pic:pic>
              </a:graphicData>
            </a:graphic>
          </wp:inline>
        </w:drawing>
      </w:r>
    </w:p>
    <w:p w:rsidR="003238B7" w:rsidRPr="003870E4" w:rsidRDefault="003238B7" w:rsidP="003238B7">
      <w:pPr>
        <w:spacing w:after="0" w:line="240" w:lineRule="auto"/>
        <w:jc w:val="both"/>
        <w:rPr>
          <w:rFonts w:ascii="Times New Roman" w:eastAsia="Times New Roman" w:hAnsi="Times New Roman" w:cs="Times New Roman"/>
          <w:color w:val="000000"/>
          <w:sz w:val="28"/>
          <w:szCs w:val="28"/>
          <w:lang w:val="kk-KZ"/>
        </w:rPr>
      </w:pPr>
      <w:r w:rsidRPr="003870E4">
        <w:rPr>
          <w:rFonts w:ascii="Times New Roman" w:eastAsia="Times New Roman" w:hAnsi="Times New Roman" w:cs="Times New Roman"/>
          <w:b/>
          <w:bCs/>
          <w:color w:val="000000"/>
          <w:sz w:val="28"/>
          <w:szCs w:val="28"/>
          <w:lang w:val="kk-KZ"/>
        </w:rPr>
        <w:tab/>
        <w:t>Бірінші: а)</w:t>
      </w:r>
      <w:r w:rsidR="007D485F">
        <w:rPr>
          <w:rFonts w:ascii="Times New Roman" w:eastAsia="Times New Roman" w:hAnsi="Times New Roman" w:cs="Times New Roman"/>
          <w:color w:val="000000"/>
          <w:sz w:val="28"/>
          <w:szCs w:val="28"/>
          <w:lang w:val="kk-KZ"/>
        </w:rPr>
        <w:t>Астынғы бірінші (ля) перне мен үстінгі ашық (р</w:t>
      </w:r>
      <w:r w:rsidRPr="003870E4">
        <w:rPr>
          <w:rFonts w:ascii="Times New Roman" w:eastAsia="Times New Roman" w:hAnsi="Times New Roman" w:cs="Times New Roman"/>
          <w:color w:val="000000"/>
          <w:sz w:val="28"/>
          <w:szCs w:val="28"/>
          <w:lang w:val="kk-KZ"/>
        </w:rPr>
        <w:t>е) ішекті қосып тарту. </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sidRPr="003870E4">
        <w:rPr>
          <w:rFonts w:ascii="Times New Roman" w:eastAsia="Times New Roman" w:hAnsi="Times New Roman" w:cs="Times New Roman"/>
          <w:b/>
          <w:color w:val="000000"/>
          <w:sz w:val="28"/>
          <w:szCs w:val="28"/>
          <w:lang w:val="kk-KZ"/>
        </w:rPr>
        <w:t>б):</w:t>
      </w:r>
      <w:r w:rsidRPr="003870E4">
        <w:rPr>
          <w:rFonts w:ascii="Times New Roman" w:eastAsia="Times New Roman" w:hAnsi="Times New Roman" w:cs="Times New Roman"/>
          <w:color w:val="000000"/>
          <w:sz w:val="28"/>
          <w:szCs w:val="28"/>
          <w:lang w:val="kk-KZ"/>
        </w:rPr>
        <w:t xml:space="preserve">  Домбыраның үстінгі ішегіндегі төртінші (</w:t>
      </w:r>
      <w:r>
        <w:rPr>
          <w:rFonts w:ascii="Times New Roman" w:eastAsia="Times New Roman" w:hAnsi="Times New Roman" w:cs="Times New Roman"/>
          <w:color w:val="000000"/>
          <w:sz w:val="28"/>
          <w:szCs w:val="28"/>
          <w:lang w:val="kk-KZ"/>
        </w:rPr>
        <w:t>соль</w:t>
      </w:r>
      <w:r w:rsidRPr="003870E4">
        <w:rPr>
          <w:rFonts w:ascii="Times New Roman" w:eastAsia="Times New Roman" w:hAnsi="Times New Roman" w:cs="Times New Roman"/>
          <w:color w:val="000000"/>
          <w:sz w:val="28"/>
          <w:szCs w:val="28"/>
          <w:lang w:val="kk-KZ"/>
        </w:rPr>
        <w:t>) пернені бас бармақпен басып, астынғы ашық (</w:t>
      </w:r>
      <w:r>
        <w:rPr>
          <w:rFonts w:ascii="Times New Roman" w:eastAsia="Times New Roman" w:hAnsi="Times New Roman" w:cs="Times New Roman"/>
          <w:color w:val="000000"/>
          <w:sz w:val="28"/>
          <w:szCs w:val="28"/>
          <w:lang w:val="kk-KZ"/>
        </w:rPr>
        <w:t>соль</w:t>
      </w:r>
      <w:r w:rsidRPr="003870E4">
        <w:rPr>
          <w:rFonts w:ascii="Times New Roman" w:eastAsia="Times New Roman" w:hAnsi="Times New Roman" w:cs="Times New Roman"/>
          <w:color w:val="000000"/>
          <w:sz w:val="28"/>
          <w:szCs w:val="28"/>
          <w:lang w:val="kk-KZ"/>
        </w:rPr>
        <w:t>) ішек екуін қосып тарту. </w:t>
      </w:r>
      <w:r w:rsidRPr="003870E4">
        <w:rPr>
          <w:rFonts w:ascii="Times New Roman" w:eastAsia="Times New Roman" w:hAnsi="Times New Roman" w:cs="Times New Roman"/>
          <w:color w:val="000000"/>
          <w:sz w:val="28"/>
          <w:szCs w:val="28"/>
          <w:lang w:val="kk-KZ"/>
        </w:rPr>
        <w:br/>
      </w:r>
      <w:r w:rsidRPr="003870E4">
        <w:rPr>
          <w:rFonts w:ascii="Times New Roman" w:eastAsia="Times New Roman" w:hAnsi="Times New Roman" w:cs="Times New Roman"/>
          <w:b/>
          <w:color w:val="000000"/>
          <w:sz w:val="28"/>
          <w:szCs w:val="28"/>
          <w:lang w:val="kk-KZ"/>
        </w:rPr>
        <w:lastRenderedPageBreak/>
        <w:t xml:space="preserve">в): </w:t>
      </w:r>
      <w:r w:rsidR="007D485F">
        <w:rPr>
          <w:rFonts w:ascii="Times New Roman" w:eastAsia="Times New Roman" w:hAnsi="Times New Roman" w:cs="Times New Roman"/>
          <w:color w:val="000000"/>
          <w:sz w:val="28"/>
          <w:szCs w:val="28"/>
          <w:lang w:val="kk-KZ"/>
        </w:rPr>
        <w:t>Астынғы алтыншы (р</w:t>
      </w:r>
      <w:r w:rsidRPr="003870E4">
        <w:rPr>
          <w:rFonts w:ascii="Times New Roman" w:eastAsia="Times New Roman" w:hAnsi="Times New Roman" w:cs="Times New Roman"/>
          <w:color w:val="000000"/>
          <w:sz w:val="28"/>
          <w:szCs w:val="28"/>
          <w:lang w:val="kk-KZ"/>
        </w:rPr>
        <w:t>е) пернемен үстінгі (</w:t>
      </w:r>
      <w:r>
        <w:rPr>
          <w:rFonts w:ascii="Times New Roman" w:eastAsia="Times New Roman" w:hAnsi="Times New Roman" w:cs="Times New Roman"/>
          <w:color w:val="000000"/>
          <w:sz w:val="28"/>
          <w:szCs w:val="28"/>
          <w:lang w:val="kk-KZ"/>
        </w:rPr>
        <w:t>соль</w:t>
      </w:r>
      <w:r w:rsidRPr="003870E4">
        <w:rPr>
          <w:rFonts w:ascii="Times New Roman" w:eastAsia="Times New Roman" w:hAnsi="Times New Roman" w:cs="Times New Roman"/>
          <w:color w:val="000000"/>
          <w:sz w:val="28"/>
          <w:szCs w:val="28"/>
          <w:lang w:val="kk-KZ"/>
        </w:rPr>
        <w:t>) ішекті қосып тарту.</w:t>
      </w:r>
      <w:r w:rsidRPr="003870E4">
        <w:rPr>
          <w:rFonts w:ascii="Times New Roman" w:eastAsia="Times New Roman" w:hAnsi="Times New Roman" w:cs="Times New Roman"/>
          <w:color w:val="000000"/>
          <w:sz w:val="28"/>
          <w:szCs w:val="28"/>
          <w:lang w:val="kk-KZ"/>
        </w:rPr>
        <w:br/>
      </w:r>
      <w:r w:rsidRPr="003870E4">
        <w:rPr>
          <w:rFonts w:ascii="Times New Roman" w:eastAsia="Times New Roman" w:hAnsi="Times New Roman" w:cs="Times New Roman"/>
          <w:b/>
          <w:color w:val="000000"/>
          <w:sz w:val="28"/>
          <w:szCs w:val="28"/>
          <w:lang w:val="kk-KZ"/>
        </w:rPr>
        <w:t>г):</w:t>
      </w:r>
      <w:r w:rsidR="007D485F">
        <w:rPr>
          <w:rFonts w:ascii="Times New Roman" w:eastAsia="Times New Roman" w:hAnsi="Times New Roman" w:cs="Times New Roman"/>
          <w:color w:val="000000"/>
          <w:sz w:val="28"/>
          <w:szCs w:val="28"/>
          <w:lang w:val="kk-KZ"/>
        </w:rPr>
        <w:t xml:space="preserve"> Астыңғы 13-ші (ля) пернемен үстінгі ашық (р</w:t>
      </w:r>
      <w:r w:rsidRPr="003870E4">
        <w:rPr>
          <w:rFonts w:ascii="Times New Roman" w:eastAsia="Times New Roman" w:hAnsi="Times New Roman" w:cs="Times New Roman"/>
          <w:color w:val="000000"/>
          <w:sz w:val="28"/>
          <w:szCs w:val="28"/>
          <w:lang w:val="kk-KZ"/>
        </w:rPr>
        <w:t>е) ішекті қосып тарту </w:t>
      </w:r>
      <w:r w:rsidRPr="003870E4">
        <w:rPr>
          <w:rFonts w:ascii="Times New Roman" w:eastAsia="Times New Roman" w:hAnsi="Times New Roman" w:cs="Times New Roman"/>
          <w:color w:val="000000"/>
          <w:sz w:val="28"/>
          <w:szCs w:val="28"/>
          <w:lang w:val="kk-KZ"/>
        </w:rPr>
        <w:br/>
      </w:r>
      <w:r w:rsidRPr="003870E4">
        <w:rPr>
          <w:rFonts w:ascii="Times New Roman" w:eastAsia="Times New Roman" w:hAnsi="Times New Roman" w:cs="Times New Roman"/>
          <w:b/>
          <w:color w:val="000000"/>
          <w:sz w:val="28"/>
          <w:szCs w:val="28"/>
          <w:lang w:val="kk-KZ"/>
        </w:rPr>
        <w:t>д):</w:t>
      </w:r>
      <w:r w:rsidRPr="003870E4">
        <w:rPr>
          <w:rFonts w:ascii="Times New Roman" w:eastAsia="Times New Roman" w:hAnsi="Times New Roman" w:cs="Times New Roman"/>
          <w:color w:val="000000"/>
          <w:sz w:val="28"/>
          <w:szCs w:val="28"/>
          <w:lang w:val="kk-KZ"/>
        </w:rPr>
        <w:t xml:space="preserve"> Астыңғы 18-ші</w:t>
      </w:r>
      <w:r w:rsidR="007D485F">
        <w:rPr>
          <w:rFonts w:ascii="Times New Roman" w:eastAsia="Times New Roman" w:hAnsi="Times New Roman" w:cs="Times New Roman"/>
          <w:color w:val="000000"/>
          <w:sz w:val="28"/>
          <w:szCs w:val="28"/>
          <w:lang w:val="kk-KZ"/>
        </w:rPr>
        <w:t xml:space="preserve"> (ре) пернемен үстінгі ашық (р</w:t>
      </w:r>
      <w:r w:rsidRPr="003870E4">
        <w:rPr>
          <w:rFonts w:ascii="Times New Roman" w:eastAsia="Times New Roman" w:hAnsi="Times New Roman" w:cs="Times New Roman"/>
          <w:color w:val="000000"/>
          <w:sz w:val="28"/>
          <w:szCs w:val="28"/>
          <w:lang w:val="kk-KZ"/>
        </w:rPr>
        <w:t>е) ішекті қосып тарту</w:t>
      </w:r>
      <w:r>
        <w:rPr>
          <w:rFonts w:ascii="Times New Roman" w:eastAsia="Times New Roman" w:hAnsi="Times New Roman" w:cs="Times New Roman"/>
          <w:color w:val="000000"/>
          <w:sz w:val="28"/>
          <w:szCs w:val="28"/>
          <w:lang w:val="kk-KZ"/>
        </w:rPr>
        <w:t>.</w:t>
      </w:r>
    </w:p>
    <w:p w:rsidR="003238B7" w:rsidRPr="003870E4" w:rsidRDefault="003238B7"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Мысал ретінде оқушы  өзі домбыра аспабын келтіреді.</w:t>
      </w:r>
      <w:r w:rsidRPr="003870E4">
        <w:rPr>
          <w:rFonts w:ascii="Times New Roman" w:eastAsia="Times New Roman" w:hAnsi="Times New Roman" w:cs="Times New Roman"/>
          <w:color w:val="000000"/>
          <w:sz w:val="28"/>
          <w:szCs w:val="28"/>
          <w:lang w:val="kk-KZ"/>
        </w:rPr>
        <w:t> </w:t>
      </w:r>
    </w:p>
    <w:p w:rsidR="003238B7" w:rsidRDefault="003238B7" w:rsidP="003238B7">
      <w:pPr>
        <w:spacing w:after="0" w:line="240" w:lineRule="auto"/>
        <w:jc w:val="both"/>
        <w:rPr>
          <w:rFonts w:ascii="Times New Roman" w:eastAsia="Times New Roman" w:hAnsi="Times New Roman" w:cs="Times New Roman"/>
          <w:color w:val="000000"/>
          <w:sz w:val="28"/>
          <w:szCs w:val="28"/>
          <w:lang w:val="kk-KZ"/>
        </w:rPr>
      </w:pPr>
      <w:r w:rsidRPr="003870E4">
        <w:rPr>
          <w:rFonts w:ascii="Times New Roman" w:eastAsia="Times New Roman" w:hAnsi="Times New Roman" w:cs="Times New Roman"/>
          <w:color w:val="000000"/>
          <w:sz w:val="28"/>
          <w:szCs w:val="28"/>
          <w:lang w:val="kk-KZ"/>
        </w:rPr>
        <w:tab/>
      </w:r>
      <w:r w:rsidRPr="0007353B">
        <w:rPr>
          <w:rFonts w:ascii="Times New Roman" w:eastAsia="Times New Roman" w:hAnsi="Times New Roman" w:cs="Times New Roman"/>
          <w:b/>
          <w:color w:val="000000"/>
          <w:sz w:val="28"/>
          <w:szCs w:val="28"/>
          <w:lang w:val="kk-KZ"/>
        </w:rPr>
        <w:t>Екінші:</w:t>
      </w:r>
      <w:r w:rsidRPr="0007353B">
        <w:rPr>
          <w:rFonts w:ascii="Times New Roman" w:eastAsia="Times New Roman" w:hAnsi="Times New Roman" w:cs="Times New Roman"/>
          <w:color w:val="000000"/>
          <w:sz w:val="28"/>
          <w:szCs w:val="28"/>
          <w:lang w:val="kk-KZ"/>
        </w:rPr>
        <w:t xml:space="preserve"> Осы күнгі бұрау. Мұнда домбыраны фортепиано немесе сырнай арқылы</w:t>
      </w:r>
      <w:r w:rsidR="007D485F">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соль</w:t>
      </w:r>
      <w:r w:rsidRPr="003870E4">
        <w:rPr>
          <w:rFonts w:ascii="Times New Roman" w:eastAsia="Times New Roman" w:hAnsi="Times New Roman" w:cs="Times New Roman"/>
          <w:color w:val="000000"/>
          <w:sz w:val="28"/>
          <w:szCs w:val="28"/>
          <w:lang w:val="kk-KZ"/>
        </w:rPr>
        <w:t xml:space="preserve"> (астынғы), </w:t>
      </w:r>
      <w:r>
        <w:rPr>
          <w:rFonts w:ascii="Times New Roman" w:eastAsia="Times New Roman" w:hAnsi="Times New Roman" w:cs="Times New Roman"/>
          <w:color w:val="000000"/>
          <w:sz w:val="28"/>
          <w:szCs w:val="28"/>
          <w:lang w:val="kk-KZ"/>
        </w:rPr>
        <w:t>ре</w:t>
      </w:r>
      <w:r w:rsidRPr="003870E4">
        <w:rPr>
          <w:rFonts w:ascii="Times New Roman" w:eastAsia="Times New Roman" w:hAnsi="Times New Roman" w:cs="Times New Roman"/>
          <w:color w:val="000000"/>
          <w:sz w:val="28"/>
          <w:szCs w:val="28"/>
          <w:lang w:val="kk-KZ"/>
        </w:rPr>
        <w:t xml:space="preserve"> (үстінгі) нотаға келтіріп, ладтық жүйесі арқылы дыбыстар  хроматизміне негіздейді.</w:t>
      </w:r>
    </w:p>
    <w:p w:rsidR="003238B7" w:rsidRDefault="007D485F" w:rsidP="003238B7">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r w:rsidR="003238B7">
        <w:rPr>
          <w:rFonts w:ascii="Times New Roman" w:eastAsia="Times New Roman" w:hAnsi="Times New Roman" w:cs="Times New Roman"/>
          <w:color w:val="000000"/>
          <w:sz w:val="28"/>
          <w:szCs w:val="28"/>
          <w:lang w:val="kk-KZ"/>
        </w:rPr>
        <w:t>Оқушы аспаты  аспапты фортепианоға келтіріп, Х.Тастановтың "Би" шығармасымен жұмыстанамыз. Ең алдымен дұрыс санап, қағыстарына көңіл бөлу керек.</w:t>
      </w:r>
    </w:p>
    <w:p w:rsidR="003238B7" w:rsidRDefault="003238B7" w:rsidP="003238B7">
      <w:pPr>
        <w:spacing w:after="0" w:line="240" w:lineRule="auto"/>
        <w:jc w:val="center"/>
        <w:rPr>
          <w:rFonts w:ascii="Times New Roman" w:eastAsia="Times New Roman" w:hAnsi="Times New Roman" w:cs="Times New Roman"/>
          <w:color w:val="000000"/>
          <w:sz w:val="28"/>
          <w:szCs w:val="28"/>
          <w:lang w:val="kk-KZ"/>
        </w:rPr>
      </w:pPr>
      <w:r w:rsidRPr="005B0DEF">
        <w:rPr>
          <w:rFonts w:ascii="Times New Roman" w:eastAsia="Times New Roman" w:hAnsi="Times New Roman" w:cs="Times New Roman"/>
          <w:noProof/>
          <w:color w:val="000000"/>
          <w:sz w:val="28"/>
          <w:szCs w:val="28"/>
        </w:rPr>
        <w:drawing>
          <wp:inline distT="0" distB="0" distL="0" distR="0">
            <wp:extent cx="2543896" cy="1704975"/>
            <wp:effectExtent l="19050" t="0" r="8804" b="0"/>
            <wp:docPr id="24" name="Рисунок 4" descr="https://im0-tub-kz.yandex.net/i?id=e6ed2223342f1c362b638f98248e0f7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kz.yandex.net/i?id=e6ed2223342f1c362b638f98248e0f75-l&amp;n=13"/>
                    <pic:cNvPicPr>
                      <a:picLocks noChangeAspect="1" noChangeArrowheads="1"/>
                    </pic:cNvPicPr>
                  </pic:nvPicPr>
                  <pic:blipFill>
                    <a:blip r:embed="rId50" cstate="print"/>
                    <a:srcRect/>
                    <a:stretch>
                      <a:fillRect/>
                    </a:stretch>
                  </pic:blipFill>
                  <pic:spPr bwMode="auto">
                    <a:xfrm>
                      <a:off x="0" y="0"/>
                      <a:ext cx="2547159" cy="1707162"/>
                    </a:xfrm>
                    <a:prstGeom prst="rect">
                      <a:avLst/>
                    </a:prstGeom>
                    <a:noFill/>
                    <a:ln w="9525">
                      <a:noFill/>
                      <a:miter lim="800000"/>
                      <a:headEnd/>
                      <a:tailEnd/>
                    </a:ln>
                  </pic:spPr>
                </pic:pic>
              </a:graphicData>
            </a:graphic>
          </wp:inline>
        </w:drawing>
      </w:r>
    </w:p>
    <w:p w:rsidR="003238B7" w:rsidRPr="0007353B" w:rsidRDefault="003238B7" w:rsidP="003238B7">
      <w:pPr>
        <w:spacing w:after="0" w:line="240" w:lineRule="auto"/>
        <w:jc w:val="both"/>
        <w:rPr>
          <w:rFonts w:ascii="Times New Roman" w:hAnsi="Times New Roman" w:cs="Times New Roman"/>
          <w:color w:val="000000"/>
          <w:sz w:val="28"/>
          <w:szCs w:val="28"/>
          <w:shd w:val="clear" w:color="auto" w:fill="FFFFFF"/>
          <w:lang w:val="kk-KZ"/>
        </w:rPr>
      </w:pPr>
      <w:r w:rsidRPr="00015738">
        <w:rPr>
          <w:rFonts w:ascii="Times New Roman" w:hAnsi="Times New Roman" w:cs="Times New Roman"/>
          <w:color w:val="000000"/>
          <w:sz w:val="28"/>
          <w:szCs w:val="28"/>
          <w:shd w:val="clear" w:color="auto" w:fill="FFFFFF"/>
          <w:lang w:val="kk-KZ"/>
        </w:rPr>
        <w:tab/>
      </w:r>
      <w:r w:rsidRPr="0007353B">
        <w:rPr>
          <w:rFonts w:ascii="Times New Roman" w:hAnsi="Times New Roman" w:cs="Times New Roman"/>
          <w:color w:val="000000"/>
          <w:sz w:val="28"/>
          <w:szCs w:val="28"/>
          <w:shd w:val="clear" w:color="auto" w:fill="FFFFFF"/>
          <w:lang w:val="kk-KZ"/>
        </w:rPr>
        <w:t>Домбыраның  құлақ  күйі  негізінен  оң (таза кварта),  теріс (таза квинта)  бұрауларға  келтіріледі.  Қазақтың  күйшілік  дәстүрінде  мұнан  өзге шалыс  бұрау (секунда), қалыс бұрау (үлкен терция), тел бұрау (унисон) деп  аталатын көне түрлері де болған. Бұл бұраулар Тәттімбет, Тоқа заманына  дейін қолданыста болғаны айтылады, күй тартудың бұл  бұраулардағы тәсілдері күрделі болғандықтан мұндай құлақ  күйлерімен күй тарту күй сайыстарында ғана ойнаған.</w:t>
      </w:r>
    </w:p>
    <w:p w:rsidR="003238B7" w:rsidRPr="0007353B" w:rsidRDefault="003238B7" w:rsidP="003238B7">
      <w:pPr>
        <w:pStyle w:val="a4"/>
        <w:spacing w:before="0" w:beforeAutospacing="0" w:after="0" w:afterAutospacing="0"/>
        <w:jc w:val="both"/>
        <w:rPr>
          <w:rFonts w:ascii="Arial" w:hAnsi="Arial" w:cs="Arial"/>
          <w:color w:val="000000"/>
          <w:sz w:val="28"/>
          <w:szCs w:val="28"/>
          <w:lang w:val="kk-KZ"/>
        </w:rPr>
      </w:pPr>
      <w:r>
        <w:rPr>
          <w:rFonts w:ascii="Arial" w:hAnsi="Arial" w:cs="Arial"/>
          <w:color w:val="000000"/>
          <w:sz w:val="28"/>
          <w:szCs w:val="28"/>
          <w:lang w:val="kk-KZ"/>
        </w:rPr>
        <w:tab/>
      </w:r>
      <w:r w:rsidRPr="003870E4">
        <w:rPr>
          <w:rFonts w:ascii="Arial" w:hAnsi="Arial" w:cs="Arial"/>
          <w:color w:val="000000"/>
          <w:sz w:val="28"/>
          <w:szCs w:val="28"/>
          <w:lang w:val="kk-KZ"/>
        </w:rPr>
        <w:t> </w:t>
      </w:r>
      <w:r w:rsidRPr="003870E4">
        <w:rPr>
          <w:color w:val="000000"/>
          <w:sz w:val="28"/>
          <w:szCs w:val="28"/>
          <w:lang w:val="kk-KZ"/>
        </w:rPr>
        <w:t xml:space="preserve">Басында ішекті тартып бұрауға арналған екі құлақ бар. Құлаққа екіішек тағылады. </w:t>
      </w:r>
      <w:r w:rsidRPr="0007353B">
        <w:rPr>
          <w:color w:val="000000"/>
          <w:sz w:val="28"/>
          <w:szCs w:val="28"/>
          <w:lang w:val="kk-KZ"/>
        </w:rPr>
        <w:t>Құлақ домбыраның күйін келтіруші қызмет атқарады.</w:t>
      </w:r>
    </w:p>
    <w:p w:rsidR="003238B7" w:rsidRDefault="003238B7" w:rsidP="003238B7">
      <w:pPr>
        <w:pStyle w:val="a4"/>
        <w:spacing w:before="0" w:beforeAutospacing="0" w:after="0" w:afterAutospacing="0"/>
        <w:jc w:val="both"/>
        <w:rPr>
          <w:rFonts w:ascii="Arial" w:hAnsi="Arial" w:cs="Arial"/>
          <w:color w:val="000000"/>
          <w:sz w:val="28"/>
          <w:szCs w:val="28"/>
          <w:lang w:val="kk-KZ"/>
        </w:rPr>
      </w:pPr>
      <w:r w:rsidRPr="0007353B">
        <w:rPr>
          <w:rFonts w:ascii="Arial" w:hAnsi="Arial" w:cs="Arial"/>
          <w:color w:val="000000"/>
          <w:sz w:val="28"/>
          <w:szCs w:val="28"/>
          <w:lang w:val="kk-KZ"/>
        </w:rPr>
        <w:t>         </w:t>
      </w:r>
      <w:r>
        <w:rPr>
          <w:color w:val="000000"/>
          <w:sz w:val="28"/>
          <w:szCs w:val="28"/>
          <w:lang w:val="kk-KZ"/>
        </w:rPr>
        <w:t xml:space="preserve">Келесі </w:t>
      </w:r>
      <w:r w:rsidRPr="008C6715">
        <w:rPr>
          <w:b/>
          <w:color w:val="000000"/>
          <w:sz w:val="28"/>
          <w:szCs w:val="28"/>
          <w:lang w:val="kk-KZ"/>
        </w:rPr>
        <w:t>Үшінші:</w:t>
      </w:r>
      <w:r>
        <w:rPr>
          <w:color w:val="000000"/>
          <w:sz w:val="28"/>
          <w:szCs w:val="28"/>
          <w:lang w:val="kk-KZ"/>
        </w:rPr>
        <w:t xml:space="preserve"> домбыра аспабының күйге келтірудің әдісі - ол заманауи. Яғни, үйде интернет арқылы Тюнерді телефонға жазып алып, кез келген жерде сол тюнер арқылы да аспапты күйге келтіруге болады. Бұл жерде тіпті, ойланудың еш қажеті жоқ, төнердің өзі қызыл түсі жанғанша аспаптың құлағын бұрайсың.</w:t>
      </w:r>
      <w:r w:rsidRPr="0007353B">
        <w:rPr>
          <w:rFonts w:ascii="Arial" w:hAnsi="Arial" w:cs="Arial"/>
          <w:color w:val="000000"/>
          <w:sz w:val="28"/>
          <w:szCs w:val="28"/>
          <w:lang w:val="kk-KZ"/>
        </w:rPr>
        <w:t>      </w:t>
      </w:r>
    </w:p>
    <w:p w:rsidR="003238B7" w:rsidRDefault="007D485F" w:rsidP="003238B7">
      <w:pPr>
        <w:pStyle w:val="a4"/>
        <w:spacing w:before="0" w:beforeAutospacing="0" w:after="0" w:afterAutospacing="0"/>
        <w:jc w:val="both"/>
        <w:rPr>
          <w:rFonts w:ascii="Arial" w:hAnsi="Arial" w:cs="Arial"/>
          <w:color w:val="000000"/>
          <w:sz w:val="28"/>
          <w:szCs w:val="28"/>
          <w:lang w:val="kk-KZ"/>
        </w:rPr>
      </w:pPr>
      <w:r>
        <w:rPr>
          <w:rFonts w:ascii="Arial" w:hAnsi="Arial" w:cs="Arial"/>
          <w:noProof/>
          <w:color w:val="000000"/>
          <w:sz w:val="28"/>
          <w:szCs w:val="28"/>
          <w:lang w:val="kk-KZ"/>
        </w:rPr>
        <w:t xml:space="preserve">  </w:t>
      </w:r>
      <w:r w:rsidR="003238B7" w:rsidRPr="005B0DEF">
        <w:rPr>
          <w:rFonts w:ascii="Arial" w:hAnsi="Arial" w:cs="Arial"/>
          <w:noProof/>
          <w:color w:val="000000"/>
          <w:sz w:val="28"/>
          <w:szCs w:val="28"/>
        </w:rPr>
        <w:drawing>
          <wp:inline distT="0" distB="0" distL="0" distR="0">
            <wp:extent cx="2569308" cy="1521868"/>
            <wp:effectExtent l="19050" t="0" r="2442" b="0"/>
            <wp:docPr id="25" name="Рисунок 10" descr="https://image.winudf.com/v2/image/Y29tLmFyZ3luLnB0dW5lX3NjcmVlbnNob3RzXzdfNTMwZjI4MQ/screen-7.jpg?h=800&amp;fakeurl=1&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winudf.com/v2/image/Y29tLmFyZ3luLnB0dW5lX3NjcmVlbnNob3RzXzdfNTMwZjI4MQ/screen-7.jpg?h=800&amp;fakeurl=1&amp;type=.jpg"/>
                    <pic:cNvPicPr>
                      <a:picLocks noChangeAspect="1" noChangeArrowheads="1"/>
                    </pic:cNvPicPr>
                  </pic:nvPicPr>
                  <pic:blipFill>
                    <a:blip r:embed="rId51" cstate="print"/>
                    <a:srcRect t="5674" b="6028"/>
                    <a:stretch>
                      <a:fillRect/>
                    </a:stretch>
                  </pic:blipFill>
                  <pic:spPr bwMode="auto">
                    <a:xfrm>
                      <a:off x="0" y="0"/>
                      <a:ext cx="2562470" cy="1517818"/>
                    </a:xfrm>
                    <a:prstGeom prst="rect">
                      <a:avLst/>
                    </a:prstGeom>
                    <a:noFill/>
                    <a:ln w="9525">
                      <a:noFill/>
                      <a:miter lim="800000"/>
                      <a:headEnd/>
                      <a:tailEnd/>
                    </a:ln>
                  </pic:spPr>
                </pic:pic>
              </a:graphicData>
            </a:graphic>
          </wp:inline>
        </w:drawing>
      </w:r>
      <w:r>
        <w:rPr>
          <w:rFonts w:ascii="Arial" w:hAnsi="Arial" w:cs="Arial"/>
          <w:noProof/>
          <w:color w:val="000000"/>
          <w:sz w:val="28"/>
          <w:szCs w:val="28"/>
          <w:lang w:val="kk-KZ"/>
        </w:rPr>
        <w:t xml:space="preserve">       </w:t>
      </w:r>
      <w:r w:rsidR="003238B7" w:rsidRPr="005B0DEF">
        <w:rPr>
          <w:rFonts w:ascii="Arial" w:hAnsi="Arial" w:cs="Arial"/>
          <w:noProof/>
          <w:color w:val="000000"/>
          <w:sz w:val="28"/>
          <w:szCs w:val="28"/>
        </w:rPr>
        <w:drawing>
          <wp:inline distT="0" distB="0" distL="0" distR="0">
            <wp:extent cx="2619375" cy="1521505"/>
            <wp:effectExtent l="19050" t="0" r="9525" b="0"/>
            <wp:docPr id="27" name="Рисунок 13" descr="https://lh3.googleusercontent.com/t7mXP5VKLOVumeoTrQqL7ibXv8BpP01zyFSXwKsQdrt6AlV-04vjJSJ4OqoFOeHZ7Use=w720-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t7mXP5VKLOVumeoTrQqL7ibXv8BpP01zyFSXwKsQdrt6AlV-04vjJSJ4OqoFOeHZ7Use=w720-h310"/>
                    <pic:cNvPicPr>
                      <a:picLocks noChangeAspect="1" noChangeArrowheads="1"/>
                    </pic:cNvPicPr>
                  </pic:nvPicPr>
                  <pic:blipFill>
                    <a:blip r:embed="rId52" cstate="print"/>
                    <a:srcRect t="6129" b="3871"/>
                    <a:stretch>
                      <a:fillRect/>
                    </a:stretch>
                  </pic:blipFill>
                  <pic:spPr bwMode="auto">
                    <a:xfrm>
                      <a:off x="0" y="0"/>
                      <a:ext cx="2624094" cy="1524246"/>
                    </a:xfrm>
                    <a:prstGeom prst="rect">
                      <a:avLst/>
                    </a:prstGeom>
                    <a:noFill/>
                    <a:ln w="9525">
                      <a:noFill/>
                      <a:miter lim="800000"/>
                      <a:headEnd/>
                      <a:tailEnd/>
                    </a:ln>
                  </pic:spPr>
                </pic:pic>
              </a:graphicData>
            </a:graphic>
          </wp:inline>
        </w:drawing>
      </w:r>
    </w:p>
    <w:p w:rsidR="003238B7" w:rsidRPr="00815A77" w:rsidRDefault="003238B7" w:rsidP="003238B7">
      <w:pPr>
        <w:pStyle w:val="a4"/>
        <w:spacing w:before="0" w:beforeAutospacing="0" w:after="0" w:afterAutospacing="0"/>
        <w:jc w:val="both"/>
        <w:rPr>
          <w:rFonts w:ascii="Arial" w:hAnsi="Arial" w:cs="Arial"/>
          <w:color w:val="000000"/>
          <w:sz w:val="28"/>
          <w:szCs w:val="28"/>
          <w:lang w:val="kk-KZ"/>
        </w:rPr>
      </w:pPr>
      <w:r>
        <w:rPr>
          <w:b/>
          <w:bCs/>
          <w:color w:val="000000"/>
          <w:sz w:val="28"/>
          <w:szCs w:val="28"/>
          <w:shd w:val="clear" w:color="auto" w:fill="FFFFFF"/>
          <w:lang w:val="kk-KZ"/>
        </w:rPr>
        <w:tab/>
        <w:t>Қорытындылау</w:t>
      </w:r>
      <w:r w:rsidRPr="003B60BB">
        <w:rPr>
          <w:b/>
          <w:bCs/>
          <w:color w:val="000000"/>
          <w:sz w:val="28"/>
          <w:szCs w:val="28"/>
          <w:shd w:val="clear" w:color="auto" w:fill="FFFFFF"/>
          <w:lang w:val="kk-KZ"/>
        </w:rPr>
        <w:t>:</w:t>
      </w:r>
      <w:r w:rsidRPr="003B60BB">
        <w:rPr>
          <w:color w:val="000000"/>
          <w:sz w:val="28"/>
          <w:szCs w:val="28"/>
          <w:shd w:val="clear" w:color="auto" w:fill="FFFFFF"/>
          <w:lang w:val="kk-KZ"/>
        </w:rPr>
        <w:t> Бүгінгі сабақта Домбыраның бұрауының еркшелігін түсініп,оның түрлерімен, қағыстардың түрлерімен таныстық.</w:t>
      </w:r>
    </w:p>
    <w:p w:rsidR="003238B7" w:rsidRPr="003B60BB" w:rsidRDefault="003238B7" w:rsidP="003238B7">
      <w:pPr>
        <w:pStyle w:val="a4"/>
        <w:shd w:val="clear" w:color="auto" w:fill="FFFFFF"/>
        <w:spacing w:before="0" w:beforeAutospacing="0" w:after="0" w:afterAutospacing="0"/>
        <w:jc w:val="both"/>
        <w:rPr>
          <w:rFonts w:ascii="Arial" w:hAnsi="Arial" w:cs="Arial"/>
          <w:color w:val="000000"/>
          <w:sz w:val="28"/>
          <w:szCs w:val="28"/>
          <w:lang w:val="kk-KZ"/>
        </w:rPr>
      </w:pPr>
      <w:r>
        <w:rPr>
          <w:color w:val="000000"/>
          <w:sz w:val="28"/>
          <w:szCs w:val="28"/>
          <w:lang w:val="kk-KZ"/>
        </w:rPr>
        <w:tab/>
      </w:r>
      <w:r w:rsidRPr="003B60BB">
        <w:rPr>
          <w:color w:val="000000"/>
          <w:sz w:val="28"/>
          <w:szCs w:val="28"/>
          <w:lang w:val="kk-KZ"/>
        </w:rPr>
        <w:t>Сөзімді қорыта келе өнер деген қиындығы мен қызығы мол жолда, өзіне қазақт</w:t>
      </w:r>
      <w:r>
        <w:rPr>
          <w:color w:val="000000"/>
          <w:sz w:val="28"/>
          <w:szCs w:val="28"/>
          <w:lang w:val="kk-KZ"/>
        </w:rPr>
        <w:t>ың киелі домбырасын серік еткен</w:t>
      </w:r>
      <w:r w:rsidRPr="003B60BB">
        <w:rPr>
          <w:color w:val="000000"/>
          <w:sz w:val="28"/>
          <w:szCs w:val="28"/>
          <w:lang w:val="kk-KZ"/>
        </w:rPr>
        <w:t xml:space="preserve">,өнердің биік шыңына өрлей </w:t>
      </w:r>
      <w:r w:rsidRPr="003B60BB">
        <w:rPr>
          <w:color w:val="000000"/>
          <w:sz w:val="28"/>
          <w:szCs w:val="28"/>
          <w:lang w:val="kk-KZ"/>
        </w:rPr>
        <w:lastRenderedPageBreak/>
        <w:t>берген,жүрегі, жаны қазақ деп соғатын ұрпақ тәрбиелеймін деп сенім білдіремін.</w:t>
      </w:r>
    </w:p>
    <w:p w:rsidR="003238B7" w:rsidRPr="003238B7" w:rsidRDefault="003238B7" w:rsidP="003238B7">
      <w:pPr>
        <w:pStyle w:val="a4"/>
        <w:shd w:val="clear" w:color="auto" w:fill="FFFFFF"/>
        <w:spacing w:before="0" w:beforeAutospacing="0" w:after="0" w:afterAutospacing="0"/>
        <w:jc w:val="both"/>
        <w:rPr>
          <w:rFonts w:ascii="Arial" w:hAnsi="Arial" w:cs="Arial"/>
          <w:color w:val="000000"/>
          <w:sz w:val="28"/>
          <w:szCs w:val="28"/>
          <w:lang w:val="kk-KZ"/>
        </w:rPr>
      </w:pPr>
      <w:r>
        <w:rPr>
          <w:b/>
          <w:bCs/>
          <w:color w:val="000000"/>
          <w:sz w:val="27"/>
          <w:szCs w:val="27"/>
          <w:lang w:val="kk-KZ"/>
        </w:rPr>
        <w:tab/>
      </w:r>
      <w:r w:rsidRPr="008C6715">
        <w:rPr>
          <w:b/>
          <w:bCs/>
          <w:color w:val="000000"/>
          <w:sz w:val="27"/>
          <w:szCs w:val="27"/>
          <w:lang w:val="kk-KZ"/>
        </w:rPr>
        <w:t>Үйге тапсырма</w:t>
      </w:r>
      <w:r w:rsidRPr="008C6715">
        <w:rPr>
          <w:color w:val="000000"/>
          <w:sz w:val="27"/>
          <w:szCs w:val="27"/>
          <w:lang w:val="kk-KZ"/>
        </w:rPr>
        <w:t xml:space="preserve">: </w:t>
      </w:r>
      <w:r w:rsidR="0008324D">
        <w:rPr>
          <w:color w:val="000000"/>
          <w:sz w:val="28"/>
          <w:szCs w:val="28"/>
          <w:lang w:val="kk-KZ"/>
        </w:rPr>
        <w:t>Сейтектің "Заман-</w:t>
      </w:r>
      <w:r w:rsidRPr="003238B7">
        <w:rPr>
          <w:color w:val="000000"/>
          <w:sz w:val="28"/>
          <w:szCs w:val="28"/>
          <w:lang w:val="kk-KZ"/>
        </w:rPr>
        <w:t>ай" күйін әрі қарай талдау, Тастановтың "Би" шығармасын  әлі де жаттау.</w:t>
      </w:r>
    </w:p>
    <w:p w:rsidR="003238B7" w:rsidRDefault="003238B7" w:rsidP="003238B7">
      <w:pPr>
        <w:pStyle w:val="a4"/>
        <w:shd w:val="clear" w:color="auto" w:fill="FFFFFF"/>
        <w:spacing w:before="0" w:beforeAutospacing="0" w:after="0" w:afterAutospacing="0"/>
        <w:rPr>
          <w:color w:val="000000"/>
          <w:sz w:val="27"/>
          <w:szCs w:val="27"/>
          <w:lang w:val="kk-KZ"/>
        </w:rPr>
      </w:pPr>
      <w:r w:rsidRPr="003238B7">
        <w:rPr>
          <w:b/>
          <w:bCs/>
          <w:color w:val="000000"/>
          <w:sz w:val="28"/>
          <w:szCs w:val="28"/>
          <w:lang w:val="kk-KZ"/>
        </w:rPr>
        <w:tab/>
      </w:r>
      <w:r w:rsidRPr="00331B93">
        <w:rPr>
          <w:b/>
          <w:bCs/>
          <w:color w:val="000000"/>
          <w:sz w:val="28"/>
          <w:szCs w:val="28"/>
          <w:lang w:val="kk-KZ"/>
        </w:rPr>
        <w:t>Бағалау:</w:t>
      </w:r>
      <w:r w:rsidRPr="00331B93">
        <w:rPr>
          <w:color w:val="000000"/>
          <w:sz w:val="28"/>
          <w:szCs w:val="28"/>
          <w:lang w:val="kk-KZ"/>
        </w:rPr>
        <w:t> </w:t>
      </w:r>
      <w:r w:rsidRPr="003238B7">
        <w:rPr>
          <w:color w:val="000000"/>
          <w:sz w:val="28"/>
          <w:szCs w:val="28"/>
          <w:lang w:val="kk-KZ"/>
        </w:rPr>
        <w:t xml:space="preserve"> Өте ж</w:t>
      </w:r>
      <w:r w:rsidRPr="00331B93">
        <w:rPr>
          <w:color w:val="000000"/>
          <w:sz w:val="28"/>
          <w:szCs w:val="28"/>
          <w:lang w:val="kk-KZ"/>
        </w:rPr>
        <w:t>ақсы</w:t>
      </w:r>
      <w:r>
        <w:rPr>
          <w:color w:val="000000"/>
          <w:sz w:val="27"/>
          <w:szCs w:val="27"/>
          <w:lang w:val="kk-KZ"/>
        </w:rPr>
        <w:t>.</w:t>
      </w:r>
    </w:p>
    <w:p w:rsidR="004F40F9" w:rsidRPr="004F40F9" w:rsidRDefault="004F40F9" w:rsidP="004F40F9">
      <w:pPr>
        <w:pStyle w:val="a4"/>
        <w:shd w:val="clear" w:color="auto" w:fill="FFFFFF"/>
        <w:spacing w:before="0" w:beforeAutospacing="0" w:after="0" w:afterAutospacing="0"/>
        <w:jc w:val="center"/>
        <w:rPr>
          <w:b/>
          <w:color w:val="000000"/>
          <w:sz w:val="28"/>
          <w:szCs w:val="28"/>
          <w:lang w:val="kk-KZ"/>
        </w:rPr>
      </w:pPr>
      <w:r w:rsidRPr="004F40F9">
        <w:rPr>
          <w:b/>
          <w:color w:val="000000"/>
          <w:sz w:val="28"/>
          <w:szCs w:val="28"/>
          <w:lang w:val="kk-KZ"/>
        </w:rPr>
        <w:t>Пайдаланылған әдебиеттер:</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Ержанов М.Е. "Домбыра әдістемесі" Алматы 2018 ж.</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C1795B">
        <w:rPr>
          <w:rFonts w:ascii="Times New Roman" w:hAnsi="Times New Roman" w:cs="Times New Roman"/>
          <w:sz w:val="28"/>
          <w:szCs w:val="28"/>
          <w:lang w:val="kk-KZ"/>
        </w:rPr>
        <w:t>Еңсепов Ж. "Домбыра өнері және эстетикалық тәрбие" Алматы "Арыс" 2013ж.</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Жайымов.А, Бүркітов. С,.Ысқақов. Б. «Домбыра үйрену мектебі». Алматы «Өнер» 1992 жыл.</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Жайымов А. «Домбыра ойнау өнері».  Алматы  «Өнер» 1993 жыл.</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Мырзағалиев Т. «Домбыра сазы» Алматы «Мұрагер» 1999 жыл.</w:t>
      </w:r>
    </w:p>
    <w:p w:rsidR="004F40F9" w:rsidRDefault="004F40F9" w:rsidP="004F40F9">
      <w:pPr>
        <w:pStyle w:val="a3"/>
        <w:numPr>
          <w:ilvl w:val="0"/>
          <w:numId w:val="19"/>
        </w:numPr>
        <w:spacing w:after="0" w:line="240" w:lineRule="auto"/>
        <w:rPr>
          <w:rFonts w:ascii="Times New Roman" w:hAnsi="Times New Roman" w:cs="Times New Roman"/>
          <w:sz w:val="28"/>
          <w:szCs w:val="28"/>
          <w:lang w:val="kk-KZ"/>
        </w:rPr>
      </w:pPr>
      <w:r w:rsidRPr="00213660">
        <w:rPr>
          <w:rFonts w:ascii="Times New Roman" w:hAnsi="Times New Roman" w:cs="Times New Roman"/>
          <w:sz w:val="28"/>
          <w:szCs w:val="28"/>
          <w:lang w:val="kk-KZ"/>
        </w:rPr>
        <w:t>Мерғалиев Т., С.Бүркіт, О.Дүйсен. «Қазақ күйлерінің тарихы». Алматы 2000 жыл.</w:t>
      </w:r>
    </w:p>
    <w:p w:rsidR="00056100" w:rsidRPr="003238B7" w:rsidRDefault="003238B7" w:rsidP="003238B7">
      <w:pPr>
        <w:shd w:val="clear" w:color="auto" w:fill="FFFFFF" w:themeFill="background1"/>
        <w:spacing w:after="0" w:line="240" w:lineRule="auto"/>
        <w:jc w:val="right"/>
        <w:rPr>
          <w:rFonts w:ascii="Times New Roman" w:hAnsi="Times New Roman" w:cs="Times New Roman"/>
          <w:b/>
          <w:sz w:val="28"/>
          <w:szCs w:val="28"/>
          <w:lang w:val="kk-KZ"/>
        </w:rPr>
      </w:pPr>
      <w:r w:rsidRPr="003238B7">
        <w:rPr>
          <w:rFonts w:ascii="Times New Roman" w:hAnsi="Times New Roman" w:cs="Times New Roman"/>
          <w:b/>
          <w:sz w:val="28"/>
          <w:szCs w:val="28"/>
          <w:lang w:val="kk-KZ"/>
        </w:rPr>
        <w:t>Қосымша 2.</w:t>
      </w:r>
    </w:p>
    <w:p w:rsidR="00783186" w:rsidRDefault="00783186" w:rsidP="003238B7">
      <w:pPr>
        <w:pStyle w:val="a4"/>
        <w:shd w:val="clear" w:color="auto" w:fill="FFFFFF"/>
        <w:spacing w:before="0" w:beforeAutospacing="0" w:after="0" w:afterAutospacing="0"/>
        <w:jc w:val="center"/>
        <w:rPr>
          <w:b/>
          <w:sz w:val="28"/>
          <w:szCs w:val="28"/>
          <w:lang w:val="kk-KZ"/>
        </w:rPr>
      </w:pPr>
      <w:r w:rsidRPr="003238B7">
        <w:rPr>
          <w:b/>
          <w:sz w:val="28"/>
          <w:szCs w:val="28"/>
          <w:lang w:val="kk-KZ"/>
        </w:rPr>
        <w:t>А</w:t>
      </w:r>
      <w:r w:rsidR="007D485F">
        <w:rPr>
          <w:b/>
          <w:sz w:val="28"/>
          <w:szCs w:val="28"/>
          <w:lang w:val="kk-KZ"/>
        </w:rPr>
        <w:t>шық сабақ.</w:t>
      </w:r>
    </w:p>
    <w:p w:rsidR="007D485F" w:rsidRDefault="00783186" w:rsidP="003238B7">
      <w:pPr>
        <w:pStyle w:val="a4"/>
        <w:shd w:val="clear" w:color="auto" w:fill="FFFFFF"/>
        <w:spacing w:before="0" w:beforeAutospacing="0" w:after="0" w:afterAutospacing="0"/>
        <w:jc w:val="center"/>
        <w:rPr>
          <w:b/>
          <w:sz w:val="28"/>
          <w:szCs w:val="28"/>
          <w:lang w:val="kk-KZ"/>
        </w:rPr>
      </w:pPr>
      <w:r>
        <w:rPr>
          <w:b/>
          <w:sz w:val="28"/>
          <w:szCs w:val="28"/>
          <w:lang w:val="kk-KZ"/>
        </w:rPr>
        <w:t>Т</w:t>
      </w:r>
      <w:r w:rsidRPr="003238B7">
        <w:rPr>
          <w:b/>
          <w:sz w:val="28"/>
          <w:szCs w:val="28"/>
          <w:lang w:val="kk-KZ"/>
        </w:rPr>
        <w:t xml:space="preserve">ақырыбы: </w:t>
      </w:r>
      <w:r w:rsidR="003238B7" w:rsidRPr="003238B7">
        <w:rPr>
          <w:b/>
          <w:sz w:val="28"/>
          <w:szCs w:val="28"/>
          <w:lang w:val="kk-KZ"/>
        </w:rPr>
        <w:t xml:space="preserve">"Этюдтер арқылы оқушының орындаушылық </w:t>
      </w:r>
    </w:p>
    <w:p w:rsidR="003238B7" w:rsidRDefault="003238B7" w:rsidP="003238B7">
      <w:pPr>
        <w:pStyle w:val="a4"/>
        <w:shd w:val="clear" w:color="auto" w:fill="FFFFFF"/>
        <w:spacing w:before="0" w:beforeAutospacing="0" w:after="0" w:afterAutospacing="0"/>
        <w:jc w:val="center"/>
        <w:rPr>
          <w:b/>
          <w:sz w:val="28"/>
          <w:szCs w:val="28"/>
          <w:lang w:val="kk-KZ"/>
        </w:rPr>
      </w:pPr>
      <w:r w:rsidRPr="003238B7">
        <w:rPr>
          <w:b/>
          <w:sz w:val="28"/>
          <w:szCs w:val="28"/>
          <w:lang w:val="kk-KZ"/>
        </w:rPr>
        <w:t>шеберлігін дамыту".</w:t>
      </w:r>
    </w:p>
    <w:p w:rsidR="007D485F" w:rsidRPr="007D485F" w:rsidRDefault="007D485F" w:rsidP="007D485F">
      <w:pPr>
        <w:pStyle w:val="a4"/>
        <w:shd w:val="clear" w:color="auto" w:fill="FFFFFF"/>
        <w:spacing w:before="0" w:beforeAutospacing="0" w:after="0" w:afterAutospacing="0"/>
        <w:jc w:val="both"/>
        <w:rPr>
          <w:sz w:val="28"/>
          <w:szCs w:val="28"/>
          <w:lang w:val="kk-KZ"/>
        </w:rPr>
      </w:pPr>
      <w:r w:rsidRPr="007D485F">
        <w:rPr>
          <w:sz w:val="28"/>
          <w:szCs w:val="28"/>
          <w:lang w:val="kk-KZ"/>
        </w:rPr>
        <w:t>Оқытушысы: Э.М.Исмангулова.</w:t>
      </w:r>
    </w:p>
    <w:p w:rsidR="003238B7" w:rsidRPr="008337F8" w:rsidRDefault="003238B7" w:rsidP="003238B7">
      <w:pPr>
        <w:pStyle w:val="a4"/>
        <w:shd w:val="clear" w:color="auto" w:fill="FFFFFF"/>
        <w:spacing w:before="0" w:beforeAutospacing="0" w:after="0" w:afterAutospacing="0"/>
        <w:rPr>
          <w:sz w:val="28"/>
          <w:szCs w:val="28"/>
          <w:lang w:val="kk-KZ"/>
        </w:rPr>
      </w:pPr>
      <w:r>
        <w:rPr>
          <w:sz w:val="28"/>
          <w:szCs w:val="28"/>
          <w:lang w:val="kk-KZ"/>
        </w:rPr>
        <w:t>Оқушы: Даулет Азамат. 4 класс.</w:t>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 xml:space="preserve"> Ашық сабақ мақсаты: </w:t>
      </w:r>
    </w:p>
    <w:p w:rsidR="003238B7" w:rsidRPr="008337F8" w:rsidRDefault="003238B7" w:rsidP="003238B7">
      <w:pPr>
        <w:pStyle w:val="a4"/>
        <w:numPr>
          <w:ilvl w:val="0"/>
          <w:numId w:val="7"/>
        </w:numPr>
        <w:shd w:val="clear" w:color="auto" w:fill="FFFFFF"/>
        <w:spacing w:before="0" w:beforeAutospacing="0" w:after="0" w:afterAutospacing="0"/>
        <w:ind w:left="0" w:firstLine="570"/>
        <w:jc w:val="both"/>
        <w:rPr>
          <w:sz w:val="28"/>
          <w:szCs w:val="28"/>
          <w:lang w:val="kk-KZ"/>
        </w:rPr>
      </w:pPr>
      <w:r w:rsidRPr="008337F8">
        <w:rPr>
          <w:sz w:val="28"/>
          <w:szCs w:val="28"/>
          <w:lang w:val="kk-KZ"/>
        </w:rPr>
        <w:t xml:space="preserve">Оқушының музыкалық шығармалар арқылы ой өрісін дамыту, музыканы түсінуге, сезінуге баулу. </w:t>
      </w:r>
    </w:p>
    <w:p w:rsidR="003238B7" w:rsidRPr="008337F8" w:rsidRDefault="003238B7" w:rsidP="003238B7">
      <w:pPr>
        <w:pStyle w:val="a4"/>
        <w:numPr>
          <w:ilvl w:val="0"/>
          <w:numId w:val="7"/>
        </w:numPr>
        <w:shd w:val="clear" w:color="auto" w:fill="FFFFFF"/>
        <w:spacing w:before="0" w:beforeAutospacing="0" w:after="0" w:afterAutospacing="0"/>
        <w:ind w:left="0" w:firstLine="570"/>
        <w:jc w:val="both"/>
        <w:rPr>
          <w:sz w:val="28"/>
          <w:szCs w:val="28"/>
          <w:lang w:val="kk-KZ"/>
        </w:rPr>
      </w:pPr>
      <w:r w:rsidRPr="008337F8">
        <w:rPr>
          <w:sz w:val="28"/>
          <w:szCs w:val="28"/>
          <w:lang w:val="kk-KZ"/>
        </w:rPr>
        <w:t>Жаттығу, этюд, халық күйлерін орындату арқылы эстетикалық тәрбие беріп, аспапта орындау шеберлігін шыңдау.</w:t>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ab/>
      </w:r>
      <w:r w:rsidRPr="008337F8">
        <w:rPr>
          <w:sz w:val="28"/>
          <w:szCs w:val="28"/>
        </w:rPr>
        <w:t xml:space="preserve">Пайдаланылатын </w:t>
      </w:r>
      <w:r w:rsidRPr="008337F8">
        <w:rPr>
          <w:sz w:val="28"/>
          <w:szCs w:val="28"/>
          <w:lang w:val="kk-KZ"/>
        </w:rPr>
        <w:t>материалдар</w:t>
      </w:r>
      <w:r w:rsidRPr="008337F8">
        <w:rPr>
          <w:sz w:val="28"/>
          <w:szCs w:val="28"/>
        </w:rPr>
        <w:t>: Домбыра</w:t>
      </w:r>
      <w:r w:rsidRPr="008337F8">
        <w:rPr>
          <w:sz w:val="28"/>
          <w:szCs w:val="28"/>
          <w:lang w:val="kk-KZ"/>
        </w:rPr>
        <w:t xml:space="preserve"> аспабы</w:t>
      </w:r>
      <w:r w:rsidRPr="008337F8">
        <w:rPr>
          <w:sz w:val="28"/>
          <w:szCs w:val="28"/>
        </w:rPr>
        <w:t>, ноталар,  суреттер</w:t>
      </w:r>
      <w:r w:rsidRPr="008337F8">
        <w:rPr>
          <w:sz w:val="28"/>
          <w:szCs w:val="28"/>
          <w:lang w:val="kk-KZ"/>
        </w:rPr>
        <w:t>, пульт.</w:t>
      </w:r>
    </w:p>
    <w:p w:rsidR="003238B7" w:rsidRPr="008337F8" w:rsidRDefault="003238B7" w:rsidP="003238B7">
      <w:pPr>
        <w:pStyle w:val="a4"/>
        <w:shd w:val="clear" w:color="auto" w:fill="FFFFFF"/>
        <w:spacing w:before="0" w:beforeAutospacing="0" w:after="0" w:afterAutospacing="0"/>
        <w:jc w:val="both"/>
        <w:rPr>
          <w:sz w:val="28"/>
          <w:szCs w:val="28"/>
          <w:lang w:val="kk-KZ"/>
        </w:rPr>
      </w:pPr>
      <w:r>
        <w:rPr>
          <w:sz w:val="28"/>
          <w:szCs w:val="28"/>
          <w:lang w:val="kk-KZ"/>
        </w:rPr>
        <w:tab/>
      </w:r>
      <w:r w:rsidRPr="008337F8">
        <w:rPr>
          <w:sz w:val="28"/>
          <w:szCs w:val="28"/>
          <w:lang w:val="kk-KZ"/>
        </w:rPr>
        <w:t xml:space="preserve"> Ашық сабақта пайдаланатын әдіс-тәсілі: ойнап көрсету, тыңдау, өзіндік жұмыс.</w:t>
      </w:r>
    </w:p>
    <w:p w:rsidR="003238B7" w:rsidRPr="008337F8" w:rsidRDefault="003238B7" w:rsidP="003238B7">
      <w:pPr>
        <w:pStyle w:val="a4"/>
        <w:shd w:val="clear" w:color="auto" w:fill="FFFFFF"/>
        <w:spacing w:before="0" w:beforeAutospacing="0" w:after="0" w:afterAutospacing="0"/>
        <w:jc w:val="both"/>
        <w:rPr>
          <w:sz w:val="28"/>
          <w:szCs w:val="28"/>
        </w:rPr>
      </w:pPr>
      <w:r>
        <w:rPr>
          <w:sz w:val="28"/>
          <w:szCs w:val="28"/>
          <w:lang w:val="kk-KZ"/>
        </w:rPr>
        <w:tab/>
      </w:r>
      <w:r w:rsidRPr="008337F8">
        <w:rPr>
          <w:sz w:val="28"/>
          <w:szCs w:val="28"/>
        </w:rPr>
        <w:t>Сабақ барысы:</w:t>
      </w:r>
    </w:p>
    <w:p w:rsidR="003238B7" w:rsidRPr="008337F8" w:rsidRDefault="003238B7" w:rsidP="003238B7">
      <w:pPr>
        <w:pStyle w:val="a4"/>
        <w:numPr>
          <w:ilvl w:val="0"/>
          <w:numId w:val="5"/>
        </w:numPr>
        <w:shd w:val="clear" w:color="auto" w:fill="FFFFFF"/>
        <w:spacing w:before="0" w:beforeAutospacing="0" w:after="0" w:afterAutospacing="0"/>
        <w:jc w:val="both"/>
        <w:rPr>
          <w:sz w:val="28"/>
          <w:szCs w:val="28"/>
        </w:rPr>
      </w:pPr>
      <w:r w:rsidRPr="008337F8">
        <w:rPr>
          <w:sz w:val="28"/>
          <w:szCs w:val="28"/>
        </w:rPr>
        <w:t>Кі</w:t>
      </w:r>
      <w:proofErr w:type="gramStart"/>
      <w:r w:rsidRPr="008337F8">
        <w:rPr>
          <w:sz w:val="28"/>
          <w:szCs w:val="28"/>
        </w:rPr>
        <w:t>р</w:t>
      </w:r>
      <w:proofErr w:type="gramEnd"/>
      <w:r w:rsidRPr="008337F8">
        <w:rPr>
          <w:sz w:val="28"/>
          <w:szCs w:val="28"/>
        </w:rPr>
        <w:t>іспе бөлім</w:t>
      </w:r>
      <w:r w:rsidRPr="008337F8">
        <w:rPr>
          <w:sz w:val="28"/>
          <w:szCs w:val="28"/>
          <w:lang w:val="kk-KZ"/>
        </w:rPr>
        <w:t>.</w:t>
      </w:r>
    </w:p>
    <w:p w:rsidR="003238B7" w:rsidRPr="008337F8" w:rsidRDefault="003238B7" w:rsidP="003238B7">
      <w:pPr>
        <w:pStyle w:val="a4"/>
        <w:shd w:val="clear" w:color="auto" w:fill="FFFFFF"/>
        <w:spacing w:before="0" w:beforeAutospacing="0" w:after="0" w:afterAutospacing="0"/>
        <w:jc w:val="both"/>
        <w:rPr>
          <w:sz w:val="28"/>
          <w:szCs w:val="28"/>
        </w:rPr>
      </w:pPr>
      <w:r w:rsidRPr="008337F8">
        <w:rPr>
          <w:sz w:val="28"/>
          <w:szCs w:val="28"/>
        </w:rPr>
        <w:t>Ұйымдастыру кезеңі:</w:t>
      </w:r>
    </w:p>
    <w:p w:rsidR="003238B7" w:rsidRPr="008337F8" w:rsidRDefault="003238B7" w:rsidP="003238B7">
      <w:pPr>
        <w:pStyle w:val="a4"/>
        <w:numPr>
          <w:ilvl w:val="0"/>
          <w:numId w:val="6"/>
        </w:numPr>
        <w:shd w:val="clear" w:color="auto" w:fill="FFFFFF"/>
        <w:spacing w:before="0" w:beforeAutospacing="0" w:after="0" w:afterAutospacing="0"/>
        <w:jc w:val="both"/>
        <w:rPr>
          <w:sz w:val="28"/>
          <w:szCs w:val="28"/>
        </w:rPr>
      </w:pPr>
      <w:r w:rsidRPr="008337F8">
        <w:rPr>
          <w:sz w:val="28"/>
          <w:szCs w:val="28"/>
        </w:rPr>
        <w:t xml:space="preserve">Оқушымен </w:t>
      </w:r>
      <w:r w:rsidRPr="008337F8">
        <w:rPr>
          <w:sz w:val="28"/>
          <w:szCs w:val="28"/>
          <w:lang w:val="kk-KZ"/>
        </w:rPr>
        <w:t>амандасу</w:t>
      </w:r>
      <w:r w:rsidRPr="008337F8">
        <w:rPr>
          <w:sz w:val="28"/>
          <w:szCs w:val="28"/>
        </w:rPr>
        <w:t>.</w:t>
      </w:r>
    </w:p>
    <w:p w:rsidR="003238B7" w:rsidRPr="008337F8" w:rsidRDefault="003238B7" w:rsidP="003238B7">
      <w:pPr>
        <w:pStyle w:val="a4"/>
        <w:numPr>
          <w:ilvl w:val="0"/>
          <w:numId w:val="6"/>
        </w:numPr>
        <w:shd w:val="clear" w:color="auto" w:fill="FFFFFF"/>
        <w:spacing w:before="0" w:beforeAutospacing="0" w:after="0" w:afterAutospacing="0"/>
        <w:jc w:val="both"/>
        <w:rPr>
          <w:sz w:val="28"/>
          <w:szCs w:val="28"/>
        </w:rPr>
      </w:pPr>
      <w:r w:rsidRPr="008337F8">
        <w:rPr>
          <w:sz w:val="28"/>
          <w:szCs w:val="28"/>
        </w:rPr>
        <w:t>Оқушыны</w:t>
      </w:r>
      <w:r w:rsidRPr="008337F8">
        <w:rPr>
          <w:sz w:val="28"/>
          <w:szCs w:val="28"/>
          <w:lang w:val="kk-KZ"/>
        </w:rPr>
        <w:t>ң</w:t>
      </w:r>
      <w:r w:rsidRPr="008337F8">
        <w:rPr>
          <w:sz w:val="28"/>
          <w:szCs w:val="28"/>
        </w:rPr>
        <w:t xml:space="preserve"> отырысын қадағалау, </w:t>
      </w:r>
      <w:r w:rsidRPr="008337F8">
        <w:rPr>
          <w:sz w:val="28"/>
          <w:szCs w:val="28"/>
          <w:lang w:val="kk-KZ"/>
        </w:rPr>
        <w:t>аспаптың</w:t>
      </w:r>
      <w:r w:rsidRPr="008337F8">
        <w:rPr>
          <w:sz w:val="28"/>
          <w:szCs w:val="28"/>
        </w:rPr>
        <w:t xml:space="preserve"> күйін келтіру, </w:t>
      </w:r>
      <w:proofErr w:type="gramStart"/>
      <w:r w:rsidRPr="008337F8">
        <w:rPr>
          <w:sz w:val="28"/>
          <w:szCs w:val="28"/>
        </w:rPr>
        <w:t>саба</w:t>
      </w:r>
      <w:proofErr w:type="gramEnd"/>
      <w:r w:rsidRPr="008337F8">
        <w:rPr>
          <w:sz w:val="28"/>
          <w:szCs w:val="28"/>
        </w:rPr>
        <w:t xml:space="preserve">ққа </w:t>
      </w:r>
      <w:r w:rsidRPr="008337F8">
        <w:rPr>
          <w:sz w:val="28"/>
          <w:szCs w:val="28"/>
          <w:lang w:val="kk-KZ"/>
        </w:rPr>
        <w:t xml:space="preserve"> бейімдеу, үй тапсырмасын </w:t>
      </w:r>
      <w:r w:rsidRPr="008337F8">
        <w:rPr>
          <w:sz w:val="28"/>
          <w:szCs w:val="28"/>
        </w:rPr>
        <w:t xml:space="preserve"> тексеру.</w:t>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ab/>
        <w:t xml:space="preserve">Алдымен аспабымызды келтіріп болған соң аспаптың бойында қолдарымызды жүргізуден бастаймыз.Әдетте біз жәй темпте Құрманғазының "Балбырауын" күйінен үзінді орындаймыз. Ол орта буыннан кіші сағаға дейін он алтылық ноталармен жұмыстану. Кіші сағаға жеткен соң, сол сөйлемді енді кіші сағадан ортаңғы буынға дейін алып келеміз. Екінші, үшінші рет ойнаған кезде екпінімізді бірте-бірте тездеміз. Қолдарымызды әбден жүргізіп алған соң, үй тапсырмасын қайталаймыз. </w:t>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ab/>
        <w:t xml:space="preserve">Үйге Н.Тлендиевтің "Аңсау" күйін жаттауға берген едім, жаттадың ба? Олай болса маған күйді орындап бере ғой.  Жақсы Азамат күйді жаттаған </w:t>
      </w:r>
      <w:r w:rsidRPr="008337F8">
        <w:rPr>
          <w:sz w:val="28"/>
          <w:szCs w:val="28"/>
          <w:lang w:val="kk-KZ"/>
        </w:rPr>
        <w:lastRenderedPageBreak/>
        <w:t>екенсің, тек арасында шертіп орындауды ұмытып кетесің, сондай-ақ нюанс жетіспейді, түсінбей ойнайсың. Әр күйді, шығарманы орындаған кезде жүрегіңді қосып орындау керек, сол кезде ғана ол тыңдаушысына жетеді. Жарайды олай болса, біз жаңа тақырыбымызға кірісейік. Бүгнгі біздің тақырыбымыз "Этюдтер арқылы оқушының орындаушылық шеберлігін дамыту". Яғни этюдтармен жұмвыстанатын боламыз. Ең алдымен Этюд дегеніміз не? деген сұраққа жауап берейін.</w:t>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ab/>
        <w:t xml:space="preserve">Этюд ( фр. Etude- машықтану)- орындаушының техникасын арттырып, шеберлігін шыңдау үшін арнайы машықтануға арналған шағын шығарма. Кейбір этюдтер өз алдына дербес шығарма ретінде қабылданады.  Біз этюдтерді техникалық сынақ тапсыған кезде қолданамыз, жұмыстанамыз. </w:t>
      </w:r>
      <w:r w:rsidRPr="008337F8">
        <w:rPr>
          <w:sz w:val="28"/>
          <w:szCs w:val="28"/>
          <w:lang w:val="kk-KZ"/>
        </w:rPr>
        <w:tab/>
        <w:t xml:space="preserve">Домбыраға арналған этюдтер жоғарыда айтылғандай түрлі болады, күй тәріздес, ия болмаса шығарма сияқты. Бүгінгі сабақта біздер өткен этюдтарды қайталаумен қатар, жаңа этюдтерді парақтан оқып, талдайтын боламыз.   Мектептің жоспары бойынша өткен техникалық сынақта біздер Х.Тастановтың этюдын тапсырған болатынбыз. соны қайталайық (оқушы жатқа орындап береді). </w:t>
      </w:r>
    </w:p>
    <w:p w:rsidR="003238B7" w:rsidRPr="008337F8" w:rsidRDefault="003238B7" w:rsidP="003238B7">
      <w:pPr>
        <w:pStyle w:val="a4"/>
        <w:shd w:val="clear" w:color="auto" w:fill="FFFFFF"/>
        <w:spacing w:before="0" w:beforeAutospacing="0" w:after="0" w:afterAutospacing="0"/>
        <w:jc w:val="center"/>
        <w:rPr>
          <w:sz w:val="28"/>
          <w:szCs w:val="28"/>
          <w:lang w:val="kk-KZ"/>
        </w:rPr>
      </w:pPr>
      <w:r w:rsidRPr="008337F8">
        <w:rPr>
          <w:noProof/>
          <w:sz w:val="28"/>
          <w:szCs w:val="28"/>
        </w:rPr>
        <w:drawing>
          <wp:inline distT="0" distB="0" distL="0" distR="0">
            <wp:extent cx="3918634" cy="3657600"/>
            <wp:effectExtent l="19050" t="0" r="5666" b="0"/>
            <wp:docPr id="28" name="Рисунок 7" descr="C:\Users\E55F~1\AppData\Local\Temp\Rar$DI7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55F~1\AppData\Local\Temp\Rar$DI71.016\1.jpg"/>
                    <pic:cNvPicPr>
                      <a:picLocks noChangeAspect="1" noChangeArrowheads="1"/>
                    </pic:cNvPicPr>
                  </pic:nvPicPr>
                  <pic:blipFill>
                    <a:blip r:embed="rId53" cstate="print"/>
                    <a:srcRect l="2245" t="8527" r="3955" b="6318"/>
                    <a:stretch>
                      <a:fillRect/>
                    </a:stretch>
                  </pic:blipFill>
                  <pic:spPr bwMode="auto">
                    <a:xfrm>
                      <a:off x="0" y="0"/>
                      <a:ext cx="3908944" cy="3648555"/>
                    </a:xfrm>
                    <a:prstGeom prst="rect">
                      <a:avLst/>
                    </a:prstGeom>
                    <a:noFill/>
                    <a:ln w="9525">
                      <a:noFill/>
                      <a:miter lim="800000"/>
                      <a:headEnd/>
                      <a:tailEnd/>
                    </a:ln>
                  </pic:spPr>
                </pic:pic>
              </a:graphicData>
            </a:graphic>
          </wp:inline>
        </w:drawing>
      </w:r>
    </w:p>
    <w:p w:rsidR="003238B7" w:rsidRPr="008337F8" w:rsidRDefault="003238B7" w:rsidP="003238B7">
      <w:pPr>
        <w:pStyle w:val="a4"/>
        <w:shd w:val="clear" w:color="auto" w:fill="FFFFFF"/>
        <w:spacing w:before="0" w:beforeAutospacing="0" w:after="0" w:afterAutospacing="0"/>
        <w:jc w:val="both"/>
        <w:rPr>
          <w:sz w:val="28"/>
          <w:szCs w:val="28"/>
          <w:lang w:val="kk-KZ"/>
        </w:rPr>
      </w:pPr>
      <w:r>
        <w:rPr>
          <w:sz w:val="28"/>
          <w:szCs w:val="28"/>
          <w:lang w:val="kk-KZ"/>
        </w:rPr>
        <w:tab/>
      </w:r>
      <w:r w:rsidRPr="008337F8">
        <w:rPr>
          <w:sz w:val="28"/>
          <w:szCs w:val="28"/>
          <w:lang w:val="kk-KZ"/>
        </w:rPr>
        <w:t xml:space="preserve"> Жақсы, енді келесі этюдты ауызша талдап, парақтан оқимыз. </w:t>
      </w:r>
    </w:p>
    <w:p w:rsidR="003238B7" w:rsidRPr="008337F8" w:rsidRDefault="003238B7" w:rsidP="003238B7">
      <w:pPr>
        <w:pStyle w:val="a4"/>
        <w:shd w:val="clear" w:color="auto" w:fill="FFFFFF"/>
        <w:spacing w:before="0" w:beforeAutospacing="0" w:after="0" w:afterAutospacing="0"/>
        <w:jc w:val="center"/>
        <w:rPr>
          <w:sz w:val="28"/>
          <w:szCs w:val="28"/>
          <w:lang w:val="kk-KZ"/>
        </w:rPr>
      </w:pPr>
      <w:r w:rsidRPr="008337F8">
        <w:rPr>
          <w:noProof/>
        </w:rPr>
        <w:drawing>
          <wp:inline distT="0" distB="0" distL="0" distR="0">
            <wp:extent cx="3690620" cy="1885950"/>
            <wp:effectExtent l="19050" t="0" r="5080" b="0"/>
            <wp:docPr id="29" name="Рисунок 1" descr="http://dombira.ru/wp-content/uploads/2013/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mbira.ru/wp-content/uploads/2013/05/127.jpg"/>
                    <pic:cNvPicPr>
                      <a:picLocks noChangeAspect="1" noChangeArrowheads="1"/>
                    </pic:cNvPicPr>
                  </pic:nvPicPr>
                  <pic:blipFill>
                    <a:blip r:embed="rId54" cstate="print">
                      <a:lum contrast="10000"/>
                    </a:blip>
                    <a:srcRect l="3528" t="51981" r="4115" b="13805"/>
                    <a:stretch>
                      <a:fillRect/>
                    </a:stretch>
                  </pic:blipFill>
                  <pic:spPr bwMode="auto">
                    <a:xfrm>
                      <a:off x="0" y="0"/>
                      <a:ext cx="3734848" cy="1908551"/>
                    </a:xfrm>
                    <a:prstGeom prst="rect">
                      <a:avLst/>
                    </a:prstGeom>
                    <a:noFill/>
                    <a:ln w="9525">
                      <a:noFill/>
                      <a:miter lim="800000"/>
                      <a:headEnd/>
                      <a:tailEnd/>
                    </a:ln>
                  </pic:spPr>
                </pic:pic>
              </a:graphicData>
            </a:graphic>
          </wp:inline>
        </w:drawing>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lastRenderedPageBreak/>
        <w:tab/>
        <w:t>О.</w:t>
      </w:r>
      <w:r w:rsidR="00E430E2">
        <w:rPr>
          <w:sz w:val="28"/>
          <w:szCs w:val="28"/>
          <w:lang w:val="kk-KZ"/>
        </w:rPr>
        <w:t xml:space="preserve"> Дүйсеннің этюды, өл</w:t>
      </w:r>
      <w:r w:rsidRPr="008337F8">
        <w:rPr>
          <w:sz w:val="28"/>
          <w:szCs w:val="28"/>
          <w:lang w:val="kk-KZ"/>
        </w:rPr>
        <w:t xml:space="preserve">шемі 2/4, сиb, миb кілттік белгілері бар, соль мажор мақамында жазылған, төрттік, сегіздік ұзақтықта ноталар кездеседі. </w:t>
      </w:r>
      <w:r w:rsidRPr="008337F8">
        <w:rPr>
          <w:sz w:val="28"/>
          <w:szCs w:val="28"/>
          <w:lang w:val="kk-KZ"/>
        </w:rPr>
        <w:tab/>
        <w:t xml:space="preserve">Қағыстары </w:t>
      </w:r>
      <w:r w:rsidRPr="00386038">
        <w:rPr>
          <w:sz w:val="36"/>
          <w:szCs w:val="28"/>
          <w:lang w:val="kk-KZ"/>
        </w:rPr>
        <w:t>пппп</w:t>
      </w:r>
      <w:r w:rsidRPr="008337F8">
        <w:rPr>
          <w:sz w:val="28"/>
          <w:szCs w:val="28"/>
          <w:lang w:val="kk-KZ"/>
        </w:rPr>
        <w:t xml:space="preserve"> және </w:t>
      </w:r>
      <w:r w:rsidRPr="00386038">
        <w:rPr>
          <w:sz w:val="36"/>
          <w:szCs w:val="28"/>
          <w:lang w:val="kk-KZ"/>
        </w:rPr>
        <w:t>пvпv</w:t>
      </w:r>
      <w:r w:rsidRPr="008337F8">
        <w:rPr>
          <w:sz w:val="28"/>
          <w:szCs w:val="28"/>
          <w:lang w:val="kk-KZ"/>
        </w:rPr>
        <w:t xml:space="preserve">. Санап отырып </w:t>
      </w:r>
      <w:r w:rsidR="00386038">
        <w:rPr>
          <w:sz w:val="28"/>
          <w:szCs w:val="28"/>
          <w:lang w:val="kk-KZ"/>
        </w:rPr>
        <w:t>орындаймыз</w:t>
      </w:r>
      <w:r w:rsidRPr="008337F8">
        <w:rPr>
          <w:sz w:val="28"/>
          <w:szCs w:val="28"/>
          <w:lang w:val="kk-KZ"/>
        </w:rPr>
        <w:t>.</w:t>
      </w:r>
    </w:p>
    <w:p w:rsidR="003238B7" w:rsidRPr="008337F8" w:rsidRDefault="001717FD" w:rsidP="003238B7">
      <w:pPr>
        <w:pStyle w:val="a4"/>
        <w:shd w:val="clear" w:color="auto" w:fill="FFFFFF"/>
        <w:spacing w:before="0" w:beforeAutospacing="0" w:after="0" w:afterAutospacing="0"/>
        <w:jc w:val="both"/>
        <w:rPr>
          <w:sz w:val="28"/>
          <w:szCs w:val="28"/>
          <w:lang w:val="kk-KZ"/>
        </w:rPr>
      </w:pPr>
      <w:r>
        <w:rPr>
          <w:sz w:val="28"/>
          <w:szCs w:val="28"/>
          <w:lang w:val="kk-KZ"/>
        </w:rPr>
        <w:tab/>
        <w:t>Өте жақсы. Е</w:t>
      </w:r>
      <w:r w:rsidR="003238B7" w:rsidRPr="008337F8">
        <w:rPr>
          <w:sz w:val="28"/>
          <w:szCs w:val="28"/>
          <w:lang w:val="kk-KZ"/>
        </w:rPr>
        <w:t>нді Азамат мен жоғарыда айтылғандай күй тәрізді этюд дайындап қойдым, соны тал</w:t>
      </w:r>
      <w:r w:rsidR="00D77125">
        <w:rPr>
          <w:sz w:val="28"/>
          <w:szCs w:val="28"/>
          <w:lang w:val="kk-KZ"/>
        </w:rPr>
        <w:t>д</w:t>
      </w:r>
      <w:r w:rsidR="003238B7" w:rsidRPr="008337F8">
        <w:rPr>
          <w:sz w:val="28"/>
          <w:szCs w:val="28"/>
          <w:lang w:val="kk-KZ"/>
        </w:rPr>
        <w:t>айық.  (оқушы өз бетімен талдау жасайды).</w:t>
      </w:r>
    </w:p>
    <w:p w:rsidR="003238B7" w:rsidRPr="008337F8" w:rsidRDefault="00D77125" w:rsidP="003238B7">
      <w:pPr>
        <w:pStyle w:val="a4"/>
        <w:shd w:val="clear" w:color="auto" w:fill="FFFFFF"/>
        <w:spacing w:before="0" w:beforeAutospacing="0" w:after="0" w:afterAutospacing="0"/>
        <w:jc w:val="center"/>
        <w:rPr>
          <w:sz w:val="28"/>
          <w:szCs w:val="28"/>
          <w:lang w:val="kk-KZ"/>
        </w:rPr>
      </w:pPr>
      <w:r>
        <w:rPr>
          <w:noProof/>
        </w:rPr>
        <w:drawing>
          <wp:inline distT="0" distB="0" distL="0" distR="0">
            <wp:extent cx="3197158" cy="1680459"/>
            <wp:effectExtent l="19050" t="0" r="3242" b="0"/>
            <wp:docPr id="31" name="Рисунок 6" descr="http://dombira.ru/wp-content/uploads/2013/04/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mbira.ru/wp-content/uploads/2013/04/1273.jpg"/>
                    <pic:cNvPicPr>
                      <a:picLocks noChangeAspect="1" noChangeArrowheads="1"/>
                    </pic:cNvPicPr>
                  </pic:nvPicPr>
                  <pic:blipFill>
                    <a:blip r:embed="rId55" cstate="print"/>
                    <a:srcRect l="1122" t="6091" b="55949"/>
                    <a:stretch>
                      <a:fillRect/>
                    </a:stretch>
                  </pic:blipFill>
                  <pic:spPr bwMode="auto">
                    <a:xfrm>
                      <a:off x="0" y="0"/>
                      <a:ext cx="3234848" cy="1700270"/>
                    </a:xfrm>
                    <a:prstGeom prst="rect">
                      <a:avLst/>
                    </a:prstGeom>
                    <a:noFill/>
                    <a:ln w="9525">
                      <a:noFill/>
                      <a:miter lim="800000"/>
                      <a:headEnd/>
                      <a:tailEnd/>
                    </a:ln>
                  </pic:spPr>
                </pic:pic>
              </a:graphicData>
            </a:graphic>
          </wp:inline>
        </w:drawing>
      </w:r>
    </w:p>
    <w:p w:rsidR="003238B7" w:rsidRPr="008337F8" w:rsidRDefault="003238B7" w:rsidP="003238B7">
      <w:pPr>
        <w:pStyle w:val="a4"/>
        <w:shd w:val="clear" w:color="auto" w:fill="FFFFFF"/>
        <w:spacing w:before="0" w:beforeAutospacing="0" w:after="0" w:afterAutospacing="0"/>
        <w:jc w:val="both"/>
        <w:rPr>
          <w:sz w:val="28"/>
          <w:szCs w:val="28"/>
          <w:lang w:val="kk-KZ"/>
        </w:rPr>
      </w:pPr>
      <w:r w:rsidRPr="008337F8">
        <w:rPr>
          <w:sz w:val="28"/>
          <w:szCs w:val="28"/>
          <w:lang w:val="kk-KZ"/>
        </w:rPr>
        <w:tab/>
        <w:t xml:space="preserve">Жақсы, жарайсың.  Сені бүгінгі сабақта "өте жақсы" деп бағалаймын. </w:t>
      </w:r>
      <w:r w:rsidRPr="001717FD">
        <w:rPr>
          <w:sz w:val="28"/>
          <w:szCs w:val="28"/>
          <w:u w:val="single"/>
          <w:lang w:val="kk-KZ"/>
        </w:rPr>
        <w:t>Үйге тапсырма:</w:t>
      </w:r>
      <w:r w:rsidRPr="008337F8">
        <w:rPr>
          <w:sz w:val="28"/>
          <w:szCs w:val="28"/>
          <w:lang w:val="kk-KZ"/>
        </w:rPr>
        <w:t xml:space="preserve"> бүгінгі сыныпта атқарған жұмыстарды қайталау, "Аңсау" күйін жаттау, нюанстарын шығарып, жүрегіңді қосып ойна.</w:t>
      </w:r>
    </w:p>
    <w:p w:rsidR="003238B7" w:rsidRPr="008337F8" w:rsidRDefault="003238B7" w:rsidP="003238B7">
      <w:pPr>
        <w:spacing w:after="0" w:line="240" w:lineRule="auto"/>
        <w:jc w:val="both"/>
        <w:rPr>
          <w:rFonts w:ascii="Times New Roman" w:hAnsi="Times New Roman" w:cs="Times New Roman"/>
          <w:sz w:val="28"/>
          <w:szCs w:val="28"/>
          <w:lang w:val="kk-KZ"/>
        </w:rPr>
      </w:pPr>
      <w:r w:rsidRPr="008337F8">
        <w:rPr>
          <w:rFonts w:ascii="Times New Roman" w:hAnsi="Times New Roman" w:cs="Times New Roman"/>
          <w:sz w:val="28"/>
          <w:szCs w:val="28"/>
          <w:lang w:val="kk-KZ"/>
        </w:rPr>
        <w:t>Педагогикалық тәжірибеде сабақ үлгерімі бірдей екі оқушы болмайды. Әр оқушының өзіндік ерекшелігі, мінезі, тәртіп-тағылымы, бейім қабілеті бар десек, айтылған ескертулер әр оқушыға әр түрлі әсер етеді. Кей оқушылар берілген тапсырманы жылдам орындаса, ал кейбіреулері сол тапсырманы орындап шығу үшін көп уақыт жұмсайды. Сондықтан да шәкіртті жүйелі түрде оқытып, үйрету үшін оның жас айырмашылықтарымен қатар өзіндік ерекшеліктерін де ескеріп отыру қажет. Мысалы бүгінгі ашық сабақ өткізген оқушым Даулет Азамат өз бетінше дайындалады, парақтан ноталарды талдау жасайды.</w:t>
      </w:r>
    </w:p>
    <w:p w:rsidR="003238B7" w:rsidRPr="008337F8" w:rsidRDefault="003238B7" w:rsidP="003238B7">
      <w:pPr>
        <w:spacing w:after="0" w:line="240" w:lineRule="auto"/>
        <w:jc w:val="both"/>
        <w:rPr>
          <w:rFonts w:ascii="Times New Roman" w:hAnsi="Times New Roman" w:cs="Times New Roman"/>
          <w:sz w:val="28"/>
          <w:szCs w:val="28"/>
          <w:lang w:val="kk-KZ"/>
        </w:rPr>
      </w:pPr>
      <w:r w:rsidRPr="008337F8">
        <w:rPr>
          <w:rFonts w:ascii="Times New Roman" w:hAnsi="Times New Roman" w:cs="Times New Roman"/>
          <w:sz w:val="28"/>
          <w:szCs w:val="28"/>
          <w:lang w:val="kk-KZ"/>
        </w:rPr>
        <w:tab/>
        <w:t>Оқу барысында оқушының домбыра тартуды меңгеруі табиғи логикалық жүйесімен баспалдақты түрде – алғашқы қағыстар, перне басу, әртүрлі дыбыс шығару әдіс тәсілдерін, жеңіл ән әуендерін үйренуден басталады. Одан әрі халық күйшілерінің күйлері, төкпе күйлер мен шертпе күйлерді меңгерумен жалғасады. Сондай-ақ фортепиананың сүйемелдеуімен домбырада пьеса орындаушылық өнері де кеңінен орын алады. Оқушының орындау шеберлігін арттыруға күй сипатты жаттығулар, әртүрлі штрихтарға арналған этюдтердің, гаммалар мен арпеджиолардың да әсері мол.</w:t>
      </w:r>
    </w:p>
    <w:p w:rsidR="00632065" w:rsidRDefault="003238B7" w:rsidP="00EE0B3C">
      <w:pPr>
        <w:spacing w:after="0" w:line="240" w:lineRule="auto"/>
        <w:jc w:val="both"/>
        <w:rPr>
          <w:rFonts w:ascii="Times New Roman" w:hAnsi="Times New Roman" w:cs="Times New Roman"/>
          <w:sz w:val="28"/>
          <w:szCs w:val="28"/>
          <w:lang w:val="kk-KZ"/>
        </w:rPr>
      </w:pPr>
      <w:r w:rsidRPr="008337F8">
        <w:rPr>
          <w:rFonts w:ascii="Times New Roman" w:hAnsi="Times New Roman" w:cs="Times New Roman"/>
          <w:sz w:val="28"/>
          <w:szCs w:val="28"/>
          <w:lang w:val="kk-KZ"/>
        </w:rPr>
        <w:tab/>
        <w:t>Оқушының бағдарламада қамтылған теориялық, практикалық оқулар бойынша жинақталған білім сапасы бақылау сабағында (гамма, арпеджио, бір этюд немесе күй) техникалық сынақта, академиялық концерттерде сарапталып, бағаланып отырады.</w:t>
      </w:r>
    </w:p>
    <w:p w:rsidR="004F40F9" w:rsidRPr="004F40F9" w:rsidRDefault="004F40F9" w:rsidP="004F40F9">
      <w:pPr>
        <w:spacing w:after="0" w:line="240" w:lineRule="auto"/>
        <w:jc w:val="center"/>
        <w:rPr>
          <w:rFonts w:ascii="Times New Roman" w:hAnsi="Times New Roman" w:cs="Times New Roman"/>
          <w:b/>
          <w:sz w:val="28"/>
          <w:szCs w:val="28"/>
          <w:lang w:val="kk-KZ"/>
        </w:rPr>
      </w:pPr>
      <w:r w:rsidRPr="004F40F9">
        <w:rPr>
          <w:rFonts w:ascii="Times New Roman" w:hAnsi="Times New Roman" w:cs="Times New Roman"/>
          <w:b/>
          <w:sz w:val="28"/>
          <w:szCs w:val="28"/>
          <w:lang w:val="kk-KZ"/>
        </w:rPr>
        <w:t>Пайдаланылған әдебиеттер:</w:t>
      </w:r>
    </w:p>
    <w:p w:rsidR="004F40F9" w:rsidRDefault="004F40F9" w:rsidP="004F40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C1795B">
        <w:rPr>
          <w:rFonts w:ascii="Times New Roman" w:hAnsi="Times New Roman" w:cs="Times New Roman"/>
          <w:sz w:val="28"/>
          <w:szCs w:val="28"/>
          <w:lang w:val="kk-KZ"/>
        </w:rPr>
        <w:t>Ержанов М.Е. "Домбыра әдістемесі" Алматы 2018 ж.</w:t>
      </w:r>
    </w:p>
    <w:p w:rsidR="004F40F9" w:rsidRDefault="004F40F9" w:rsidP="004F40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C1795B">
        <w:rPr>
          <w:rFonts w:ascii="Times New Roman" w:hAnsi="Times New Roman" w:cs="Times New Roman"/>
          <w:sz w:val="28"/>
          <w:szCs w:val="28"/>
          <w:lang w:val="kk-KZ"/>
        </w:rPr>
        <w:t>Еңсепов Ж. "Домбыра өнері және эстетикалық тәрбие" Алматы "Арыс" 2013ж.</w:t>
      </w:r>
    </w:p>
    <w:p w:rsidR="004F40F9" w:rsidRDefault="004F40F9" w:rsidP="004F40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4F40F9">
        <w:rPr>
          <w:rFonts w:ascii="Times New Roman" w:hAnsi="Times New Roman" w:cs="Times New Roman"/>
          <w:sz w:val="28"/>
          <w:szCs w:val="28"/>
          <w:lang w:val="kk-KZ"/>
        </w:rPr>
        <w:t>Жайымов.А, Бүркітов. С,.Ысқақов. Б. «Домбыра үйрену мектебі». Алматы «Өнер» 1992 жыл.</w:t>
      </w:r>
    </w:p>
    <w:p w:rsidR="004F40F9" w:rsidRDefault="004F40F9" w:rsidP="004F40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213660">
        <w:rPr>
          <w:rFonts w:ascii="Times New Roman" w:hAnsi="Times New Roman" w:cs="Times New Roman"/>
          <w:sz w:val="28"/>
          <w:szCs w:val="28"/>
          <w:lang w:val="kk-KZ"/>
        </w:rPr>
        <w:t>Жайымов А. «Домбыра ойнау өнері».  Алматы  «Өнер» 1993 жыл.</w:t>
      </w:r>
    </w:p>
    <w:p w:rsidR="004F40F9" w:rsidRDefault="004F40F9" w:rsidP="004F40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213660">
        <w:rPr>
          <w:rFonts w:ascii="Times New Roman" w:hAnsi="Times New Roman" w:cs="Times New Roman"/>
          <w:sz w:val="28"/>
          <w:szCs w:val="28"/>
          <w:lang w:val="kk-KZ"/>
        </w:rPr>
        <w:t>Мырзағалиев Т. «Домбыра сазы» Алматы «Мұрагер» 1999 жыл.</w:t>
      </w:r>
    </w:p>
    <w:p w:rsidR="00386038" w:rsidRDefault="00386038" w:rsidP="00386038">
      <w:pPr>
        <w:spacing w:after="0" w:line="240" w:lineRule="auto"/>
        <w:jc w:val="right"/>
        <w:rPr>
          <w:rFonts w:ascii="Times New Roman" w:hAnsi="Times New Roman" w:cs="Times New Roman"/>
          <w:b/>
          <w:sz w:val="28"/>
          <w:szCs w:val="28"/>
          <w:lang w:val="kk-KZ"/>
        </w:rPr>
      </w:pPr>
      <w:r w:rsidRPr="00386038">
        <w:rPr>
          <w:rFonts w:ascii="Times New Roman" w:hAnsi="Times New Roman" w:cs="Times New Roman"/>
          <w:b/>
          <w:sz w:val="28"/>
          <w:szCs w:val="28"/>
          <w:lang w:val="kk-KZ"/>
        </w:rPr>
        <w:lastRenderedPageBreak/>
        <w:t>Қосымша-3.</w:t>
      </w:r>
    </w:p>
    <w:p w:rsidR="00517F69" w:rsidRPr="00566BA7" w:rsidRDefault="00757136" w:rsidP="00517F69">
      <w:pPr>
        <w:pStyle w:val="a3"/>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u w:val="single"/>
          <w:lang w:val="kk-KZ"/>
        </w:rPr>
        <w:t>А</w:t>
      </w:r>
      <w:r w:rsidR="007D485F">
        <w:rPr>
          <w:rFonts w:ascii="Times New Roman" w:hAnsi="Times New Roman" w:cs="Times New Roman"/>
          <w:b/>
          <w:sz w:val="28"/>
          <w:szCs w:val="28"/>
          <w:u w:val="single"/>
          <w:lang w:val="kk-KZ"/>
        </w:rPr>
        <w:t>шық сабақ жоспары.</w:t>
      </w:r>
    </w:p>
    <w:p w:rsidR="00517F69" w:rsidRDefault="007D485F" w:rsidP="00517F6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Оқытушысы</w:t>
      </w:r>
      <w:r w:rsidR="00517F69">
        <w:rPr>
          <w:rFonts w:ascii="Times New Roman" w:hAnsi="Times New Roman" w:cs="Times New Roman"/>
          <w:sz w:val="28"/>
          <w:szCs w:val="28"/>
          <w:lang w:val="kk-KZ"/>
        </w:rPr>
        <w:t>:</w:t>
      </w:r>
      <w:r>
        <w:rPr>
          <w:rFonts w:ascii="Times New Roman" w:hAnsi="Times New Roman" w:cs="Times New Roman"/>
          <w:sz w:val="28"/>
          <w:szCs w:val="28"/>
          <w:lang w:val="kk-KZ"/>
        </w:rPr>
        <w:t xml:space="preserve"> Л.Ж.Каженова.</w:t>
      </w:r>
      <w:r w:rsidR="00517F69">
        <w:rPr>
          <w:rFonts w:ascii="Times New Roman" w:hAnsi="Times New Roman" w:cs="Times New Roman"/>
          <w:sz w:val="28"/>
          <w:szCs w:val="28"/>
          <w:lang w:val="kk-KZ"/>
        </w:rPr>
        <w:t xml:space="preserve"> </w:t>
      </w:r>
    </w:p>
    <w:p w:rsidR="00517F69" w:rsidRDefault="00533027" w:rsidP="00517F69">
      <w:pPr>
        <w:spacing w:after="0" w:line="240" w:lineRule="auto"/>
        <w:jc w:val="both"/>
        <w:rPr>
          <w:rFonts w:ascii="Times New Roman" w:hAnsi="Times New Roman" w:cs="Times New Roman"/>
          <w:sz w:val="28"/>
          <w:szCs w:val="28"/>
          <w:u w:val="single"/>
          <w:lang w:val="kk-KZ"/>
        </w:rPr>
      </w:pPr>
      <w:r>
        <w:rPr>
          <w:rFonts w:ascii="Times New Roman" w:hAnsi="Times New Roman" w:cs="Times New Roman"/>
          <w:sz w:val="28"/>
          <w:szCs w:val="28"/>
          <w:lang w:val="kk-KZ"/>
        </w:rPr>
        <w:t>Сабаққа қатысатын: Ерболат Аружан 4</w:t>
      </w:r>
      <w:r w:rsidR="00517F69">
        <w:rPr>
          <w:rFonts w:ascii="Times New Roman" w:hAnsi="Times New Roman" w:cs="Times New Roman"/>
          <w:sz w:val="28"/>
          <w:szCs w:val="28"/>
          <w:lang w:val="kk-KZ"/>
        </w:rPr>
        <w:t xml:space="preserve"> сынып оқушысы </w:t>
      </w:r>
    </w:p>
    <w:p w:rsidR="00517F69" w:rsidRDefault="00517F69" w:rsidP="00517F69">
      <w:pPr>
        <w:spacing w:after="0" w:line="240" w:lineRule="auto"/>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Сабақтың тақырыбы:</w:t>
      </w:r>
    </w:p>
    <w:p w:rsidR="00517F69" w:rsidRDefault="00517F69" w:rsidP="00517F6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Теріс бұраулы күйлер.</w:t>
      </w:r>
    </w:p>
    <w:p w:rsidR="00517F69" w:rsidRDefault="00517F69" w:rsidP="00517F69">
      <w:pPr>
        <w:spacing w:after="0" w:line="240" w:lineRule="auto"/>
        <w:jc w:val="center"/>
        <w:rPr>
          <w:rFonts w:ascii="Times New Roman" w:hAnsi="Times New Roman" w:cs="Times New Roman"/>
          <w:b/>
          <w:sz w:val="28"/>
          <w:szCs w:val="28"/>
          <w:u w:val="single"/>
          <w:lang w:val="kk-KZ"/>
        </w:rPr>
      </w:pPr>
      <w:r>
        <w:rPr>
          <w:rFonts w:ascii="Times New Roman" w:hAnsi="Times New Roman" w:cs="Times New Roman"/>
          <w:b/>
          <w:sz w:val="28"/>
          <w:szCs w:val="28"/>
          <w:lang w:val="kk-KZ"/>
        </w:rPr>
        <w:t>"Қоңыр қаз" бен "Науысқы" күйлерінің орындалу ерекшелігі.</w:t>
      </w:r>
    </w:p>
    <w:p w:rsidR="00517F69" w:rsidRDefault="00517F69" w:rsidP="00517F69">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 xml:space="preserve">Сабақтың мақсаты: </w:t>
      </w:r>
      <w:r>
        <w:rPr>
          <w:rFonts w:ascii="Times New Roman" w:hAnsi="Times New Roman" w:cs="Times New Roman"/>
          <w:sz w:val="28"/>
          <w:szCs w:val="28"/>
          <w:lang w:val="kk-KZ"/>
        </w:rPr>
        <w:t>Оқушыны күй түсінігі және оның шығу тарихымен таныстыру, сонымен қатар күйді орындау ерекшелігін көрсету.</w:t>
      </w:r>
    </w:p>
    <w:p w:rsidR="00517F69" w:rsidRPr="00FB1CDC"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Білімділігі:</w:t>
      </w:r>
      <w:r w:rsidRPr="00855415">
        <w:rPr>
          <w:color w:val="000000"/>
          <w:sz w:val="28"/>
          <w:szCs w:val="28"/>
          <w:lang w:val="kk-KZ"/>
        </w:rPr>
        <w:t> Оқушыға домбыра аспабы туралы, домбыраның құлақ күйін келтірудегі ерекшеліктері өзіне ғана тән саздық өзгешелігі жөнінде толық мағлұмат беру.</w:t>
      </w:r>
      <w:r w:rsidRPr="00FB1CDC">
        <w:rPr>
          <w:color w:val="000000"/>
          <w:sz w:val="28"/>
          <w:szCs w:val="28"/>
          <w:lang w:val="kk-KZ"/>
        </w:rPr>
        <w:t>Оқушыға аспаптың құлақ күйін оң,теріс бұрауда келтіруді түсі</w:t>
      </w:r>
      <w:r>
        <w:rPr>
          <w:color w:val="000000"/>
          <w:sz w:val="28"/>
          <w:szCs w:val="28"/>
          <w:lang w:val="kk-KZ"/>
        </w:rPr>
        <w:t>ндіре отырып, түрлі қағыстармен</w:t>
      </w:r>
      <w:r w:rsidRPr="00FB1CDC">
        <w:rPr>
          <w:color w:val="000000"/>
          <w:sz w:val="28"/>
          <w:szCs w:val="28"/>
          <w:lang w:val="kk-KZ"/>
        </w:rPr>
        <w:t>, орындалу ерекшелігін көрсету.</w:t>
      </w:r>
    </w:p>
    <w:p w:rsidR="00517F69"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Дамытушылық:</w:t>
      </w:r>
      <w:r w:rsidRPr="00855415">
        <w:rPr>
          <w:color w:val="000000"/>
          <w:sz w:val="28"/>
          <w:szCs w:val="28"/>
          <w:lang w:val="kk-KZ"/>
        </w:rPr>
        <w:t> Домбыраның бұрауын </w:t>
      </w:r>
      <w:r>
        <w:rPr>
          <w:color w:val="000000"/>
          <w:sz w:val="28"/>
          <w:szCs w:val="28"/>
          <w:lang w:val="kk-KZ"/>
        </w:rPr>
        <w:t>білу, о</w:t>
      </w:r>
      <w:r w:rsidRPr="00855415">
        <w:rPr>
          <w:color w:val="000000"/>
          <w:sz w:val="28"/>
          <w:szCs w:val="28"/>
          <w:lang w:val="kk-KZ"/>
        </w:rPr>
        <w:t>ң, теріс бұраудағы күйлерді қағыс түрлерін меңгеру деңгейін дамыту.</w:t>
      </w:r>
    </w:p>
    <w:p w:rsidR="00517F69" w:rsidRPr="00DD2404"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Тәрбиелік:</w:t>
      </w:r>
      <w:r w:rsidRPr="00855415">
        <w:rPr>
          <w:color w:val="000000"/>
          <w:sz w:val="28"/>
          <w:szCs w:val="28"/>
          <w:lang w:val="kk-KZ"/>
        </w:rPr>
        <w:t> </w:t>
      </w:r>
      <w:r>
        <w:rPr>
          <w:sz w:val="28"/>
          <w:szCs w:val="28"/>
          <w:lang w:val="kk-KZ"/>
        </w:rPr>
        <w:t>Теріс бұраудағы күйлермен таныс болу. Күйдің тарихын білу. Құрманғазы мен Әшімтайдың шығармашылығымен танысу. Баланың ұлтжандылық сезімін ояту, қазақ күйлерінің өзіндік тәрбиелік мәні зор екендігіне көз жүгірту, оқушының музыкалық қабілетін дамыту.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Pr>
          <w:color w:val="000000"/>
          <w:sz w:val="28"/>
          <w:szCs w:val="28"/>
          <w:lang w:val="kk-KZ"/>
        </w:rPr>
        <w:tab/>
      </w:r>
      <w:r w:rsidRPr="00855415">
        <w:rPr>
          <w:color w:val="000000"/>
          <w:sz w:val="28"/>
          <w:szCs w:val="28"/>
          <w:lang w:val="kk-KZ"/>
        </w:rPr>
        <w:t>Күйді орындаумен қатар,шығу тарихын, аңызын білуге, қазақтың күй өнерін қастерлей білуге үйрету .</w:t>
      </w:r>
    </w:p>
    <w:p w:rsidR="00517F69"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0"/>
          <w:sz w:val="28"/>
          <w:szCs w:val="28"/>
          <w:lang w:val="kk-KZ"/>
        </w:rPr>
        <w:t>Сабақтың түрі</w:t>
      </w:r>
      <w:r w:rsidRPr="00855415">
        <w:rPr>
          <w:color w:val="000000"/>
          <w:sz w:val="28"/>
          <w:szCs w:val="28"/>
          <w:lang w:val="kk-KZ"/>
        </w:rPr>
        <w:t>: Жаңа сабақ.</w:t>
      </w:r>
    </w:p>
    <w:p w:rsidR="00517F69" w:rsidRDefault="00517F69" w:rsidP="00517F69">
      <w:pPr>
        <w:pStyle w:val="a4"/>
        <w:shd w:val="clear" w:color="auto" w:fill="FFFFFF"/>
        <w:spacing w:before="0" w:beforeAutospacing="0" w:after="0" w:afterAutospacing="0"/>
        <w:jc w:val="both"/>
        <w:rPr>
          <w:sz w:val="28"/>
          <w:szCs w:val="28"/>
          <w:lang w:val="kk-KZ"/>
        </w:rPr>
      </w:pPr>
      <w:r w:rsidRPr="00855415">
        <w:rPr>
          <w:b/>
          <w:bCs/>
          <w:color w:val="000000"/>
          <w:sz w:val="28"/>
          <w:szCs w:val="28"/>
          <w:lang w:val="kk-KZ"/>
        </w:rPr>
        <w:t>Сабақтың көрнекілігі</w:t>
      </w:r>
      <w:r>
        <w:rPr>
          <w:color w:val="000000"/>
          <w:sz w:val="28"/>
          <w:szCs w:val="28"/>
          <w:lang w:val="kk-KZ"/>
        </w:rPr>
        <w:t>:</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Pr>
          <w:sz w:val="28"/>
          <w:szCs w:val="28"/>
          <w:lang w:val="kk-KZ"/>
        </w:rPr>
        <w:t>Домбыра аспабы</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Компьютер(ноутбук )</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Күй жайлы мәліметтер</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Күйдің нотасы</w:t>
      </w:r>
    </w:p>
    <w:p w:rsidR="00517F69" w:rsidRDefault="00517F69" w:rsidP="00517F69">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Сабақтың міндеттері:</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күйдегі өз</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нд</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к  ерекшел</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к қағыстарын, ыр</w:t>
      </w:r>
      <w:r w:rsidRPr="00481D68">
        <w:rPr>
          <w:rFonts w:ascii="Times New Roman" w:hAnsi="Times New Roman" w:cs="Times New Roman"/>
          <w:sz w:val="28"/>
          <w:szCs w:val="28"/>
          <w:lang w:val="kk-KZ"/>
        </w:rPr>
        <w:t>ғ</w:t>
      </w:r>
      <w:r w:rsidRPr="00481D68">
        <w:rPr>
          <w:rFonts w:ascii="Times New Roman" w:hAnsi="Times New Roman" w:cs="Times New Roman"/>
          <w:sz w:val="28"/>
          <w:szCs w:val="28"/>
          <w:lang w:val="uk-UA"/>
        </w:rPr>
        <w:t>а</w:t>
      </w:r>
      <w:r w:rsidRPr="00481D68">
        <w:rPr>
          <w:rFonts w:ascii="Times New Roman" w:hAnsi="Times New Roman" w:cs="Times New Roman"/>
          <w:sz w:val="28"/>
          <w:szCs w:val="28"/>
          <w:lang w:val="kk-KZ"/>
        </w:rPr>
        <w:t>ғ</w:t>
      </w:r>
      <w:r w:rsidRPr="00481D68">
        <w:rPr>
          <w:rFonts w:ascii="Times New Roman" w:hAnsi="Times New Roman" w:cs="Times New Roman"/>
          <w:sz w:val="28"/>
          <w:szCs w:val="28"/>
          <w:lang w:val="uk-UA"/>
        </w:rPr>
        <w:t>ын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оң қолдың қойылымын бақылау;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техникалық әд</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с-амалдарды (форшлаг, динамикалық құбылыстар, екі қолды бір келкі алу)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күйдің екпінін сақтай білу;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музыкалық ес пен есту қабілеттерін дамыту;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үнтаспаларды тыңдау арқылы күйдің мінезін, орындаушылық әдістерін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kk-KZ"/>
        </w:rPr>
        <w:t>Құрманғазы мен Әшімтай күйлері жайында шағын мағлұмат беру.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kk-KZ"/>
        </w:rPr>
        <w:t>күйдің қағыстарын, ырғағын анықтап алу;</w:t>
      </w:r>
    </w:p>
    <w:p w:rsidR="00517F69" w:rsidRPr="00481D68"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kk-KZ"/>
        </w:rPr>
        <w:t>күй арқылы оқушының эстетикалық сезімін дамытуға жағдай жасау;</w:t>
      </w:r>
    </w:p>
    <w:p w:rsidR="00517F69" w:rsidRDefault="00517F69" w:rsidP="00517F69">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Сабақ беру әдістемесі:</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к</w:t>
      </w:r>
      <w:r w:rsidRPr="004467E0">
        <w:rPr>
          <w:rFonts w:ascii="Times New Roman" w:hAnsi="Times New Roman" w:cs="Times New Roman"/>
          <w:sz w:val="28"/>
          <w:szCs w:val="28"/>
          <w:lang w:val="kk-KZ"/>
        </w:rPr>
        <w:t>ү</w:t>
      </w:r>
      <w:r w:rsidRPr="004467E0">
        <w:rPr>
          <w:rFonts w:ascii="Times New Roman" w:hAnsi="Times New Roman" w:cs="Times New Roman"/>
          <w:sz w:val="28"/>
          <w:szCs w:val="28"/>
          <w:lang w:val="uk-UA"/>
        </w:rPr>
        <w:t>йлердiң буындарының, сөйлемдерiнің дамуын игеру, нығайту;</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техникалық және мәнерл</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к  ерекшел</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ктер</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 xml:space="preserve">н </w:t>
      </w:r>
      <w:r w:rsidRPr="004467E0">
        <w:rPr>
          <w:rFonts w:ascii="Times New Roman" w:hAnsi="Times New Roman" w:cs="Times New Roman"/>
          <w:sz w:val="28"/>
          <w:szCs w:val="28"/>
          <w:lang w:val="kk-KZ"/>
        </w:rPr>
        <w:t>игеру</w:t>
      </w:r>
      <w:r w:rsidRPr="004467E0">
        <w:rPr>
          <w:rFonts w:ascii="Times New Roman" w:hAnsi="Times New Roman" w:cs="Times New Roman"/>
          <w:sz w:val="28"/>
          <w:szCs w:val="28"/>
          <w:lang w:val="uk-UA"/>
        </w:rPr>
        <w:t>, к</w:t>
      </w:r>
      <w:r w:rsidRPr="004467E0">
        <w:rPr>
          <w:rFonts w:ascii="Times New Roman" w:hAnsi="Times New Roman" w:cs="Times New Roman"/>
          <w:sz w:val="28"/>
          <w:szCs w:val="28"/>
          <w:lang w:val="kk-KZ"/>
        </w:rPr>
        <w:t>ө</w:t>
      </w:r>
      <w:r w:rsidRPr="004467E0">
        <w:rPr>
          <w:rFonts w:ascii="Times New Roman" w:hAnsi="Times New Roman" w:cs="Times New Roman"/>
          <w:sz w:val="28"/>
          <w:szCs w:val="28"/>
          <w:lang w:val="uk-UA"/>
        </w:rPr>
        <w:t>рсету;</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 xml:space="preserve">оқытушының нұсқауы бойынша күйлердi орындау, </w:t>
      </w:r>
      <w:r w:rsidRPr="004467E0">
        <w:rPr>
          <w:rFonts w:ascii="Times New Roman" w:hAnsi="Times New Roman" w:cs="Times New Roman"/>
          <w:sz w:val="28"/>
          <w:szCs w:val="28"/>
          <w:lang w:val="kk-KZ"/>
        </w:rPr>
        <w:t>қағыстардың жинақы болуы;</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kk-KZ"/>
        </w:rPr>
        <w:lastRenderedPageBreak/>
        <w:t>күйде кездесетін техникалық қиындықтармен жұмыс істеу әдістері;</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оқушының музыкалық талғамын, ой өрісін жетілдіру барысында үнтаспа тыңдау;</w:t>
      </w:r>
    </w:p>
    <w:p w:rsidR="00517F69" w:rsidRPr="007D485F" w:rsidRDefault="00517F69" w:rsidP="007D485F">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жылдам екпіндегі күйде саусақтардың тез алмасу әдісін игеру, халық орындаушыларының саусақ басу қағидасына сүйену.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color w:val="000000"/>
          <w:sz w:val="28"/>
          <w:szCs w:val="28"/>
          <w:lang w:val="kk-KZ"/>
        </w:rPr>
        <w:t>Сабақтың барысы:</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A"/>
          <w:sz w:val="28"/>
          <w:szCs w:val="28"/>
          <w:lang w:val="kk-KZ"/>
        </w:rPr>
        <w:t>1.Ұйымдастыру кезеңі:</w:t>
      </w:r>
      <w:r w:rsidRPr="00855415">
        <w:rPr>
          <w:color w:val="000000"/>
          <w:sz w:val="28"/>
          <w:szCs w:val="28"/>
          <w:lang w:val="kk-KZ"/>
        </w:rPr>
        <w:t> Оқушының сабаққа әзірлігін тексеру, назарын сабаққа аудару.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A"/>
          <w:sz w:val="28"/>
          <w:szCs w:val="28"/>
          <w:lang w:val="kk-KZ"/>
        </w:rPr>
        <w:t>2.Үй тапсырмасын тексеру:</w:t>
      </w:r>
      <w:r w:rsidRPr="00855415">
        <w:rPr>
          <w:color w:val="000000"/>
          <w:sz w:val="28"/>
          <w:szCs w:val="28"/>
          <w:lang w:val="kk-KZ"/>
        </w:rPr>
        <w:t> </w:t>
      </w:r>
      <w:r>
        <w:rPr>
          <w:color w:val="000000"/>
          <w:sz w:val="28"/>
          <w:szCs w:val="28"/>
          <w:lang w:val="kk-KZ"/>
        </w:rPr>
        <w:t>Құрманғазының "Науысқы" мен Әшімтайдың "Қоңыр қаз" күйлерін жаттау</w:t>
      </w:r>
      <w:r w:rsidRPr="00855415">
        <w:rPr>
          <w:color w:val="000000"/>
          <w:sz w:val="28"/>
          <w:szCs w:val="28"/>
          <w:lang w:val="kk-KZ"/>
        </w:rPr>
        <w:t>.</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 xml:space="preserve">3. </w:t>
      </w:r>
      <w:r w:rsidRPr="00855415">
        <w:rPr>
          <w:b/>
          <w:bCs/>
          <w:color w:val="000000"/>
          <w:sz w:val="28"/>
          <w:szCs w:val="28"/>
          <w:lang w:val="kk-KZ"/>
        </w:rPr>
        <w:t>Жаңа сабақ:</w:t>
      </w:r>
      <w:r w:rsidRPr="00855415">
        <w:rPr>
          <w:color w:val="000000"/>
          <w:sz w:val="28"/>
          <w:szCs w:val="28"/>
          <w:lang w:val="kk-KZ"/>
        </w:rPr>
        <w:t> </w:t>
      </w:r>
      <w:r>
        <w:rPr>
          <w:color w:val="000000"/>
          <w:sz w:val="28"/>
          <w:szCs w:val="28"/>
          <w:lang w:val="kk-KZ"/>
        </w:rPr>
        <w:t xml:space="preserve">Құрманғазының "Науысқы" мен Әшімтайдың "Қоңыр қаз" күйлерінің көркемдік жағынан орындалу ерекшелігі. </w:t>
      </w:r>
    </w:p>
    <w:p w:rsidR="00517F69" w:rsidRDefault="00517F69" w:rsidP="00517F69">
      <w:pPr>
        <w:pStyle w:val="a4"/>
        <w:shd w:val="clear" w:color="auto" w:fill="FFFFFF"/>
        <w:spacing w:before="0" w:beforeAutospacing="0" w:after="0" w:afterAutospacing="0"/>
        <w:jc w:val="both"/>
        <w:rPr>
          <w:color w:val="000000"/>
          <w:sz w:val="28"/>
          <w:szCs w:val="28"/>
          <w:shd w:val="clear" w:color="auto" w:fill="FFFFFF"/>
          <w:lang w:val="kk-KZ"/>
        </w:rPr>
      </w:pPr>
      <w:r>
        <w:rPr>
          <w:color w:val="333333"/>
          <w:sz w:val="28"/>
          <w:szCs w:val="28"/>
          <w:shd w:val="clear" w:color="auto" w:fill="FFFFFF"/>
          <w:lang w:val="kk-KZ"/>
        </w:rPr>
        <w:tab/>
      </w:r>
      <w:r w:rsidRPr="00855415">
        <w:rPr>
          <w:color w:val="000000"/>
          <w:sz w:val="28"/>
          <w:szCs w:val="28"/>
          <w:shd w:val="clear" w:color="auto" w:fill="FFFFFF"/>
          <w:lang w:val="kk-KZ"/>
        </w:rPr>
        <w:t>Домбыраның  құлақ  күйі  негізінен  оң (таза кварта),  теріс (таза квинта)  бұрауларға  келтіріледі.  Қазақтың  күйшілік  дәстүрінде  мұнан  өзге шалыс  бұрау (секунда), қалыс бұрау (үлкен терция), тел бұрау (унисон) деп  аталатын көне түрлері де болған. Бұл бұраулар Тәттімбет, Тоқа заманына  дейін қолданыста болғаны айтылады, күй тартудың бұл  бұраулардағы тәсілдері күрделі болғандықтан мұндай құлақ  күйлерімен күй тарту күй сайыстарында ғана ойнаған.</w:t>
      </w:r>
    </w:p>
    <w:p w:rsidR="00517F69"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Құрманғазы мен Әшімтай күйші бабаларымыз жайында мағлұмат. Әр күйшінің өзіндік стилі мен күйдің орындаушылық ерекшеліктері жайлы ақпарат. Құрманғазының "Науысқы" күйі мен Әшімтайдың "Қоңыр қаз" күйлерінің шығу тарихы. Екі күйдің сабақтастығы.</w:t>
      </w:r>
    </w:p>
    <w:p w:rsidR="00517F69"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Күйдің аудио записін тыңдау және ұстаздың орындауы. Шығарманы талдау және оқушынымен бірге ойнау.</w:t>
      </w:r>
    </w:p>
    <w:p w:rsidR="00517F69" w:rsidRPr="00200688"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Оқушының күй жайлы өз ойы.</w:t>
      </w:r>
    </w:p>
    <w:p w:rsidR="00517F69" w:rsidRDefault="00517F69" w:rsidP="00517F69">
      <w:pPr>
        <w:pStyle w:val="a4"/>
        <w:shd w:val="clear" w:color="auto" w:fill="FFFFFF"/>
        <w:spacing w:before="0" w:beforeAutospacing="0" w:after="0" w:afterAutospacing="0"/>
        <w:jc w:val="both"/>
        <w:rPr>
          <w:color w:val="000000"/>
          <w:sz w:val="28"/>
          <w:szCs w:val="28"/>
          <w:lang w:val="kk-KZ"/>
        </w:rPr>
      </w:pPr>
      <w:r w:rsidRPr="00200688">
        <w:rPr>
          <w:rFonts w:eastAsiaTheme="minorEastAsia"/>
          <w:b/>
          <w:sz w:val="28"/>
          <w:szCs w:val="28"/>
          <w:lang w:val="kk-KZ"/>
        </w:rPr>
        <w:tab/>
      </w:r>
      <w:r w:rsidRPr="00876DA2">
        <w:rPr>
          <w:b/>
          <w:bCs/>
          <w:color w:val="000000"/>
          <w:sz w:val="28"/>
          <w:szCs w:val="28"/>
          <w:lang w:val="kk-KZ"/>
        </w:rPr>
        <w:t>Дамыту</w:t>
      </w:r>
      <w:r w:rsidRPr="00876DA2">
        <w:rPr>
          <w:color w:val="000000"/>
          <w:sz w:val="28"/>
          <w:szCs w:val="28"/>
          <w:lang w:val="kk-KZ"/>
        </w:rPr>
        <w:t>:</w:t>
      </w:r>
      <w:r>
        <w:rPr>
          <w:color w:val="000000"/>
          <w:sz w:val="28"/>
          <w:szCs w:val="28"/>
          <w:lang w:val="kk-KZ"/>
        </w:rPr>
        <w:t xml:space="preserve"> "Науысқы" күйі - Күй кіріспе, орта буын, үлкен саға мен кіші саға болып бөлінеді. C-dur тональнісінде жазылған</w:t>
      </w:r>
      <w:r w:rsidRPr="00876DA2">
        <w:rPr>
          <w:color w:val="000000"/>
          <w:sz w:val="28"/>
          <w:szCs w:val="28"/>
          <w:lang w:val="kk-KZ"/>
        </w:rPr>
        <w:t>,2\4,3\4</w:t>
      </w:r>
      <w:r>
        <w:rPr>
          <w:color w:val="000000"/>
          <w:sz w:val="28"/>
          <w:szCs w:val="28"/>
          <w:lang w:val="kk-KZ"/>
        </w:rPr>
        <w:t>, 7/8</w:t>
      </w:r>
      <w:r w:rsidRPr="00876DA2">
        <w:rPr>
          <w:color w:val="000000"/>
          <w:sz w:val="28"/>
          <w:szCs w:val="28"/>
          <w:lang w:val="kk-KZ"/>
        </w:rPr>
        <w:t xml:space="preserve"> өлшемдері алмасып отырады.</w:t>
      </w:r>
      <w:r>
        <w:rPr>
          <w:color w:val="000000"/>
          <w:sz w:val="28"/>
          <w:szCs w:val="28"/>
          <w:lang w:val="kk-KZ"/>
        </w:rPr>
        <w:t xml:space="preserve"> Күй домбыраның құлағында шеберліккті талап ететін күй. Күй оң қол мен сол қолдың қимылы арқылы күй тыңдармандарын тамсантып, желдіртіп отырады.</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Pr>
          <w:color w:val="000000"/>
          <w:sz w:val="28"/>
          <w:szCs w:val="28"/>
          <w:lang w:val="kk-KZ"/>
        </w:rPr>
        <w:tab/>
        <w:t xml:space="preserve">"Қоңыр қаз" күйі - күйдің ерекшелігі бір ішек пен қос ішекті бірдей тартылуы. Күйдің шеберлігі қаздың қаңқылдаған, тоңқылдаған дыбысын жоғалтпай орындау. Табиғат пен күйдің байланысын көрсете білу. </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76DA2">
        <w:rPr>
          <w:b/>
          <w:bCs/>
          <w:color w:val="000000"/>
          <w:sz w:val="28"/>
          <w:szCs w:val="28"/>
          <w:lang w:val="kk-KZ"/>
        </w:rPr>
        <w:t>Бекіту</w:t>
      </w:r>
      <w:r w:rsidRPr="00876DA2">
        <w:rPr>
          <w:color w:val="000000"/>
          <w:sz w:val="28"/>
          <w:szCs w:val="28"/>
          <w:lang w:val="kk-KZ"/>
        </w:rPr>
        <w:t xml:space="preserve">: Домбыраның бұрауы </w:t>
      </w:r>
      <w:r>
        <w:rPr>
          <w:color w:val="000000"/>
          <w:sz w:val="28"/>
          <w:szCs w:val="28"/>
          <w:lang w:val="kk-KZ"/>
        </w:rPr>
        <w:t xml:space="preserve"> мен </w:t>
      </w:r>
      <w:r w:rsidR="007D485F">
        <w:rPr>
          <w:color w:val="000000"/>
          <w:sz w:val="28"/>
          <w:szCs w:val="28"/>
          <w:lang w:val="kk-KZ"/>
        </w:rPr>
        <w:t>негізгі түрлері</w:t>
      </w:r>
      <w:r w:rsidRPr="00876DA2">
        <w:rPr>
          <w:color w:val="000000"/>
          <w:sz w:val="28"/>
          <w:szCs w:val="28"/>
          <w:lang w:val="kk-KZ"/>
        </w:rPr>
        <w:t>?</w:t>
      </w:r>
      <w:r>
        <w:rPr>
          <w:color w:val="000000"/>
          <w:sz w:val="28"/>
          <w:szCs w:val="28"/>
          <w:lang w:val="kk-KZ"/>
        </w:rPr>
        <w:t xml:space="preserve"> "Науысқы" мен "Қоңыр қаз" күйлерінің шығу тарихы.</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t>Қорытындылау</w:t>
      </w:r>
      <w:r w:rsidRPr="00876DA2">
        <w:rPr>
          <w:b/>
          <w:bCs/>
          <w:color w:val="000000"/>
          <w:sz w:val="28"/>
          <w:szCs w:val="28"/>
          <w:lang w:val="kk-KZ"/>
        </w:rPr>
        <w:t>:</w:t>
      </w:r>
      <w:r w:rsidRPr="00876DA2">
        <w:rPr>
          <w:color w:val="000000"/>
          <w:sz w:val="28"/>
          <w:szCs w:val="28"/>
          <w:lang w:val="kk-KZ"/>
        </w:rPr>
        <w:t xml:space="preserve"> Бүгінгі сабақта Домбыраның бұрауының еркшелігін түсініп,оның түрлерімен, қағыстардың түрлерімен таныстық. </w:t>
      </w:r>
      <w:r>
        <w:rPr>
          <w:color w:val="000000"/>
          <w:sz w:val="28"/>
          <w:szCs w:val="28"/>
          <w:lang w:val="kk-KZ"/>
        </w:rPr>
        <w:t>Құрманғазы мен Әшімтайдың теріс бұрауда ойналатын "Науысқы" мен "Қоңыр қаз"  күйлерімен таныстық</w:t>
      </w:r>
      <w:r w:rsidRPr="00876DA2">
        <w:rPr>
          <w:color w:val="000000"/>
          <w:sz w:val="28"/>
          <w:szCs w:val="28"/>
          <w:lang w:val="kk-KZ"/>
        </w:rPr>
        <w:t>.Күйдегі кездесетін штрихтарымен жұмыс жасадық. Шертпе күйдің тағы бір майталман</w:t>
      </w:r>
      <w:r>
        <w:rPr>
          <w:color w:val="000000"/>
          <w:sz w:val="28"/>
          <w:szCs w:val="28"/>
          <w:lang w:val="kk-KZ"/>
        </w:rPr>
        <w:t xml:space="preserve"> өкілі шертпе күй шеберін танып</w:t>
      </w:r>
      <w:r w:rsidRPr="00876DA2">
        <w:rPr>
          <w:color w:val="000000"/>
          <w:sz w:val="28"/>
          <w:szCs w:val="28"/>
          <w:lang w:val="kk-KZ"/>
        </w:rPr>
        <w:t>,біліп,оның шығармашылығы жайында мағлұмат алдық. Сөзімді қорыта келе өнер деген қиындығы мен қызығы мол жолда, өзіне қазақт</w:t>
      </w:r>
      <w:r>
        <w:rPr>
          <w:color w:val="000000"/>
          <w:sz w:val="28"/>
          <w:szCs w:val="28"/>
          <w:lang w:val="kk-KZ"/>
        </w:rPr>
        <w:t>ың киелі домбырасын серік еткен</w:t>
      </w:r>
      <w:r w:rsidRPr="00876DA2">
        <w:rPr>
          <w:color w:val="000000"/>
          <w:sz w:val="28"/>
          <w:szCs w:val="28"/>
          <w:lang w:val="kk-KZ"/>
        </w:rPr>
        <w:t>,өнердің биік шыңына өрлей берген,</w:t>
      </w:r>
      <w:r w:rsidR="007D485F">
        <w:rPr>
          <w:color w:val="000000"/>
          <w:sz w:val="28"/>
          <w:szCs w:val="28"/>
          <w:lang w:val="kk-KZ"/>
        </w:rPr>
        <w:t xml:space="preserve"> </w:t>
      </w:r>
      <w:r w:rsidRPr="00876DA2">
        <w:rPr>
          <w:color w:val="000000"/>
          <w:sz w:val="28"/>
          <w:szCs w:val="28"/>
          <w:lang w:val="kk-KZ"/>
        </w:rPr>
        <w:t>жүрегі, жаны қазақ деп соғатын ұрпақ тәрбиелеймін деп сенім білдіремін.</w:t>
      </w:r>
    </w:p>
    <w:p w:rsidR="00517F69" w:rsidRPr="00200688"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u w:val="single"/>
          <w:lang w:val="kk-KZ"/>
        </w:rPr>
        <w:lastRenderedPageBreak/>
        <w:t xml:space="preserve">Үйге тапсырма беру. </w:t>
      </w:r>
      <w:r w:rsidRPr="00502992">
        <w:rPr>
          <w:rFonts w:ascii="Times New Roman" w:hAnsi="Times New Roman" w:cs="Times New Roman"/>
          <w:sz w:val="28"/>
          <w:szCs w:val="28"/>
          <w:lang w:val="kk-KZ"/>
        </w:rPr>
        <w:t>Оқушыны бағалау және кемшіліктерін анықтап алу, келесі жолы кемшіліктерін болдыртпау</w:t>
      </w:r>
      <w:r>
        <w:rPr>
          <w:rFonts w:ascii="Times New Roman" w:hAnsi="Times New Roman" w:cs="Times New Roman"/>
          <w:sz w:val="28"/>
          <w:szCs w:val="28"/>
          <w:lang w:val="kk-KZ"/>
        </w:rPr>
        <w:t>.</w:t>
      </w:r>
    </w:p>
    <w:p w:rsidR="00517F69" w:rsidRDefault="00517F69" w:rsidP="00517F69">
      <w:pPr>
        <w:spacing w:after="0" w:line="240" w:lineRule="auto"/>
        <w:ind w:firstLine="708"/>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Пайдаланылған әдебиеттер:</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А. Сейдімбек «Қазақтың күй өнері» Астана «Күлтегін» 2002.</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А. Есен</w:t>
      </w:r>
      <w:r>
        <w:rPr>
          <w:rFonts w:ascii="Times New Roman" w:hAnsi="Times New Roman" w:cs="Times New Roman"/>
          <w:sz w:val="28"/>
          <w:szCs w:val="28"/>
          <w:lang w:val="kk-KZ"/>
        </w:rPr>
        <w:t>ұ</w:t>
      </w:r>
      <w:r>
        <w:rPr>
          <w:rFonts w:ascii="Times New Roman" w:hAnsi="Times New Roman" w:cs="Times New Roman"/>
          <w:sz w:val="28"/>
          <w:szCs w:val="28"/>
          <w:lang w:val="uk-UA"/>
        </w:rPr>
        <w:t>лы «Күй керуен</w:t>
      </w:r>
      <w:r>
        <w:rPr>
          <w:rFonts w:ascii="Times New Roman" w:hAnsi="Times New Roman" w:cs="Times New Roman"/>
          <w:sz w:val="28"/>
          <w:szCs w:val="28"/>
        </w:rPr>
        <w:t>i</w:t>
      </w:r>
      <w:r>
        <w:rPr>
          <w:rFonts w:ascii="Times New Roman" w:hAnsi="Times New Roman" w:cs="Times New Roman"/>
          <w:sz w:val="28"/>
          <w:szCs w:val="28"/>
          <w:lang w:val="uk-UA"/>
        </w:rPr>
        <w:t>». А., «Өлке»1997.</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А. Есенұлы «Күй қастерлі әуез» А.,«Өлке»1998.</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А. Ж</w:t>
      </w:r>
      <w:r>
        <w:rPr>
          <w:rFonts w:ascii="Times New Roman" w:hAnsi="Times New Roman" w:cs="Times New Roman"/>
          <w:sz w:val="28"/>
          <w:szCs w:val="28"/>
          <w:lang w:val="kk-KZ"/>
        </w:rPr>
        <w:t>ұ</w:t>
      </w:r>
      <w:r>
        <w:rPr>
          <w:rFonts w:ascii="Times New Roman" w:hAnsi="Times New Roman" w:cs="Times New Roman"/>
          <w:sz w:val="28"/>
          <w:szCs w:val="28"/>
          <w:lang w:val="uk-UA"/>
        </w:rPr>
        <w:t>банов. «Ғасырлар пернесi» А., «Жазушы»  1975</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Х. Тастанов «Домбырадан сабақ беру  методикасы» А., «Өнер» 1975</w:t>
      </w:r>
    </w:p>
    <w:p w:rsidR="00517F69" w:rsidRDefault="00517F69" w:rsidP="00517F69">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kk-KZ"/>
        </w:rPr>
        <w:t xml:space="preserve">Тоқтаған А., Әбуғазы «Құрманғазы күйлері» А., «Білім» </w:t>
      </w:r>
      <w:r>
        <w:rPr>
          <w:rFonts w:ascii="Times New Roman" w:hAnsi="Times New Roman" w:cs="Times New Roman"/>
          <w:sz w:val="28"/>
          <w:szCs w:val="28"/>
          <w:lang w:val="uk-UA"/>
        </w:rPr>
        <w:t>2007</w:t>
      </w:r>
    </w:p>
    <w:p w:rsidR="00517F69" w:rsidRPr="0008324D" w:rsidRDefault="00517F69" w:rsidP="00386038">
      <w:pPr>
        <w:pStyle w:val="a3"/>
        <w:numPr>
          <w:ilvl w:val="0"/>
          <w:numId w:val="9"/>
        </w:numPr>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Жа</w:t>
      </w:r>
      <w:r>
        <w:rPr>
          <w:rFonts w:ascii="Times New Roman" w:hAnsi="Times New Roman" w:cs="Times New Roman"/>
          <w:sz w:val="28"/>
          <w:szCs w:val="28"/>
          <w:lang w:val="kk-KZ"/>
        </w:rPr>
        <w:t>йы</w:t>
      </w:r>
      <w:r>
        <w:rPr>
          <w:rFonts w:ascii="Times New Roman" w:hAnsi="Times New Roman" w:cs="Times New Roman"/>
          <w:sz w:val="28"/>
          <w:szCs w:val="28"/>
          <w:lang w:val="uk-UA"/>
        </w:rPr>
        <w:t xml:space="preserve">мов А., </w:t>
      </w:r>
      <w:r>
        <w:rPr>
          <w:rFonts w:ascii="Times New Roman" w:hAnsi="Times New Roman" w:cs="Times New Roman"/>
          <w:sz w:val="28"/>
          <w:szCs w:val="28"/>
          <w:lang w:val="kk-KZ"/>
        </w:rPr>
        <w:t>Ы</w:t>
      </w:r>
      <w:r>
        <w:rPr>
          <w:rFonts w:ascii="Times New Roman" w:hAnsi="Times New Roman" w:cs="Times New Roman"/>
          <w:sz w:val="28"/>
          <w:szCs w:val="28"/>
          <w:lang w:val="uk-UA"/>
        </w:rPr>
        <w:t>сқақов Б., Бүрк</w:t>
      </w:r>
      <w:r>
        <w:rPr>
          <w:rFonts w:ascii="Times New Roman" w:hAnsi="Times New Roman" w:cs="Times New Roman"/>
          <w:sz w:val="28"/>
          <w:szCs w:val="28"/>
        </w:rPr>
        <w:t>i</w:t>
      </w:r>
      <w:r>
        <w:rPr>
          <w:rFonts w:ascii="Times New Roman" w:hAnsi="Times New Roman" w:cs="Times New Roman"/>
          <w:sz w:val="28"/>
          <w:szCs w:val="28"/>
          <w:lang w:val="uk-UA"/>
        </w:rPr>
        <w:t xml:space="preserve">тов С. «Домбыра </w:t>
      </w:r>
      <w:r>
        <w:rPr>
          <w:rFonts w:ascii="Times New Roman" w:hAnsi="Times New Roman" w:cs="Times New Roman"/>
          <w:sz w:val="28"/>
          <w:szCs w:val="28"/>
          <w:lang w:val="kk-KZ"/>
        </w:rPr>
        <w:t>ү</w:t>
      </w:r>
      <w:r>
        <w:rPr>
          <w:rFonts w:ascii="Times New Roman" w:hAnsi="Times New Roman" w:cs="Times New Roman"/>
          <w:sz w:val="28"/>
          <w:szCs w:val="28"/>
          <w:lang w:val="uk-UA"/>
        </w:rPr>
        <w:t>йрену мектеб</w:t>
      </w:r>
      <w:r>
        <w:rPr>
          <w:rFonts w:ascii="Times New Roman" w:hAnsi="Times New Roman" w:cs="Times New Roman"/>
          <w:sz w:val="28"/>
          <w:szCs w:val="28"/>
        </w:rPr>
        <w:t>i</w:t>
      </w:r>
      <w:r>
        <w:rPr>
          <w:rFonts w:ascii="Times New Roman" w:hAnsi="Times New Roman" w:cs="Times New Roman"/>
          <w:sz w:val="28"/>
          <w:szCs w:val="28"/>
          <w:lang w:val="uk-UA"/>
        </w:rPr>
        <w:t>». А.,  «</w:t>
      </w:r>
      <w:r>
        <w:rPr>
          <w:rFonts w:ascii="Times New Roman" w:hAnsi="Times New Roman" w:cs="Times New Roman"/>
          <w:sz w:val="28"/>
          <w:szCs w:val="28"/>
          <w:lang w:val="kk-KZ"/>
        </w:rPr>
        <w:t>Ө</w:t>
      </w:r>
      <w:r>
        <w:rPr>
          <w:rFonts w:ascii="Times New Roman" w:hAnsi="Times New Roman" w:cs="Times New Roman"/>
          <w:sz w:val="28"/>
          <w:szCs w:val="28"/>
          <w:lang w:val="uk-UA"/>
        </w:rPr>
        <w:t>нер»</w:t>
      </w:r>
      <w:r>
        <w:rPr>
          <w:rFonts w:ascii="Times New Roman" w:hAnsi="Times New Roman" w:cs="Times New Roman"/>
          <w:sz w:val="28"/>
          <w:szCs w:val="28"/>
          <w:lang w:val="kk-KZ"/>
        </w:rPr>
        <w:t xml:space="preserve">, </w:t>
      </w:r>
      <w:r>
        <w:rPr>
          <w:rFonts w:ascii="Times New Roman" w:hAnsi="Times New Roman" w:cs="Times New Roman"/>
          <w:sz w:val="28"/>
          <w:szCs w:val="28"/>
          <w:lang w:val="uk-UA"/>
        </w:rPr>
        <w:t>1992.</w:t>
      </w:r>
    </w:p>
    <w:p w:rsidR="00757136" w:rsidRPr="00757136" w:rsidRDefault="00757136" w:rsidP="00757136">
      <w:pPr>
        <w:spacing w:after="0" w:line="240" w:lineRule="auto"/>
        <w:jc w:val="right"/>
        <w:rPr>
          <w:rFonts w:ascii="Times New Roman" w:hAnsi="Times New Roman" w:cs="Times New Roman"/>
          <w:b/>
          <w:sz w:val="28"/>
          <w:szCs w:val="28"/>
          <w:lang w:val="kk-KZ"/>
        </w:rPr>
      </w:pPr>
      <w:r w:rsidRPr="00386038">
        <w:rPr>
          <w:rFonts w:ascii="Times New Roman" w:hAnsi="Times New Roman" w:cs="Times New Roman"/>
          <w:b/>
          <w:sz w:val="28"/>
          <w:szCs w:val="28"/>
          <w:lang w:val="kk-KZ"/>
        </w:rPr>
        <w:t>Қосымша</w:t>
      </w:r>
      <w:r w:rsidR="00BD0B8C">
        <w:rPr>
          <w:rFonts w:ascii="Times New Roman" w:hAnsi="Times New Roman" w:cs="Times New Roman"/>
          <w:b/>
          <w:sz w:val="28"/>
          <w:szCs w:val="28"/>
          <w:lang w:val="kk-KZ"/>
        </w:rPr>
        <w:t>-4</w:t>
      </w:r>
      <w:r w:rsidRPr="00386038">
        <w:rPr>
          <w:rFonts w:ascii="Times New Roman" w:hAnsi="Times New Roman" w:cs="Times New Roman"/>
          <w:b/>
          <w:sz w:val="28"/>
          <w:szCs w:val="28"/>
          <w:lang w:val="kk-KZ"/>
        </w:rPr>
        <w:t>.</w:t>
      </w:r>
    </w:p>
    <w:p w:rsidR="00517F69" w:rsidRPr="005E0DD3" w:rsidRDefault="00757136" w:rsidP="00517F69">
      <w:pPr>
        <w:pStyle w:val="a3"/>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u w:val="single"/>
          <w:lang w:val="kk-KZ"/>
        </w:rPr>
        <w:t>А</w:t>
      </w:r>
      <w:r w:rsidR="007D485F">
        <w:rPr>
          <w:rFonts w:ascii="Times New Roman" w:hAnsi="Times New Roman" w:cs="Times New Roman"/>
          <w:b/>
          <w:sz w:val="28"/>
          <w:szCs w:val="28"/>
          <w:u w:val="single"/>
          <w:lang w:val="kk-KZ"/>
        </w:rPr>
        <w:t>шық сабақ</w:t>
      </w:r>
    </w:p>
    <w:p w:rsidR="00517F69" w:rsidRDefault="00757136" w:rsidP="00517F69">
      <w:pPr>
        <w:spacing w:after="0" w:line="240" w:lineRule="auto"/>
        <w:jc w:val="center"/>
        <w:rPr>
          <w:rFonts w:ascii="Times New Roman" w:hAnsi="Times New Roman" w:cs="Times New Roman"/>
          <w:b/>
          <w:sz w:val="28"/>
          <w:szCs w:val="28"/>
          <w:lang w:val="kk-KZ"/>
        </w:rPr>
      </w:pPr>
      <w:r w:rsidRPr="00757136">
        <w:rPr>
          <w:rFonts w:ascii="Times New Roman" w:hAnsi="Times New Roman" w:cs="Times New Roman"/>
          <w:b/>
          <w:sz w:val="28"/>
          <w:szCs w:val="28"/>
          <w:lang w:val="kk-KZ"/>
        </w:rPr>
        <w:t>Тақырыбы</w:t>
      </w:r>
      <w:r w:rsidR="0008324D">
        <w:rPr>
          <w:rFonts w:ascii="Times New Roman" w:hAnsi="Times New Roman" w:cs="Times New Roman"/>
          <w:b/>
          <w:sz w:val="28"/>
          <w:szCs w:val="28"/>
          <w:lang w:val="kk-KZ"/>
        </w:rPr>
        <w:t xml:space="preserve">: </w:t>
      </w:r>
      <w:r w:rsidR="00517F69">
        <w:rPr>
          <w:rFonts w:ascii="Times New Roman" w:hAnsi="Times New Roman" w:cs="Times New Roman"/>
          <w:b/>
          <w:sz w:val="28"/>
          <w:szCs w:val="28"/>
          <w:lang w:val="kk-KZ"/>
        </w:rPr>
        <w:t>Т</w:t>
      </w:r>
      <w:r w:rsidR="007D485F">
        <w:rPr>
          <w:rFonts w:ascii="Times New Roman" w:hAnsi="Times New Roman" w:cs="Times New Roman"/>
          <w:b/>
          <w:sz w:val="28"/>
          <w:szCs w:val="28"/>
          <w:lang w:val="kk-KZ"/>
        </w:rPr>
        <w:t>өре күйлер.</w:t>
      </w:r>
    </w:p>
    <w:p w:rsidR="00517F69" w:rsidRDefault="00517F69" w:rsidP="00517F69">
      <w:pPr>
        <w:spacing w:after="0" w:line="240" w:lineRule="auto"/>
        <w:jc w:val="center"/>
        <w:rPr>
          <w:rFonts w:ascii="Times New Roman" w:hAnsi="Times New Roman" w:cs="Times New Roman"/>
          <w:b/>
          <w:sz w:val="28"/>
          <w:szCs w:val="28"/>
          <w:u w:val="single"/>
          <w:lang w:val="kk-KZ"/>
        </w:rPr>
      </w:pPr>
      <w:r>
        <w:rPr>
          <w:rFonts w:ascii="Times New Roman" w:hAnsi="Times New Roman" w:cs="Times New Roman"/>
          <w:b/>
          <w:sz w:val="28"/>
          <w:szCs w:val="28"/>
          <w:lang w:val="kk-KZ"/>
        </w:rPr>
        <w:t>Д</w:t>
      </w:r>
      <w:r w:rsidR="007D485F">
        <w:rPr>
          <w:rFonts w:ascii="Times New Roman" w:hAnsi="Times New Roman" w:cs="Times New Roman"/>
          <w:b/>
          <w:sz w:val="28"/>
          <w:szCs w:val="28"/>
          <w:lang w:val="kk-KZ"/>
        </w:rPr>
        <w:t>әулеткерейдің</w:t>
      </w:r>
      <w:r>
        <w:rPr>
          <w:rFonts w:ascii="Times New Roman" w:hAnsi="Times New Roman" w:cs="Times New Roman"/>
          <w:b/>
          <w:sz w:val="28"/>
          <w:szCs w:val="28"/>
          <w:lang w:val="kk-KZ"/>
        </w:rPr>
        <w:t xml:space="preserve"> "А</w:t>
      </w:r>
      <w:r w:rsidR="007D485F">
        <w:rPr>
          <w:rFonts w:ascii="Times New Roman" w:hAnsi="Times New Roman" w:cs="Times New Roman"/>
          <w:b/>
          <w:sz w:val="28"/>
          <w:szCs w:val="28"/>
          <w:lang w:val="kk-KZ"/>
        </w:rPr>
        <w:t>ңшылық</w:t>
      </w:r>
      <w:r>
        <w:rPr>
          <w:rFonts w:ascii="Times New Roman" w:hAnsi="Times New Roman" w:cs="Times New Roman"/>
          <w:b/>
          <w:sz w:val="28"/>
          <w:szCs w:val="28"/>
          <w:lang w:val="kk-KZ"/>
        </w:rPr>
        <w:t xml:space="preserve">" </w:t>
      </w:r>
      <w:r w:rsidR="007D485F">
        <w:rPr>
          <w:rFonts w:ascii="Times New Roman" w:hAnsi="Times New Roman" w:cs="Times New Roman"/>
          <w:b/>
          <w:sz w:val="28"/>
          <w:szCs w:val="28"/>
          <w:lang w:val="kk-KZ"/>
        </w:rPr>
        <w:t>күйінің орындалу ерекшелігі.</w:t>
      </w:r>
    </w:p>
    <w:p w:rsidR="00533027" w:rsidRDefault="007D485F" w:rsidP="0053302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Оқытушы</w:t>
      </w:r>
      <w:r w:rsidR="00533027">
        <w:rPr>
          <w:rFonts w:ascii="Times New Roman" w:hAnsi="Times New Roman" w:cs="Times New Roman"/>
          <w:sz w:val="28"/>
          <w:szCs w:val="28"/>
          <w:lang w:val="kk-KZ"/>
        </w:rPr>
        <w:t>:</w:t>
      </w:r>
      <w:r>
        <w:rPr>
          <w:rFonts w:ascii="Times New Roman" w:hAnsi="Times New Roman" w:cs="Times New Roman"/>
          <w:sz w:val="28"/>
          <w:szCs w:val="28"/>
          <w:lang w:val="kk-KZ"/>
        </w:rPr>
        <w:t xml:space="preserve">Л.Ж.Каженова </w:t>
      </w:r>
      <w:r w:rsidR="00533027">
        <w:rPr>
          <w:rFonts w:ascii="Times New Roman" w:hAnsi="Times New Roman" w:cs="Times New Roman"/>
          <w:sz w:val="28"/>
          <w:szCs w:val="28"/>
          <w:lang w:val="kk-KZ"/>
        </w:rPr>
        <w:t xml:space="preserve"> </w:t>
      </w:r>
    </w:p>
    <w:p w:rsidR="00517F69" w:rsidRDefault="00533027" w:rsidP="00533027">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sz w:val="28"/>
          <w:szCs w:val="28"/>
          <w:lang w:val="kk-KZ"/>
        </w:rPr>
        <w:t xml:space="preserve">Сабаққа қатысатын: </w:t>
      </w:r>
      <w:r w:rsidR="007D485F">
        <w:rPr>
          <w:rFonts w:ascii="Times New Roman" w:hAnsi="Times New Roman" w:cs="Times New Roman"/>
          <w:sz w:val="28"/>
          <w:szCs w:val="28"/>
          <w:lang w:val="kk-KZ"/>
        </w:rPr>
        <w:t>Убаев Еркебулан .</w:t>
      </w:r>
    </w:p>
    <w:p w:rsidR="00517F69" w:rsidRDefault="00757136" w:rsidP="00517F69">
      <w:pPr>
        <w:spacing w:after="0" w:line="240" w:lineRule="auto"/>
        <w:jc w:val="both"/>
        <w:rPr>
          <w:rFonts w:ascii="Times New Roman" w:hAnsi="Times New Roman" w:cs="Times New Roman"/>
          <w:b/>
          <w:sz w:val="28"/>
          <w:szCs w:val="28"/>
          <w:u w:val="single"/>
          <w:lang w:val="kk-KZ"/>
        </w:rPr>
      </w:pPr>
      <w:r w:rsidRPr="00533027">
        <w:rPr>
          <w:rFonts w:ascii="Times New Roman" w:hAnsi="Times New Roman" w:cs="Times New Roman"/>
          <w:b/>
          <w:sz w:val="28"/>
          <w:szCs w:val="28"/>
          <w:lang w:val="kk-KZ"/>
        </w:rPr>
        <w:tab/>
      </w:r>
      <w:r w:rsidR="00517F69" w:rsidRPr="00533027">
        <w:rPr>
          <w:rFonts w:ascii="Times New Roman" w:hAnsi="Times New Roman" w:cs="Times New Roman"/>
          <w:b/>
          <w:sz w:val="28"/>
          <w:szCs w:val="28"/>
          <w:lang w:val="kk-KZ"/>
        </w:rPr>
        <w:t xml:space="preserve">Сабақтың мақсаты: </w:t>
      </w:r>
      <w:r w:rsidR="00517F69">
        <w:rPr>
          <w:rFonts w:ascii="Times New Roman" w:hAnsi="Times New Roman" w:cs="Times New Roman"/>
          <w:sz w:val="28"/>
          <w:szCs w:val="28"/>
          <w:lang w:val="kk-KZ"/>
        </w:rPr>
        <w:t>Оқушыны күй түсінігі және оның шығу тарихымен таныстыру, сонымен қатар күйді орындау ерекшелігін көрсету.</w:t>
      </w:r>
    </w:p>
    <w:p w:rsidR="00517F69" w:rsidRPr="00FB1CDC"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Білімділігі:</w:t>
      </w:r>
      <w:r w:rsidRPr="00855415">
        <w:rPr>
          <w:color w:val="000000"/>
          <w:sz w:val="28"/>
          <w:szCs w:val="28"/>
          <w:lang w:val="kk-KZ"/>
        </w:rPr>
        <w:t xml:space="preserve"> Оқушыға </w:t>
      </w:r>
      <w:r>
        <w:rPr>
          <w:color w:val="000000"/>
          <w:sz w:val="28"/>
          <w:szCs w:val="28"/>
          <w:lang w:val="kk-KZ"/>
        </w:rPr>
        <w:t>күйлердің орындалу ерекшелігіне байланысты мағлұмат беру, сонымен қатар төре күйлері жайлы толық ақпарат беру. Дәулеткерей Шығайұлының шығармашылығымен танысу.</w:t>
      </w:r>
    </w:p>
    <w:p w:rsidR="00517F69"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Дамытушылық:</w:t>
      </w:r>
      <w:r w:rsidRPr="00855415">
        <w:rPr>
          <w:color w:val="000000"/>
          <w:sz w:val="28"/>
          <w:szCs w:val="28"/>
          <w:lang w:val="kk-KZ"/>
        </w:rPr>
        <w:t> </w:t>
      </w:r>
      <w:r>
        <w:rPr>
          <w:color w:val="000000"/>
          <w:sz w:val="28"/>
          <w:szCs w:val="28"/>
          <w:lang w:val="kk-KZ"/>
        </w:rPr>
        <w:t>Төре қағыс түрлерін меңгеру</w:t>
      </w:r>
      <w:r w:rsidRPr="00855415">
        <w:rPr>
          <w:color w:val="000000"/>
          <w:sz w:val="28"/>
          <w:szCs w:val="28"/>
          <w:lang w:val="kk-KZ"/>
        </w:rPr>
        <w:t>.</w:t>
      </w:r>
    </w:p>
    <w:p w:rsidR="00517F69" w:rsidRPr="00DD2404"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55415">
        <w:rPr>
          <w:b/>
          <w:bCs/>
          <w:color w:val="000000"/>
          <w:sz w:val="28"/>
          <w:szCs w:val="28"/>
          <w:lang w:val="kk-KZ"/>
        </w:rPr>
        <w:t>Тәрбиелік:</w:t>
      </w:r>
      <w:r w:rsidRPr="00855415">
        <w:rPr>
          <w:color w:val="000000"/>
          <w:sz w:val="28"/>
          <w:szCs w:val="28"/>
          <w:lang w:val="kk-KZ"/>
        </w:rPr>
        <w:t> </w:t>
      </w:r>
      <w:r>
        <w:rPr>
          <w:color w:val="000000"/>
          <w:sz w:val="28"/>
          <w:szCs w:val="28"/>
          <w:lang w:val="kk-KZ"/>
        </w:rPr>
        <w:t>Күйді орындау барысында сезімталдығын тәрбиелеу.</w:t>
      </w:r>
      <w:r>
        <w:rPr>
          <w:sz w:val="28"/>
          <w:szCs w:val="28"/>
          <w:lang w:val="kk-KZ"/>
        </w:rPr>
        <w:t xml:space="preserve"> Баланың ұлтжандылық сезімін ояту, қазақ күйлерінің өзіндік тәрбиелік мәні зор екендігіне көз жүгірту, оқушының музыкалық қабілетін дамыту.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Pr>
          <w:color w:val="000000"/>
          <w:sz w:val="28"/>
          <w:szCs w:val="28"/>
          <w:lang w:val="kk-KZ"/>
        </w:rPr>
        <w:tab/>
      </w:r>
      <w:r w:rsidRPr="00855415">
        <w:rPr>
          <w:color w:val="000000"/>
          <w:sz w:val="28"/>
          <w:szCs w:val="28"/>
          <w:lang w:val="kk-KZ"/>
        </w:rPr>
        <w:t>Күйді орындаумен қатар,шығу тарихын, аңызын білуге, қазақтың күй</w:t>
      </w:r>
      <w:r>
        <w:rPr>
          <w:color w:val="000000"/>
          <w:sz w:val="28"/>
          <w:szCs w:val="28"/>
          <w:lang w:val="kk-KZ"/>
        </w:rPr>
        <w:t xml:space="preserve"> өнерін қастерлей білуге үйрету</w:t>
      </w:r>
      <w:r w:rsidRPr="00855415">
        <w:rPr>
          <w:color w:val="000000"/>
          <w:sz w:val="28"/>
          <w:szCs w:val="28"/>
          <w:lang w:val="kk-KZ"/>
        </w:rPr>
        <w:t>.</w:t>
      </w:r>
    </w:p>
    <w:p w:rsidR="00517F69"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0"/>
          <w:sz w:val="28"/>
          <w:szCs w:val="28"/>
          <w:lang w:val="kk-KZ"/>
        </w:rPr>
        <w:t>Сабақтың түрі</w:t>
      </w:r>
      <w:r w:rsidRPr="00855415">
        <w:rPr>
          <w:color w:val="000000"/>
          <w:sz w:val="28"/>
          <w:szCs w:val="28"/>
          <w:lang w:val="kk-KZ"/>
        </w:rPr>
        <w:t>: Жаңа сабақ.</w:t>
      </w:r>
    </w:p>
    <w:p w:rsidR="00517F69" w:rsidRDefault="00517F69" w:rsidP="00517F69">
      <w:pPr>
        <w:pStyle w:val="a4"/>
        <w:shd w:val="clear" w:color="auto" w:fill="FFFFFF"/>
        <w:spacing w:before="0" w:beforeAutospacing="0" w:after="0" w:afterAutospacing="0"/>
        <w:jc w:val="both"/>
        <w:rPr>
          <w:sz w:val="28"/>
          <w:szCs w:val="28"/>
          <w:lang w:val="kk-KZ"/>
        </w:rPr>
      </w:pPr>
      <w:r w:rsidRPr="00855415">
        <w:rPr>
          <w:b/>
          <w:bCs/>
          <w:color w:val="000000"/>
          <w:sz w:val="28"/>
          <w:szCs w:val="28"/>
          <w:lang w:val="kk-KZ"/>
        </w:rPr>
        <w:t>Сабақтың көрнекілігі</w:t>
      </w:r>
      <w:r>
        <w:rPr>
          <w:color w:val="000000"/>
          <w:sz w:val="28"/>
          <w:szCs w:val="28"/>
          <w:lang w:val="kk-KZ"/>
        </w:rPr>
        <w:t>:</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Pr>
          <w:sz w:val="28"/>
          <w:szCs w:val="28"/>
          <w:lang w:val="kk-KZ"/>
        </w:rPr>
        <w:t>Домбыра аспабы</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Компьютер(ноутбук )</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Күй жайлы мәліметтер</w:t>
      </w:r>
    </w:p>
    <w:p w:rsidR="00517F69" w:rsidRPr="00400EA4" w:rsidRDefault="00517F69" w:rsidP="00517F69">
      <w:pPr>
        <w:pStyle w:val="a4"/>
        <w:numPr>
          <w:ilvl w:val="0"/>
          <w:numId w:val="8"/>
        </w:numPr>
        <w:shd w:val="clear" w:color="auto" w:fill="FFFFFF"/>
        <w:spacing w:before="0" w:beforeAutospacing="0" w:after="0" w:afterAutospacing="0"/>
        <w:jc w:val="both"/>
        <w:rPr>
          <w:color w:val="000000"/>
          <w:sz w:val="28"/>
          <w:szCs w:val="28"/>
          <w:lang w:val="kk-KZ"/>
        </w:rPr>
      </w:pPr>
      <w:r w:rsidRPr="00400EA4">
        <w:rPr>
          <w:sz w:val="28"/>
          <w:szCs w:val="28"/>
          <w:lang w:val="kk-KZ"/>
        </w:rPr>
        <w:t>Күйдің нотасы</w:t>
      </w:r>
    </w:p>
    <w:p w:rsidR="00517F69" w:rsidRDefault="00517F69" w:rsidP="00517F69">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Сабақтың міндеттері:</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күйдегі өз</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нд</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к  ерекшел</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к қағыстарын, ыр</w:t>
      </w:r>
      <w:r w:rsidRPr="00481D68">
        <w:rPr>
          <w:rFonts w:ascii="Times New Roman" w:hAnsi="Times New Roman" w:cs="Times New Roman"/>
          <w:sz w:val="28"/>
          <w:szCs w:val="28"/>
          <w:lang w:val="kk-KZ"/>
        </w:rPr>
        <w:t>ғ</w:t>
      </w:r>
      <w:r w:rsidRPr="00481D68">
        <w:rPr>
          <w:rFonts w:ascii="Times New Roman" w:hAnsi="Times New Roman" w:cs="Times New Roman"/>
          <w:sz w:val="28"/>
          <w:szCs w:val="28"/>
          <w:lang w:val="uk-UA"/>
        </w:rPr>
        <w:t>а</w:t>
      </w:r>
      <w:r w:rsidRPr="00481D68">
        <w:rPr>
          <w:rFonts w:ascii="Times New Roman" w:hAnsi="Times New Roman" w:cs="Times New Roman"/>
          <w:sz w:val="28"/>
          <w:szCs w:val="28"/>
          <w:lang w:val="kk-KZ"/>
        </w:rPr>
        <w:t>ғ</w:t>
      </w:r>
      <w:r w:rsidRPr="00481D68">
        <w:rPr>
          <w:rFonts w:ascii="Times New Roman" w:hAnsi="Times New Roman" w:cs="Times New Roman"/>
          <w:sz w:val="28"/>
          <w:szCs w:val="28"/>
          <w:lang w:val="uk-UA"/>
        </w:rPr>
        <w:t>ын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оң қолдың қойылымын бақылау;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техникалық әд</w:t>
      </w:r>
      <w:r w:rsidRPr="00481D68">
        <w:rPr>
          <w:rFonts w:ascii="Times New Roman" w:hAnsi="Times New Roman" w:cs="Times New Roman"/>
          <w:sz w:val="28"/>
          <w:szCs w:val="28"/>
          <w:lang w:val="kk-KZ"/>
        </w:rPr>
        <w:t>i</w:t>
      </w:r>
      <w:r w:rsidRPr="00481D68">
        <w:rPr>
          <w:rFonts w:ascii="Times New Roman" w:hAnsi="Times New Roman" w:cs="Times New Roman"/>
          <w:sz w:val="28"/>
          <w:szCs w:val="28"/>
          <w:lang w:val="uk-UA"/>
        </w:rPr>
        <w:t>с-амалдарды (форшлаг, динамикалық құбылыстар, екі қолды бір келкі алу)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күйдің екпінін сақтай білу;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музыкалық ес пен есту қабілеттерін дамыту;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uk-UA"/>
        </w:rPr>
        <w:t>үнтаспаларды тыңдау арқылы күйдің мінезін, орындаушылық әдістерін игеру;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Pr>
          <w:rFonts w:ascii="Times New Roman" w:hAnsi="Times New Roman" w:cs="Times New Roman"/>
          <w:sz w:val="28"/>
          <w:szCs w:val="28"/>
          <w:lang w:val="kk-KZ"/>
        </w:rPr>
        <w:t>Дәулеткерей</w:t>
      </w:r>
      <w:r w:rsidRPr="00481D68">
        <w:rPr>
          <w:rFonts w:ascii="Times New Roman" w:hAnsi="Times New Roman" w:cs="Times New Roman"/>
          <w:sz w:val="28"/>
          <w:szCs w:val="28"/>
          <w:lang w:val="kk-KZ"/>
        </w:rPr>
        <w:t xml:space="preserve"> күйлері жайында шағын мағлұмат беру.</w:t>
      </w:r>
    </w:p>
    <w:p w:rsidR="00517F69"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kk-KZ"/>
        </w:rPr>
        <w:t>күйдің қағыстарын, ырғағын анықтап алу;</w:t>
      </w:r>
    </w:p>
    <w:p w:rsidR="00517F69" w:rsidRPr="00481D68" w:rsidRDefault="00517F69" w:rsidP="00517F69">
      <w:pPr>
        <w:pStyle w:val="a3"/>
        <w:numPr>
          <w:ilvl w:val="0"/>
          <w:numId w:val="10"/>
        </w:numPr>
        <w:spacing w:after="0" w:line="240" w:lineRule="auto"/>
        <w:jc w:val="both"/>
        <w:rPr>
          <w:rFonts w:ascii="Times New Roman" w:hAnsi="Times New Roman" w:cs="Times New Roman"/>
          <w:b/>
          <w:sz w:val="28"/>
          <w:szCs w:val="28"/>
          <w:u w:val="single"/>
          <w:lang w:val="kk-KZ"/>
        </w:rPr>
      </w:pPr>
      <w:r w:rsidRPr="00481D68">
        <w:rPr>
          <w:rFonts w:ascii="Times New Roman" w:hAnsi="Times New Roman" w:cs="Times New Roman"/>
          <w:sz w:val="28"/>
          <w:szCs w:val="28"/>
          <w:lang w:val="kk-KZ"/>
        </w:rPr>
        <w:lastRenderedPageBreak/>
        <w:t>күй арқылы оқушының эстетикалық сезімін дамытуға жағдай жасау;</w:t>
      </w:r>
    </w:p>
    <w:p w:rsidR="00517F69" w:rsidRDefault="00517F69" w:rsidP="00517F69">
      <w:pPr>
        <w:spacing w:after="0" w:line="24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Сабақ беру әдістемесі:</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к</w:t>
      </w:r>
      <w:r w:rsidRPr="004467E0">
        <w:rPr>
          <w:rFonts w:ascii="Times New Roman" w:hAnsi="Times New Roman" w:cs="Times New Roman"/>
          <w:sz w:val="28"/>
          <w:szCs w:val="28"/>
          <w:lang w:val="kk-KZ"/>
        </w:rPr>
        <w:t>ү</w:t>
      </w:r>
      <w:r w:rsidRPr="004467E0">
        <w:rPr>
          <w:rFonts w:ascii="Times New Roman" w:hAnsi="Times New Roman" w:cs="Times New Roman"/>
          <w:sz w:val="28"/>
          <w:szCs w:val="28"/>
          <w:lang w:val="uk-UA"/>
        </w:rPr>
        <w:t>йлердiң буындарының, сөйлемдерiнің дамуын игеру, нығайту;</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техникалық және мәнерл</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к  ерекшел</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ктер</w:t>
      </w:r>
      <w:r w:rsidRPr="004467E0">
        <w:rPr>
          <w:rFonts w:ascii="Times New Roman" w:hAnsi="Times New Roman" w:cs="Times New Roman"/>
          <w:sz w:val="28"/>
          <w:szCs w:val="28"/>
          <w:lang w:val="kk-KZ"/>
        </w:rPr>
        <w:t>i</w:t>
      </w:r>
      <w:r w:rsidRPr="004467E0">
        <w:rPr>
          <w:rFonts w:ascii="Times New Roman" w:hAnsi="Times New Roman" w:cs="Times New Roman"/>
          <w:sz w:val="28"/>
          <w:szCs w:val="28"/>
          <w:lang w:val="uk-UA"/>
        </w:rPr>
        <w:t xml:space="preserve">н </w:t>
      </w:r>
      <w:r w:rsidRPr="004467E0">
        <w:rPr>
          <w:rFonts w:ascii="Times New Roman" w:hAnsi="Times New Roman" w:cs="Times New Roman"/>
          <w:sz w:val="28"/>
          <w:szCs w:val="28"/>
          <w:lang w:val="kk-KZ"/>
        </w:rPr>
        <w:t>игеру</w:t>
      </w:r>
      <w:r w:rsidRPr="004467E0">
        <w:rPr>
          <w:rFonts w:ascii="Times New Roman" w:hAnsi="Times New Roman" w:cs="Times New Roman"/>
          <w:sz w:val="28"/>
          <w:szCs w:val="28"/>
          <w:lang w:val="uk-UA"/>
        </w:rPr>
        <w:t>, к</w:t>
      </w:r>
      <w:r w:rsidRPr="004467E0">
        <w:rPr>
          <w:rFonts w:ascii="Times New Roman" w:hAnsi="Times New Roman" w:cs="Times New Roman"/>
          <w:sz w:val="28"/>
          <w:szCs w:val="28"/>
          <w:lang w:val="kk-KZ"/>
        </w:rPr>
        <w:t>ө</w:t>
      </w:r>
      <w:r w:rsidRPr="004467E0">
        <w:rPr>
          <w:rFonts w:ascii="Times New Roman" w:hAnsi="Times New Roman" w:cs="Times New Roman"/>
          <w:sz w:val="28"/>
          <w:szCs w:val="28"/>
          <w:lang w:val="uk-UA"/>
        </w:rPr>
        <w:t>рсету;</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 xml:space="preserve">оқытушының нұсқауы бойынша күйлердi орындау, </w:t>
      </w:r>
      <w:r w:rsidRPr="004467E0">
        <w:rPr>
          <w:rFonts w:ascii="Times New Roman" w:hAnsi="Times New Roman" w:cs="Times New Roman"/>
          <w:sz w:val="28"/>
          <w:szCs w:val="28"/>
          <w:lang w:val="kk-KZ"/>
        </w:rPr>
        <w:t>қағыстардың жинақы болуы;</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kk-KZ"/>
        </w:rPr>
        <w:t>күйде кездесетін техникалық қиындықтармен жұмыс істеу әдістері;</w:t>
      </w:r>
    </w:p>
    <w:p w:rsidR="00517F69"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оқушының музыкалық талғамын, ой өрісін жетілдіру барысында үнтаспа тыңдау;</w:t>
      </w:r>
    </w:p>
    <w:p w:rsidR="00517F69" w:rsidRPr="004467E0" w:rsidRDefault="00517F69" w:rsidP="00517F69">
      <w:pPr>
        <w:pStyle w:val="a3"/>
        <w:numPr>
          <w:ilvl w:val="0"/>
          <w:numId w:val="11"/>
        </w:numPr>
        <w:spacing w:after="0" w:line="240" w:lineRule="auto"/>
        <w:jc w:val="both"/>
        <w:rPr>
          <w:rFonts w:ascii="Times New Roman" w:hAnsi="Times New Roman" w:cs="Times New Roman"/>
          <w:b/>
          <w:sz w:val="28"/>
          <w:szCs w:val="28"/>
          <w:u w:val="single"/>
          <w:lang w:val="kk-KZ"/>
        </w:rPr>
      </w:pPr>
      <w:r w:rsidRPr="004467E0">
        <w:rPr>
          <w:rFonts w:ascii="Times New Roman" w:hAnsi="Times New Roman" w:cs="Times New Roman"/>
          <w:sz w:val="28"/>
          <w:szCs w:val="28"/>
          <w:lang w:val="uk-UA"/>
        </w:rPr>
        <w:t>жылдам екпіндегі күйде саусақтардың тез алмасу әдісін игеру, халық орындаушыларының саусақ басу қағидасына сүйену.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color w:val="000000"/>
          <w:sz w:val="28"/>
          <w:szCs w:val="28"/>
          <w:lang w:val="kk-KZ"/>
        </w:rPr>
        <w:t>Сабақтың барысы:</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A"/>
          <w:sz w:val="28"/>
          <w:szCs w:val="28"/>
          <w:lang w:val="kk-KZ"/>
        </w:rPr>
        <w:t>1.Ұйымдастыру кезеңі:</w:t>
      </w:r>
      <w:r w:rsidRPr="00855415">
        <w:rPr>
          <w:color w:val="000000"/>
          <w:sz w:val="28"/>
          <w:szCs w:val="28"/>
          <w:lang w:val="kk-KZ"/>
        </w:rPr>
        <w:t> Оқушының сабаққа әзірлігін тексеру, назарын сабаққа аудару.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sidRPr="00855415">
        <w:rPr>
          <w:b/>
          <w:bCs/>
          <w:color w:val="00000A"/>
          <w:sz w:val="28"/>
          <w:szCs w:val="28"/>
          <w:lang w:val="kk-KZ"/>
        </w:rPr>
        <w:t>2.Үй тапсырмасын тексеру:</w:t>
      </w:r>
      <w:r w:rsidRPr="00855415">
        <w:rPr>
          <w:color w:val="000000"/>
          <w:sz w:val="28"/>
          <w:szCs w:val="28"/>
          <w:lang w:val="kk-KZ"/>
        </w:rPr>
        <w:t> </w:t>
      </w:r>
      <w:r>
        <w:rPr>
          <w:color w:val="000000"/>
          <w:sz w:val="28"/>
          <w:szCs w:val="28"/>
          <w:lang w:val="kk-KZ"/>
        </w:rPr>
        <w:t>Сейтектің "Жантаза" күйін жаттау.</w:t>
      </w:r>
    </w:p>
    <w:p w:rsidR="00517F69" w:rsidRPr="00855415"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 xml:space="preserve">3. </w:t>
      </w:r>
      <w:r w:rsidRPr="00855415">
        <w:rPr>
          <w:b/>
          <w:bCs/>
          <w:color w:val="000000"/>
          <w:sz w:val="28"/>
          <w:szCs w:val="28"/>
          <w:lang w:val="kk-KZ"/>
        </w:rPr>
        <w:t>Жаңа сабақ:</w:t>
      </w:r>
      <w:r w:rsidRPr="00855415">
        <w:rPr>
          <w:color w:val="000000"/>
          <w:sz w:val="28"/>
          <w:szCs w:val="28"/>
          <w:lang w:val="kk-KZ"/>
        </w:rPr>
        <w:t> </w:t>
      </w:r>
      <w:r>
        <w:rPr>
          <w:color w:val="000000"/>
          <w:sz w:val="28"/>
          <w:szCs w:val="28"/>
          <w:lang w:val="kk-KZ"/>
        </w:rPr>
        <w:t>Төре күйлер. Дәулеткерейдің "Аңшылық" күйінің көркемдік жағынан орындалу ерекшелігі.</w:t>
      </w:r>
    </w:p>
    <w:p w:rsidR="00517F69" w:rsidRDefault="00517F69" w:rsidP="00517F69">
      <w:pPr>
        <w:pStyle w:val="a4"/>
        <w:shd w:val="clear" w:color="auto" w:fill="FFFFFF"/>
        <w:spacing w:before="0" w:beforeAutospacing="0" w:after="0" w:afterAutospacing="0"/>
        <w:jc w:val="both"/>
        <w:rPr>
          <w:bCs/>
          <w:iCs/>
          <w:sz w:val="28"/>
          <w:szCs w:val="28"/>
          <w:shd w:val="clear" w:color="auto" w:fill="FFFFFF"/>
          <w:lang w:val="kk-KZ"/>
        </w:rPr>
      </w:pPr>
      <w:r>
        <w:rPr>
          <w:color w:val="333333"/>
          <w:sz w:val="28"/>
          <w:szCs w:val="28"/>
          <w:shd w:val="clear" w:color="auto" w:fill="FFFFFF"/>
          <w:lang w:val="kk-KZ"/>
        </w:rPr>
        <w:tab/>
        <w:t>Күйтанушы ғалым Ақселеу Сейдімбектің айтуы бойынша: "</w:t>
      </w:r>
      <w:r w:rsidRPr="00F749BC">
        <w:rPr>
          <w:bCs/>
          <w:iCs/>
          <w:sz w:val="28"/>
          <w:szCs w:val="28"/>
          <w:shd w:val="clear" w:color="auto" w:fill="FFFFFF"/>
          <w:lang w:val="kk-KZ"/>
        </w:rPr>
        <w:t>Төре күйлері, төре тартыс дегеніміз музыкалық мәдениетіміздегі күйшіліктің орныққан оқшау дәстүрі. Бұл дәстүрдегі күйлер өзінің сезімталдығымен ерекшеленеді</w:t>
      </w:r>
      <w:r>
        <w:rPr>
          <w:bCs/>
          <w:iCs/>
          <w:sz w:val="28"/>
          <w:szCs w:val="28"/>
          <w:shd w:val="clear" w:color="auto" w:fill="FFFFFF"/>
          <w:lang w:val="kk-KZ"/>
        </w:rPr>
        <w:t>. Төре күйлері, дәлірек айтсақ, төре тартыс адам сезімін арқау етуге, адамның ішкі әлемін жырлауға алдымен ден қояды. Адамның ішкі әлемін, сезім-түйсігін қоршаған ортамен, өзі ғұмыр кешкен қоғаммен шендестіріп көрсетуге төре күйлері айрықша икемді. Төре күйлерінің, төре тартыстың пайда болып, қалыптасқан ортасы хан-сұлтандардың ордасы, билердің айналасы болу керек. Бұл орайда, хан-сұлтандар мен би-бектердің төңірегінде пайда болған сал-серілік дәстүрінің төре күйлерін орнықтыруға ықпал етуі әбден мүмкін".</w:t>
      </w:r>
    </w:p>
    <w:p w:rsidR="00517F69" w:rsidRDefault="00517F69" w:rsidP="00517F69">
      <w:pPr>
        <w:pStyle w:val="a4"/>
        <w:shd w:val="clear" w:color="auto" w:fill="FFFFFF"/>
        <w:spacing w:before="0" w:beforeAutospacing="0" w:after="0" w:afterAutospacing="0"/>
        <w:jc w:val="both"/>
        <w:rPr>
          <w:sz w:val="28"/>
          <w:szCs w:val="28"/>
          <w:lang w:val="kk-KZ"/>
        </w:rPr>
      </w:pPr>
      <w:r>
        <w:rPr>
          <w:sz w:val="28"/>
          <w:szCs w:val="28"/>
          <w:lang w:val="kk-KZ"/>
        </w:rPr>
        <w:tab/>
      </w:r>
      <w:r w:rsidRPr="00B57AD1">
        <w:rPr>
          <w:sz w:val="28"/>
          <w:szCs w:val="28"/>
          <w:lang w:val="kk-KZ"/>
        </w:rPr>
        <w:t>Дәулеткерей Шығайұлы 18</w:t>
      </w:r>
      <w:r>
        <w:rPr>
          <w:sz w:val="28"/>
          <w:szCs w:val="28"/>
          <w:lang w:val="kk-KZ"/>
        </w:rPr>
        <w:t>14/</w:t>
      </w:r>
      <w:r w:rsidRPr="00B57AD1">
        <w:rPr>
          <w:sz w:val="28"/>
          <w:szCs w:val="28"/>
          <w:lang w:val="kk-KZ"/>
        </w:rPr>
        <w:t>20 жылдар шамасында қазіргі Орал облысының Орда ауданында ауқатты отбасында дүниеге келген. Әкесі Шығай да, Бөкей ордасының ханы Жәңгір-Керей хан де оны бала жасынан ел билеуге, төрелік салтанат құруға тәрбиелеген. Алғашқы уакытта ол сол елдегі жекежеке руларды басқарып көреді. Бірақ билікте жүрген адамның амалсыздан қатігез болатынын ол нәзік жүрегімен ерте түсінеді. Туысы Жәңгір ханның қарапайым қазақтардың жерін тартып алып, шұрайлы, өзен-сулы жайылымдарды, қыстауларды кең даламызға бойлай еніп келе жатқан орыс отаршылдарына беруі Дәулеткерейдің де ызасын келтірген.</w:t>
      </w:r>
    </w:p>
    <w:p w:rsidR="00517F69" w:rsidRPr="00B57AD1" w:rsidRDefault="00517F69" w:rsidP="00517F69">
      <w:pPr>
        <w:pStyle w:val="a4"/>
        <w:shd w:val="clear" w:color="auto" w:fill="FFFFFF"/>
        <w:spacing w:before="0" w:beforeAutospacing="0" w:after="0" w:afterAutospacing="0"/>
        <w:jc w:val="both"/>
        <w:rPr>
          <w:sz w:val="28"/>
          <w:szCs w:val="28"/>
          <w:lang w:val="kk-KZ"/>
        </w:rPr>
      </w:pPr>
      <w:r>
        <w:rPr>
          <w:sz w:val="28"/>
          <w:szCs w:val="28"/>
          <w:lang w:val="kk-KZ"/>
        </w:rPr>
        <w:tab/>
      </w:r>
      <w:r w:rsidRPr="00B57AD1">
        <w:rPr>
          <w:sz w:val="28"/>
          <w:szCs w:val="28"/>
          <w:lang w:val="kk-KZ"/>
        </w:rPr>
        <w:t xml:space="preserve">Атақты музыка зерттеушісі, академик Ахмет Жұбановтың айтуына қарағанда, Дәулеткерейдің туған жиені, Кеңес өкіметінің тұсында өмір сүрген Науша Бөкейханов күйшінің елу шақты күйін тартады екен. Даңқты сазгер туралы, құнды деректер берген де сол кісі көрінеді. Дәулеткерей бала кезінде молдадан оқып, мұсылманша хат таныған. Ресейде білім алып, кейін генералдәрежесіне дейін жеткен хан Жәңгір Ордада балалардың орысша білім алуына да жағдай туғызыпты. Дәулеткерей орысша үйреніп, оқи да, жаза да алатын болған. Кішкентайынан-ақ оқымысты бала атанған. </w:t>
      </w:r>
      <w:r w:rsidRPr="00B57AD1">
        <w:rPr>
          <w:sz w:val="28"/>
          <w:szCs w:val="28"/>
          <w:lang w:val="kk-KZ"/>
        </w:rPr>
        <w:lastRenderedPageBreak/>
        <w:t>Домбыраны тамаша орындаушы Мүсірәлі деген күйшіден шеберлікті үйренген. Оның үстіне сұлтандардың қысқы мекеніне айналған Ордаға қырқыншы жылдардың бас кезінде Саратовтан драма және эстрада артистері</w:t>
      </w:r>
    </w:p>
    <w:p w:rsidR="00517F69" w:rsidRDefault="00517F69" w:rsidP="00517F69">
      <w:pPr>
        <w:pStyle w:val="a4"/>
        <w:shd w:val="clear" w:color="auto" w:fill="FFFFFF"/>
        <w:spacing w:before="0" w:beforeAutospacing="0" w:after="0" w:afterAutospacing="0"/>
        <w:jc w:val="both"/>
        <w:rPr>
          <w:sz w:val="28"/>
          <w:szCs w:val="28"/>
          <w:lang w:val="kk-KZ"/>
        </w:rPr>
      </w:pPr>
      <w:r w:rsidRPr="00B57AD1">
        <w:rPr>
          <w:sz w:val="28"/>
          <w:szCs w:val="28"/>
          <w:lang w:val="kk-KZ"/>
        </w:rPr>
        <w:t>шақырылады екен.</w:t>
      </w:r>
    </w:p>
    <w:p w:rsidR="00517F69"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Күйдің аудио записін тыңдау және ұстаздың орындауы. Шығарманы талдау және оқушынымен бірге ойнау.</w:t>
      </w:r>
    </w:p>
    <w:p w:rsidR="00517F69" w:rsidRPr="00200688"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Оқушының күй жайлы өз ойы.</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sidRPr="00200688">
        <w:rPr>
          <w:rFonts w:eastAsiaTheme="minorEastAsia"/>
          <w:b/>
          <w:sz w:val="28"/>
          <w:szCs w:val="28"/>
          <w:lang w:val="kk-KZ"/>
        </w:rPr>
        <w:tab/>
      </w:r>
      <w:r w:rsidRPr="00876DA2">
        <w:rPr>
          <w:b/>
          <w:bCs/>
          <w:color w:val="000000"/>
          <w:sz w:val="28"/>
          <w:szCs w:val="28"/>
          <w:lang w:val="kk-KZ"/>
        </w:rPr>
        <w:t>Дамыту</w:t>
      </w:r>
      <w:r w:rsidRPr="00876DA2">
        <w:rPr>
          <w:color w:val="000000"/>
          <w:sz w:val="28"/>
          <w:szCs w:val="28"/>
          <w:lang w:val="kk-KZ"/>
        </w:rPr>
        <w:t>:</w:t>
      </w:r>
      <w:r>
        <w:rPr>
          <w:color w:val="000000"/>
          <w:sz w:val="28"/>
          <w:szCs w:val="28"/>
          <w:lang w:val="kk-KZ"/>
        </w:rPr>
        <w:t xml:space="preserve"> "Аңшылық" күйі - Күй кіріспе, орта буын, үлкен саға мен кіші саға болып бөлінеді. </w:t>
      </w:r>
      <w:r w:rsidRPr="007527B1">
        <w:rPr>
          <w:color w:val="000000"/>
          <w:sz w:val="28"/>
          <w:szCs w:val="28"/>
          <w:lang w:val="kk-KZ"/>
        </w:rPr>
        <w:t>d</w:t>
      </w:r>
      <w:r>
        <w:rPr>
          <w:color w:val="000000"/>
          <w:sz w:val="28"/>
          <w:szCs w:val="28"/>
          <w:lang w:val="kk-KZ"/>
        </w:rPr>
        <w:t>-m</w:t>
      </w:r>
      <w:r w:rsidRPr="007527B1">
        <w:rPr>
          <w:color w:val="000000"/>
          <w:sz w:val="28"/>
          <w:szCs w:val="28"/>
          <w:lang w:val="kk-KZ"/>
        </w:rPr>
        <w:t>oll</w:t>
      </w:r>
      <w:r>
        <w:rPr>
          <w:color w:val="000000"/>
          <w:sz w:val="28"/>
          <w:szCs w:val="28"/>
          <w:lang w:val="kk-KZ"/>
        </w:rPr>
        <w:t xml:space="preserve"> тональнісінде жазылған</w:t>
      </w:r>
      <w:r w:rsidRPr="00876DA2">
        <w:rPr>
          <w:color w:val="000000"/>
          <w:sz w:val="28"/>
          <w:szCs w:val="28"/>
          <w:lang w:val="kk-KZ"/>
        </w:rPr>
        <w:t>,</w:t>
      </w:r>
      <w:r w:rsidR="007D485F">
        <w:rPr>
          <w:color w:val="000000"/>
          <w:sz w:val="28"/>
          <w:szCs w:val="28"/>
          <w:lang w:val="kk-KZ"/>
        </w:rPr>
        <w:t xml:space="preserve"> </w:t>
      </w:r>
      <w:r w:rsidRPr="007527B1">
        <w:rPr>
          <w:color w:val="000000"/>
          <w:sz w:val="28"/>
          <w:szCs w:val="28"/>
          <w:lang w:val="kk-KZ"/>
        </w:rPr>
        <w:t>5</w:t>
      </w:r>
      <w:r>
        <w:rPr>
          <w:color w:val="000000"/>
          <w:sz w:val="28"/>
          <w:szCs w:val="28"/>
          <w:lang w:val="kk-KZ"/>
        </w:rPr>
        <w:t>\</w:t>
      </w:r>
      <w:r w:rsidRPr="007527B1">
        <w:rPr>
          <w:color w:val="000000"/>
          <w:sz w:val="28"/>
          <w:szCs w:val="28"/>
          <w:lang w:val="kk-KZ"/>
        </w:rPr>
        <w:t>8</w:t>
      </w:r>
      <w:r w:rsidRPr="00876DA2">
        <w:rPr>
          <w:color w:val="000000"/>
          <w:sz w:val="28"/>
          <w:szCs w:val="28"/>
          <w:lang w:val="kk-KZ"/>
        </w:rPr>
        <w:t>,</w:t>
      </w:r>
      <w:r w:rsidR="007D485F">
        <w:rPr>
          <w:color w:val="000000"/>
          <w:sz w:val="28"/>
          <w:szCs w:val="28"/>
          <w:lang w:val="kk-KZ"/>
        </w:rPr>
        <w:t xml:space="preserve"> </w:t>
      </w:r>
      <w:r w:rsidRPr="007527B1">
        <w:rPr>
          <w:color w:val="000000"/>
          <w:sz w:val="28"/>
          <w:szCs w:val="28"/>
          <w:lang w:val="kk-KZ"/>
        </w:rPr>
        <w:t>4</w:t>
      </w:r>
      <w:r>
        <w:rPr>
          <w:color w:val="000000"/>
          <w:sz w:val="28"/>
          <w:szCs w:val="28"/>
          <w:lang w:val="kk-KZ"/>
        </w:rPr>
        <w:t>\</w:t>
      </w:r>
      <w:r w:rsidRPr="007527B1">
        <w:rPr>
          <w:color w:val="000000"/>
          <w:sz w:val="28"/>
          <w:szCs w:val="28"/>
          <w:lang w:val="kk-KZ"/>
        </w:rPr>
        <w:t>8</w:t>
      </w:r>
      <w:r>
        <w:rPr>
          <w:color w:val="000000"/>
          <w:sz w:val="28"/>
          <w:szCs w:val="28"/>
          <w:lang w:val="kk-KZ"/>
        </w:rPr>
        <w:t xml:space="preserve">, </w:t>
      </w:r>
      <w:r w:rsidRPr="007527B1">
        <w:rPr>
          <w:color w:val="000000"/>
          <w:sz w:val="28"/>
          <w:szCs w:val="28"/>
          <w:lang w:val="kk-KZ"/>
        </w:rPr>
        <w:t>3</w:t>
      </w:r>
      <w:r>
        <w:rPr>
          <w:color w:val="000000"/>
          <w:sz w:val="28"/>
          <w:szCs w:val="28"/>
          <w:lang w:val="kk-KZ"/>
        </w:rPr>
        <w:t>/8, 6/8</w:t>
      </w:r>
      <w:r w:rsidRPr="00876DA2">
        <w:rPr>
          <w:color w:val="000000"/>
          <w:sz w:val="28"/>
          <w:szCs w:val="28"/>
          <w:lang w:val="kk-KZ"/>
        </w:rPr>
        <w:t xml:space="preserve"> өлшемдері алмасып отырады.</w:t>
      </w:r>
      <w:r>
        <w:rPr>
          <w:color w:val="000000"/>
          <w:sz w:val="28"/>
          <w:szCs w:val="28"/>
          <w:lang w:val="kk-KZ"/>
        </w:rPr>
        <w:t xml:space="preserve"> Күй домбыраның құлағында шеберлікті, ұқыптылықты талап ететін күй. Күй оң қол мен сол қолдың қимылы арқылы күй тыңдармандарын тамсантып, желдіртіп отырады. </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r>
      <w:r w:rsidRPr="00876DA2">
        <w:rPr>
          <w:b/>
          <w:bCs/>
          <w:color w:val="000000"/>
          <w:sz w:val="28"/>
          <w:szCs w:val="28"/>
          <w:lang w:val="kk-KZ"/>
        </w:rPr>
        <w:t>Бекіту</w:t>
      </w:r>
      <w:r w:rsidRPr="00876DA2">
        <w:rPr>
          <w:color w:val="000000"/>
          <w:sz w:val="28"/>
          <w:szCs w:val="28"/>
          <w:lang w:val="kk-KZ"/>
        </w:rPr>
        <w:t xml:space="preserve">: </w:t>
      </w:r>
      <w:r>
        <w:rPr>
          <w:color w:val="000000"/>
          <w:sz w:val="28"/>
          <w:szCs w:val="28"/>
          <w:lang w:val="kk-KZ"/>
        </w:rPr>
        <w:t>Төре күйлері дегеніміз</w:t>
      </w:r>
      <w:r w:rsidRPr="00876DA2">
        <w:rPr>
          <w:color w:val="000000"/>
          <w:sz w:val="28"/>
          <w:szCs w:val="28"/>
          <w:lang w:val="kk-KZ"/>
        </w:rPr>
        <w:t>?</w:t>
      </w:r>
      <w:r>
        <w:rPr>
          <w:color w:val="000000"/>
          <w:sz w:val="28"/>
          <w:szCs w:val="28"/>
          <w:lang w:val="kk-KZ"/>
        </w:rPr>
        <w:t xml:space="preserve"> "Аңшылық" күйінің шығу тарихы.</w:t>
      </w:r>
    </w:p>
    <w:p w:rsidR="00517F69" w:rsidRPr="00876DA2" w:rsidRDefault="00517F69" w:rsidP="00517F69">
      <w:pPr>
        <w:pStyle w:val="a4"/>
        <w:shd w:val="clear" w:color="auto" w:fill="FFFFFF"/>
        <w:spacing w:before="0" w:beforeAutospacing="0" w:after="0" w:afterAutospacing="0"/>
        <w:jc w:val="both"/>
        <w:rPr>
          <w:color w:val="000000"/>
          <w:sz w:val="28"/>
          <w:szCs w:val="28"/>
          <w:lang w:val="kk-KZ"/>
        </w:rPr>
      </w:pPr>
      <w:r>
        <w:rPr>
          <w:b/>
          <w:bCs/>
          <w:color w:val="000000"/>
          <w:sz w:val="28"/>
          <w:szCs w:val="28"/>
          <w:lang w:val="kk-KZ"/>
        </w:rPr>
        <w:tab/>
        <w:t>Қорытындылау</w:t>
      </w:r>
      <w:r w:rsidRPr="00876DA2">
        <w:rPr>
          <w:b/>
          <w:bCs/>
          <w:color w:val="000000"/>
          <w:sz w:val="28"/>
          <w:szCs w:val="28"/>
          <w:lang w:val="kk-KZ"/>
        </w:rPr>
        <w:t>:</w:t>
      </w:r>
      <w:r w:rsidRPr="00876DA2">
        <w:rPr>
          <w:color w:val="000000"/>
          <w:sz w:val="28"/>
          <w:szCs w:val="28"/>
          <w:lang w:val="kk-KZ"/>
        </w:rPr>
        <w:t xml:space="preserve"> Бүгінгі сабақта </w:t>
      </w:r>
      <w:r>
        <w:rPr>
          <w:color w:val="000000"/>
          <w:sz w:val="28"/>
          <w:szCs w:val="28"/>
          <w:lang w:val="kk-KZ"/>
        </w:rPr>
        <w:t>төре күйлер, төре қағыстар жайлы сабақ болды. Дәулеткерйдің "Аңшылық"  күйімен таныстық</w:t>
      </w:r>
      <w:r w:rsidRPr="00876DA2">
        <w:rPr>
          <w:color w:val="000000"/>
          <w:sz w:val="28"/>
          <w:szCs w:val="28"/>
          <w:lang w:val="kk-KZ"/>
        </w:rPr>
        <w:t>.Күйдегі кездесетін штрихтарымен жұмыс жасадық. Шертпе күйдің тағы бір майталман</w:t>
      </w:r>
      <w:r>
        <w:rPr>
          <w:color w:val="000000"/>
          <w:sz w:val="28"/>
          <w:szCs w:val="28"/>
          <w:lang w:val="kk-KZ"/>
        </w:rPr>
        <w:t xml:space="preserve"> өкілі шертпе күй шеберін танып</w:t>
      </w:r>
      <w:r w:rsidRPr="00876DA2">
        <w:rPr>
          <w:color w:val="000000"/>
          <w:sz w:val="28"/>
          <w:szCs w:val="28"/>
          <w:lang w:val="kk-KZ"/>
        </w:rPr>
        <w:t>,біліп,оның шығармашылығы жайында мағлұмат алдық. Сөзімді қорыта келе өнер деген қиындығы мен қызығы мол жолда, өзіне қазақт</w:t>
      </w:r>
      <w:r>
        <w:rPr>
          <w:color w:val="000000"/>
          <w:sz w:val="28"/>
          <w:szCs w:val="28"/>
          <w:lang w:val="kk-KZ"/>
        </w:rPr>
        <w:t>ың киелі домбырасын серік еткен</w:t>
      </w:r>
      <w:r w:rsidRPr="00876DA2">
        <w:rPr>
          <w:color w:val="000000"/>
          <w:sz w:val="28"/>
          <w:szCs w:val="28"/>
          <w:lang w:val="kk-KZ"/>
        </w:rPr>
        <w:t>,өнердің биік шыңына өрлей берген,жүрегі, жаны қазақ деп соғатын ұрпақ тәрбиелеймін деп сенім білдіремін.</w:t>
      </w:r>
    </w:p>
    <w:p w:rsidR="00517F69" w:rsidRPr="004633F2" w:rsidRDefault="00517F69" w:rsidP="00517F6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u w:val="single"/>
          <w:lang w:val="kk-KZ"/>
        </w:rPr>
        <w:t xml:space="preserve">Үйге тапсырма беру. </w:t>
      </w:r>
      <w:r w:rsidRPr="00502992">
        <w:rPr>
          <w:rFonts w:ascii="Times New Roman" w:hAnsi="Times New Roman" w:cs="Times New Roman"/>
          <w:sz w:val="28"/>
          <w:szCs w:val="28"/>
          <w:lang w:val="kk-KZ"/>
        </w:rPr>
        <w:t>Оқушыны бағалау және кемшіліктерін анықтап алу, келесі жолы кемшіліктерін болдыртпау</w:t>
      </w:r>
      <w:r>
        <w:rPr>
          <w:rFonts w:ascii="Times New Roman" w:hAnsi="Times New Roman" w:cs="Times New Roman"/>
          <w:sz w:val="28"/>
          <w:szCs w:val="28"/>
          <w:lang w:val="kk-KZ"/>
        </w:rPr>
        <w:t>.</w:t>
      </w:r>
    </w:p>
    <w:p w:rsidR="00517F69" w:rsidRPr="0023222B" w:rsidRDefault="00517F69" w:rsidP="00517F69">
      <w:pPr>
        <w:spacing w:after="0" w:line="240" w:lineRule="auto"/>
        <w:ind w:firstLine="708"/>
        <w:jc w:val="center"/>
        <w:rPr>
          <w:rFonts w:ascii="Times New Roman" w:hAnsi="Times New Roman" w:cs="Times New Roman"/>
          <w:b/>
          <w:sz w:val="28"/>
          <w:szCs w:val="28"/>
          <w:lang w:val="kk-KZ"/>
        </w:rPr>
      </w:pPr>
      <w:r w:rsidRPr="0023222B">
        <w:rPr>
          <w:rFonts w:ascii="Times New Roman" w:hAnsi="Times New Roman" w:cs="Times New Roman"/>
          <w:b/>
          <w:sz w:val="28"/>
          <w:szCs w:val="28"/>
          <w:lang w:val="kk-KZ"/>
        </w:rPr>
        <w:t>Пайдаланылған әдебиеттер</w:t>
      </w:r>
      <w:r>
        <w:rPr>
          <w:rFonts w:ascii="Times New Roman" w:hAnsi="Times New Roman" w:cs="Times New Roman"/>
          <w:b/>
          <w:sz w:val="28"/>
          <w:szCs w:val="28"/>
          <w:lang w:val="kk-KZ"/>
        </w:rPr>
        <w:t xml:space="preserve"> тізімі</w:t>
      </w:r>
      <w:r w:rsidRPr="0023222B">
        <w:rPr>
          <w:rFonts w:ascii="Times New Roman" w:hAnsi="Times New Roman" w:cs="Times New Roman"/>
          <w:b/>
          <w:sz w:val="28"/>
          <w:szCs w:val="28"/>
          <w:lang w:val="kk-KZ"/>
        </w:rPr>
        <w:t>:</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1.</w:t>
      </w:r>
      <w:r w:rsidR="00517F69">
        <w:rPr>
          <w:rFonts w:ascii="Times New Roman" w:hAnsi="Times New Roman" w:cs="Times New Roman"/>
          <w:sz w:val="28"/>
          <w:szCs w:val="28"/>
          <w:lang w:val="uk-UA"/>
        </w:rPr>
        <w:t>А. Сейдімбек «Қазақтың күй өнері» Астана «Күлтегін» 2002.</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2.</w:t>
      </w:r>
      <w:r w:rsidR="00517F69">
        <w:rPr>
          <w:rFonts w:ascii="Times New Roman" w:hAnsi="Times New Roman" w:cs="Times New Roman"/>
          <w:sz w:val="28"/>
          <w:szCs w:val="28"/>
          <w:lang w:val="uk-UA"/>
        </w:rPr>
        <w:t>А. Есен</w:t>
      </w:r>
      <w:r w:rsidR="00517F69">
        <w:rPr>
          <w:rFonts w:ascii="Times New Roman" w:hAnsi="Times New Roman" w:cs="Times New Roman"/>
          <w:sz w:val="28"/>
          <w:szCs w:val="28"/>
          <w:lang w:val="kk-KZ"/>
        </w:rPr>
        <w:t>ұ</w:t>
      </w:r>
      <w:r w:rsidR="00517F69">
        <w:rPr>
          <w:rFonts w:ascii="Times New Roman" w:hAnsi="Times New Roman" w:cs="Times New Roman"/>
          <w:sz w:val="28"/>
          <w:szCs w:val="28"/>
          <w:lang w:val="uk-UA"/>
        </w:rPr>
        <w:t>лы «Күй керуен</w:t>
      </w:r>
      <w:r w:rsidR="00517F69">
        <w:rPr>
          <w:rFonts w:ascii="Times New Roman" w:hAnsi="Times New Roman" w:cs="Times New Roman"/>
          <w:sz w:val="28"/>
          <w:szCs w:val="28"/>
        </w:rPr>
        <w:t>i</w:t>
      </w:r>
      <w:r w:rsidR="00517F69">
        <w:rPr>
          <w:rFonts w:ascii="Times New Roman" w:hAnsi="Times New Roman" w:cs="Times New Roman"/>
          <w:sz w:val="28"/>
          <w:szCs w:val="28"/>
          <w:lang w:val="uk-UA"/>
        </w:rPr>
        <w:t>». А., «Өлке»1997.</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3.</w:t>
      </w:r>
      <w:r w:rsidR="00517F69">
        <w:rPr>
          <w:rFonts w:ascii="Times New Roman" w:hAnsi="Times New Roman" w:cs="Times New Roman"/>
          <w:sz w:val="28"/>
          <w:szCs w:val="28"/>
          <w:lang w:val="uk-UA"/>
        </w:rPr>
        <w:t>А. Есенұлы «Күй қастерлі әуез» А.,«Өлке»1998.</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4.</w:t>
      </w:r>
      <w:r w:rsidR="00517F69">
        <w:rPr>
          <w:rFonts w:ascii="Times New Roman" w:hAnsi="Times New Roman" w:cs="Times New Roman"/>
          <w:sz w:val="28"/>
          <w:szCs w:val="28"/>
          <w:lang w:val="uk-UA"/>
        </w:rPr>
        <w:t>А. Ж</w:t>
      </w:r>
      <w:r w:rsidR="00517F69">
        <w:rPr>
          <w:rFonts w:ascii="Times New Roman" w:hAnsi="Times New Roman" w:cs="Times New Roman"/>
          <w:sz w:val="28"/>
          <w:szCs w:val="28"/>
          <w:lang w:val="kk-KZ"/>
        </w:rPr>
        <w:t>ұ</w:t>
      </w:r>
      <w:r w:rsidR="00517F69">
        <w:rPr>
          <w:rFonts w:ascii="Times New Roman" w:hAnsi="Times New Roman" w:cs="Times New Roman"/>
          <w:sz w:val="28"/>
          <w:szCs w:val="28"/>
          <w:lang w:val="uk-UA"/>
        </w:rPr>
        <w:t>банов. «Ғасырлар пернесi» А., «Жазушы»  1975</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5.</w:t>
      </w:r>
      <w:r w:rsidR="00517F69">
        <w:rPr>
          <w:rFonts w:ascii="Times New Roman" w:hAnsi="Times New Roman" w:cs="Times New Roman"/>
          <w:sz w:val="28"/>
          <w:szCs w:val="28"/>
          <w:lang w:val="uk-UA"/>
        </w:rPr>
        <w:t>Х. Тастанов «Домбырадан сабақ беру  методикасы» А., «Өнер» 1975</w:t>
      </w:r>
    </w:p>
    <w:p w:rsidR="00517F69"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6.</w:t>
      </w:r>
      <w:r w:rsidR="00517F69">
        <w:rPr>
          <w:rFonts w:ascii="Times New Roman" w:hAnsi="Times New Roman" w:cs="Times New Roman"/>
          <w:sz w:val="28"/>
          <w:szCs w:val="28"/>
          <w:lang w:val="kk-KZ"/>
        </w:rPr>
        <w:t xml:space="preserve">Тоқтаған А., Әбуғазы «Құрманғазы күйлері» А., «Білім» </w:t>
      </w:r>
      <w:r w:rsidR="00517F69">
        <w:rPr>
          <w:rFonts w:ascii="Times New Roman" w:hAnsi="Times New Roman" w:cs="Times New Roman"/>
          <w:sz w:val="28"/>
          <w:szCs w:val="28"/>
          <w:lang w:val="uk-UA"/>
        </w:rPr>
        <w:t>2007</w:t>
      </w:r>
    </w:p>
    <w:p w:rsidR="00517F69" w:rsidRPr="00C40FAF" w:rsidRDefault="007D485F" w:rsidP="007D485F">
      <w:pPr>
        <w:pStyle w:val="a3"/>
        <w:spacing w:after="0" w:line="240" w:lineRule="auto"/>
        <w:jc w:val="both"/>
        <w:rPr>
          <w:rFonts w:ascii="Times New Roman" w:hAnsi="Times New Roman" w:cs="Times New Roman"/>
          <w:b/>
          <w:sz w:val="28"/>
          <w:szCs w:val="28"/>
          <w:u w:val="single"/>
          <w:lang w:val="uk-UA"/>
        </w:rPr>
      </w:pPr>
      <w:r>
        <w:rPr>
          <w:rFonts w:ascii="Times New Roman" w:hAnsi="Times New Roman" w:cs="Times New Roman"/>
          <w:sz w:val="28"/>
          <w:szCs w:val="28"/>
          <w:lang w:val="uk-UA"/>
        </w:rPr>
        <w:t>7.</w:t>
      </w:r>
      <w:r w:rsidR="00517F69">
        <w:rPr>
          <w:rFonts w:ascii="Times New Roman" w:hAnsi="Times New Roman" w:cs="Times New Roman"/>
          <w:sz w:val="28"/>
          <w:szCs w:val="28"/>
          <w:lang w:val="uk-UA"/>
        </w:rPr>
        <w:t>Жа</w:t>
      </w:r>
      <w:r w:rsidR="00517F69">
        <w:rPr>
          <w:rFonts w:ascii="Times New Roman" w:hAnsi="Times New Roman" w:cs="Times New Roman"/>
          <w:sz w:val="28"/>
          <w:szCs w:val="28"/>
          <w:lang w:val="kk-KZ"/>
        </w:rPr>
        <w:t>йы</w:t>
      </w:r>
      <w:r w:rsidR="00517F69">
        <w:rPr>
          <w:rFonts w:ascii="Times New Roman" w:hAnsi="Times New Roman" w:cs="Times New Roman"/>
          <w:sz w:val="28"/>
          <w:szCs w:val="28"/>
          <w:lang w:val="uk-UA"/>
        </w:rPr>
        <w:t xml:space="preserve">мов А., </w:t>
      </w:r>
      <w:r w:rsidR="00517F69">
        <w:rPr>
          <w:rFonts w:ascii="Times New Roman" w:hAnsi="Times New Roman" w:cs="Times New Roman"/>
          <w:sz w:val="28"/>
          <w:szCs w:val="28"/>
          <w:lang w:val="kk-KZ"/>
        </w:rPr>
        <w:t>Ы</w:t>
      </w:r>
      <w:r w:rsidR="00517F69">
        <w:rPr>
          <w:rFonts w:ascii="Times New Roman" w:hAnsi="Times New Roman" w:cs="Times New Roman"/>
          <w:sz w:val="28"/>
          <w:szCs w:val="28"/>
          <w:lang w:val="uk-UA"/>
        </w:rPr>
        <w:t>сқақов Б., Бүрк</w:t>
      </w:r>
      <w:r w:rsidR="00517F69">
        <w:rPr>
          <w:rFonts w:ascii="Times New Roman" w:hAnsi="Times New Roman" w:cs="Times New Roman"/>
          <w:sz w:val="28"/>
          <w:szCs w:val="28"/>
        </w:rPr>
        <w:t>i</w:t>
      </w:r>
      <w:r w:rsidR="00517F69">
        <w:rPr>
          <w:rFonts w:ascii="Times New Roman" w:hAnsi="Times New Roman" w:cs="Times New Roman"/>
          <w:sz w:val="28"/>
          <w:szCs w:val="28"/>
          <w:lang w:val="uk-UA"/>
        </w:rPr>
        <w:t xml:space="preserve">тов С. «Домбыра </w:t>
      </w:r>
      <w:r w:rsidR="00517F69">
        <w:rPr>
          <w:rFonts w:ascii="Times New Roman" w:hAnsi="Times New Roman" w:cs="Times New Roman"/>
          <w:sz w:val="28"/>
          <w:szCs w:val="28"/>
          <w:lang w:val="kk-KZ"/>
        </w:rPr>
        <w:t>ү</w:t>
      </w:r>
      <w:r w:rsidR="00517F69">
        <w:rPr>
          <w:rFonts w:ascii="Times New Roman" w:hAnsi="Times New Roman" w:cs="Times New Roman"/>
          <w:sz w:val="28"/>
          <w:szCs w:val="28"/>
          <w:lang w:val="uk-UA"/>
        </w:rPr>
        <w:t>йрену мектеб</w:t>
      </w:r>
      <w:r w:rsidR="00517F69">
        <w:rPr>
          <w:rFonts w:ascii="Times New Roman" w:hAnsi="Times New Roman" w:cs="Times New Roman"/>
          <w:sz w:val="28"/>
          <w:szCs w:val="28"/>
        </w:rPr>
        <w:t>i</w:t>
      </w:r>
      <w:r w:rsidR="00517F69">
        <w:rPr>
          <w:rFonts w:ascii="Times New Roman" w:hAnsi="Times New Roman" w:cs="Times New Roman"/>
          <w:sz w:val="28"/>
          <w:szCs w:val="28"/>
          <w:lang w:val="uk-UA"/>
        </w:rPr>
        <w:t>». А.,  «</w:t>
      </w:r>
      <w:r w:rsidR="00517F69">
        <w:rPr>
          <w:rFonts w:ascii="Times New Roman" w:hAnsi="Times New Roman" w:cs="Times New Roman"/>
          <w:sz w:val="28"/>
          <w:szCs w:val="28"/>
          <w:lang w:val="kk-KZ"/>
        </w:rPr>
        <w:t>Ө</w:t>
      </w:r>
      <w:r w:rsidR="00517F69">
        <w:rPr>
          <w:rFonts w:ascii="Times New Roman" w:hAnsi="Times New Roman" w:cs="Times New Roman"/>
          <w:sz w:val="28"/>
          <w:szCs w:val="28"/>
          <w:lang w:val="uk-UA"/>
        </w:rPr>
        <w:t>нер»</w:t>
      </w:r>
      <w:r w:rsidR="00517F69">
        <w:rPr>
          <w:rFonts w:ascii="Times New Roman" w:hAnsi="Times New Roman" w:cs="Times New Roman"/>
          <w:sz w:val="28"/>
          <w:szCs w:val="28"/>
          <w:lang w:val="kk-KZ"/>
        </w:rPr>
        <w:t xml:space="preserve">, </w:t>
      </w:r>
      <w:r w:rsidR="00517F69">
        <w:rPr>
          <w:rFonts w:ascii="Times New Roman" w:hAnsi="Times New Roman" w:cs="Times New Roman"/>
          <w:sz w:val="28"/>
          <w:szCs w:val="28"/>
          <w:lang w:val="uk-UA"/>
        </w:rPr>
        <w:t>1992.</w:t>
      </w:r>
    </w:p>
    <w:p w:rsidR="00517F69" w:rsidRPr="00386038" w:rsidRDefault="003326BA" w:rsidP="003326BA">
      <w:pPr>
        <w:spacing w:after="0" w:line="240" w:lineRule="auto"/>
        <w:jc w:val="center"/>
        <w:rPr>
          <w:rFonts w:ascii="Times New Roman" w:hAnsi="Times New Roman" w:cs="Times New Roman"/>
          <w:b/>
          <w:sz w:val="28"/>
          <w:szCs w:val="28"/>
          <w:lang w:val="kk-KZ"/>
        </w:rPr>
      </w:pPr>
      <w:r>
        <w:rPr>
          <w:noProof/>
          <w:lang w:val="kk-KZ"/>
        </w:rPr>
        <w:t xml:space="preserve">           </w:t>
      </w:r>
      <w:r>
        <w:rPr>
          <w:noProof/>
        </w:rPr>
        <w:drawing>
          <wp:inline distT="0" distB="0" distL="0" distR="0">
            <wp:extent cx="5305425" cy="1752600"/>
            <wp:effectExtent l="19050" t="0" r="9525" b="0"/>
            <wp:docPr id="45" name="Рисунок 16" descr="http://images.clipartpanda.com/music-clipart-Free-music-clip-art-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usic-clipart-Free-music-clip-art-images-2.jpg"/>
                    <pic:cNvPicPr>
                      <a:picLocks noChangeAspect="1" noChangeArrowheads="1"/>
                    </pic:cNvPicPr>
                  </pic:nvPicPr>
                  <pic:blipFill>
                    <a:blip r:embed="rId56" cstate="print"/>
                    <a:srcRect/>
                    <a:stretch>
                      <a:fillRect/>
                    </a:stretch>
                  </pic:blipFill>
                  <pic:spPr bwMode="auto">
                    <a:xfrm>
                      <a:off x="0" y="0"/>
                      <a:ext cx="5306343" cy="1752903"/>
                    </a:xfrm>
                    <a:prstGeom prst="rect">
                      <a:avLst/>
                    </a:prstGeom>
                    <a:noFill/>
                    <a:ln w="9525">
                      <a:noFill/>
                      <a:miter lim="800000"/>
                      <a:headEnd/>
                      <a:tailEnd/>
                    </a:ln>
                  </pic:spPr>
                </pic:pic>
              </a:graphicData>
            </a:graphic>
          </wp:inline>
        </w:drawing>
      </w:r>
      <w:r w:rsidR="00D0088C">
        <w:pict>
          <v:shape id="_x0000_i1029" type="#_x0000_t75" alt="" style="width:24pt;height:24pt"/>
        </w:pict>
      </w:r>
    </w:p>
    <w:sectPr w:rsidR="00517F69" w:rsidRPr="00386038" w:rsidSect="00C44826">
      <w:type w:val="continuous"/>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313" w:rsidRDefault="002D0313" w:rsidP="00FD73F9">
      <w:pPr>
        <w:spacing w:after="0" w:line="240" w:lineRule="auto"/>
      </w:pPr>
      <w:r>
        <w:separator/>
      </w:r>
    </w:p>
  </w:endnote>
  <w:endnote w:type="continuationSeparator" w:id="0">
    <w:p w:rsidR="002D0313" w:rsidRDefault="002D0313" w:rsidP="00FD73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9170"/>
      <w:docPartObj>
        <w:docPartGallery w:val="Page Numbers (Bottom of Page)"/>
        <w:docPartUnique/>
      </w:docPartObj>
    </w:sdtPr>
    <w:sdtContent>
      <w:p w:rsidR="00713D8A" w:rsidRDefault="00D0088C">
        <w:pPr>
          <w:pStyle w:val="aa"/>
          <w:jc w:val="center"/>
        </w:pPr>
        <w:r>
          <w:fldChar w:fldCharType="begin"/>
        </w:r>
        <w:r w:rsidR="00A71C6C">
          <w:instrText xml:space="preserve"> PAGE   \* MERGEFORMAT </w:instrText>
        </w:r>
        <w:r>
          <w:fldChar w:fldCharType="separate"/>
        </w:r>
        <w:r w:rsidR="00D41275">
          <w:rPr>
            <w:noProof/>
          </w:rPr>
          <w:t>2</w:t>
        </w:r>
        <w:r>
          <w:rPr>
            <w:noProof/>
          </w:rPr>
          <w:fldChar w:fldCharType="end"/>
        </w:r>
      </w:p>
    </w:sdtContent>
  </w:sdt>
  <w:p w:rsidR="00713D8A" w:rsidRDefault="00713D8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313" w:rsidRDefault="002D0313" w:rsidP="00FD73F9">
      <w:pPr>
        <w:spacing w:after="0" w:line="240" w:lineRule="auto"/>
      </w:pPr>
      <w:r>
        <w:separator/>
      </w:r>
    </w:p>
  </w:footnote>
  <w:footnote w:type="continuationSeparator" w:id="0">
    <w:p w:rsidR="002D0313" w:rsidRDefault="002D0313" w:rsidP="00FD73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F1AE0"/>
    <w:multiLevelType w:val="multilevel"/>
    <w:tmpl w:val="90CC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9A5D86"/>
    <w:multiLevelType w:val="hybridMultilevel"/>
    <w:tmpl w:val="29CE1D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7A3E16"/>
    <w:multiLevelType w:val="hybridMultilevel"/>
    <w:tmpl w:val="B3568792"/>
    <w:lvl w:ilvl="0" w:tplc="5ADE671A">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8F7452F"/>
    <w:multiLevelType w:val="multilevel"/>
    <w:tmpl w:val="AB265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3D05FE"/>
    <w:multiLevelType w:val="hybridMultilevel"/>
    <w:tmpl w:val="472018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887027"/>
    <w:multiLevelType w:val="hybridMultilevel"/>
    <w:tmpl w:val="DA68612C"/>
    <w:lvl w:ilvl="0" w:tplc="0419000B">
      <w:start w:val="1"/>
      <w:numFmt w:val="bullet"/>
      <w:lvlText w:val=""/>
      <w:lvlJc w:val="left"/>
      <w:pPr>
        <w:ind w:left="78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5B56587"/>
    <w:multiLevelType w:val="hybridMultilevel"/>
    <w:tmpl w:val="766EB9BE"/>
    <w:lvl w:ilvl="0" w:tplc="D8A4BF74">
      <w:start w:val="18"/>
      <w:numFmt w:val="decimal"/>
      <w:lvlText w:val="%1"/>
      <w:lvlJc w:val="left"/>
      <w:pPr>
        <w:tabs>
          <w:tab w:val="num" w:pos="7290"/>
        </w:tabs>
        <w:ind w:left="7290" w:hanging="5445"/>
      </w:pPr>
      <w:rPr>
        <w:rFonts w:hint="default"/>
      </w:rPr>
    </w:lvl>
    <w:lvl w:ilvl="1" w:tplc="04190019" w:tentative="1">
      <w:start w:val="1"/>
      <w:numFmt w:val="lowerLetter"/>
      <w:lvlText w:val="%2."/>
      <w:lvlJc w:val="left"/>
      <w:pPr>
        <w:tabs>
          <w:tab w:val="num" w:pos="2925"/>
        </w:tabs>
        <w:ind w:left="2925" w:hanging="360"/>
      </w:pPr>
    </w:lvl>
    <w:lvl w:ilvl="2" w:tplc="0419001B" w:tentative="1">
      <w:start w:val="1"/>
      <w:numFmt w:val="lowerRoman"/>
      <w:lvlText w:val="%3."/>
      <w:lvlJc w:val="right"/>
      <w:pPr>
        <w:tabs>
          <w:tab w:val="num" w:pos="3645"/>
        </w:tabs>
        <w:ind w:left="3645" w:hanging="180"/>
      </w:pPr>
    </w:lvl>
    <w:lvl w:ilvl="3" w:tplc="0419000F" w:tentative="1">
      <w:start w:val="1"/>
      <w:numFmt w:val="decimal"/>
      <w:lvlText w:val="%4."/>
      <w:lvlJc w:val="left"/>
      <w:pPr>
        <w:tabs>
          <w:tab w:val="num" w:pos="4365"/>
        </w:tabs>
        <w:ind w:left="4365" w:hanging="360"/>
      </w:pPr>
    </w:lvl>
    <w:lvl w:ilvl="4" w:tplc="04190019" w:tentative="1">
      <w:start w:val="1"/>
      <w:numFmt w:val="lowerLetter"/>
      <w:lvlText w:val="%5."/>
      <w:lvlJc w:val="left"/>
      <w:pPr>
        <w:tabs>
          <w:tab w:val="num" w:pos="5085"/>
        </w:tabs>
        <w:ind w:left="5085" w:hanging="360"/>
      </w:pPr>
    </w:lvl>
    <w:lvl w:ilvl="5" w:tplc="0419001B" w:tentative="1">
      <w:start w:val="1"/>
      <w:numFmt w:val="lowerRoman"/>
      <w:lvlText w:val="%6."/>
      <w:lvlJc w:val="right"/>
      <w:pPr>
        <w:tabs>
          <w:tab w:val="num" w:pos="5805"/>
        </w:tabs>
        <w:ind w:left="5805" w:hanging="180"/>
      </w:pPr>
    </w:lvl>
    <w:lvl w:ilvl="6" w:tplc="0419000F" w:tentative="1">
      <w:start w:val="1"/>
      <w:numFmt w:val="decimal"/>
      <w:lvlText w:val="%7."/>
      <w:lvlJc w:val="left"/>
      <w:pPr>
        <w:tabs>
          <w:tab w:val="num" w:pos="6525"/>
        </w:tabs>
        <w:ind w:left="6525" w:hanging="360"/>
      </w:pPr>
    </w:lvl>
    <w:lvl w:ilvl="7" w:tplc="04190019" w:tentative="1">
      <w:start w:val="1"/>
      <w:numFmt w:val="lowerLetter"/>
      <w:lvlText w:val="%8."/>
      <w:lvlJc w:val="left"/>
      <w:pPr>
        <w:tabs>
          <w:tab w:val="num" w:pos="7245"/>
        </w:tabs>
        <w:ind w:left="7245" w:hanging="360"/>
      </w:pPr>
    </w:lvl>
    <w:lvl w:ilvl="8" w:tplc="0419001B" w:tentative="1">
      <w:start w:val="1"/>
      <w:numFmt w:val="lowerRoman"/>
      <w:lvlText w:val="%9."/>
      <w:lvlJc w:val="right"/>
      <w:pPr>
        <w:tabs>
          <w:tab w:val="num" w:pos="7965"/>
        </w:tabs>
        <w:ind w:left="7965" w:hanging="180"/>
      </w:pPr>
    </w:lvl>
  </w:abstractNum>
  <w:abstractNum w:abstractNumId="7">
    <w:nsid w:val="464C1CEE"/>
    <w:multiLevelType w:val="hybridMultilevel"/>
    <w:tmpl w:val="0B32F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A71CBF"/>
    <w:multiLevelType w:val="hybridMultilevel"/>
    <w:tmpl w:val="28AEE88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CC5560F"/>
    <w:multiLevelType w:val="hybridMultilevel"/>
    <w:tmpl w:val="727200F0"/>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0">
    <w:nsid w:val="4D6C6C11"/>
    <w:multiLevelType w:val="hybridMultilevel"/>
    <w:tmpl w:val="8362EFCA"/>
    <w:lvl w:ilvl="0" w:tplc="0419000F">
      <w:start w:val="1"/>
      <w:numFmt w:val="decimal"/>
      <w:lvlText w:val="%1."/>
      <w:lvlJc w:val="left"/>
      <w:pPr>
        <w:ind w:left="720" w:hanging="360"/>
      </w:pPr>
      <w:rPr>
        <w:b w:val="0"/>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D847419"/>
    <w:multiLevelType w:val="hybridMultilevel"/>
    <w:tmpl w:val="8012D8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226F0C"/>
    <w:multiLevelType w:val="hybridMultilevel"/>
    <w:tmpl w:val="6ADE2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927"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8106A2"/>
    <w:multiLevelType w:val="hybridMultilevel"/>
    <w:tmpl w:val="59EAF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A806BD"/>
    <w:multiLevelType w:val="hybridMultilevel"/>
    <w:tmpl w:val="4F80328E"/>
    <w:lvl w:ilvl="0" w:tplc="B65C5EDE">
      <w:start w:val="1"/>
      <w:numFmt w:val="decimal"/>
      <w:lvlText w:val="%1."/>
      <w:lvlJc w:val="left"/>
      <w:pPr>
        <w:ind w:left="1146"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709F5663"/>
    <w:multiLevelType w:val="multilevel"/>
    <w:tmpl w:val="3D1A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64171A1"/>
    <w:multiLevelType w:val="hybridMultilevel"/>
    <w:tmpl w:val="D66CA236"/>
    <w:lvl w:ilvl="0" w:tplc="0419000F">
      <w:start w:val="1"/>
      <w:numFmt w:val="decimal"/>
      <w:lvlText w:val="%1."/>
      <w:lvlJc w:val="left"/>
      <w:pPr>
        <w:ind w:left="3087" w:hanging="360"/>
      </w:pPr>
    </w:lvl>
    <w:lvl w:ilvl="1" w:tplc="04190019" w:tentative="1">
      <w:start w:val="1"/>
      <w:numFmt w:val="lowerLetter"/>
      <w:lvlText w:val="%2."/>
      <w:lvlJc w:val="left"/>
      <w:pPr>
        <w:ind w:left="3807" w:hanging="360"/>
      </w:pPr>
    </w:lvl>
    <w:lvl w:ilvl="2" w:tplc="0419001B" w:tentative="1">
      <w:start w:val="1"/>
      <w:numFmt w:val="lowerRoman"/>
      <w:lvlText w:val="%3."/>
      <w:lvlJc w:val="right"/>
      <w:pPr>
        <w:ind w:left="4527" w:hanging="180"/>
      </w:pPr>
    </w:lvl>
    <w:lvl w:ilvl="3" w:tplc="0419000F" w:tentative="1">
      <w:start w:val="1"/>
      <w:numFmt w:val="decimal"/>
      <w:lvlText w:val="%4."/>
      <w:lvlJc w:val="left"/>
      <w:pPr>
        <w:ind w:left="5247" w:hanging="360"/>
      </w:pPr>
    </w:lvl>
    <w:lvl w:ilvl="4" w:tplc="04190019" w:tentative="1">
      <w:start w:val="1"/>
      <w:numFmt w:val="lowerLetter"/>
      <w:lvlText w:val="%5."/>
      <w:lvlJc w:val="left"/>
      <w:pPr>
        <w:ind w:left="5967" w:hanging="360"/>
      </w:pPr>
    </w:lvl>
    <w:lvl w:ilvl="5" w:tplc="0419001B" w:tentative="1">
      <w:start w:val="1"/>
      <w:numFmt w:val="lowerRoman"/>
      <w:lvlText w:val="%6."/>
      <w:lvlJc w:val="right"/>
      <w:pPr>
        <w:ind w:left="6687" w:hanging="180"/>
      </w:pPr>
    </w:lvl>
    <w:lvl w:ilvl="6" w:tplc="0419000F" w:tentative="1">
      <w:start w:val="1"/>
      <w:numFmt w:val="decimal"/>
      <w:lvlText w:val="%7."/>
      <w:lvlJc w:val="left"/>
      <w:pPr>
        <w:ind w:left="7407" w:hanging="360"/>
      </w:pPr>
    </w:lvl>
    <w:lvl w:ilvl="7" w:tplc="04190019" w:tentative="1">
      <w:start w:val="1"/>
      <w:numFmt w:val="lowerLetter"/>
      <w:lvlText w:val="%8."/>
      <w:lvlJc w:val="left"/>
      <w:pPr>
        <w:ind w:left="8127" w:hanging="360"/>
      </w:pPr>
    </w:lvl>
    <w:lvl w:ilvl="8" w:tplc="0419001B" w:tentative="1">
      <w:start w:val="1"/>
      <w:numFmt w:val="lowerRoman"/>
      <w:lvlText w:val="%9."/>
      <w:lvlJc w:val="right"/>
      <w:pPr>
        <w:ind w:left="8847" w:hanging="180"/>
      </w:pPr>
    </w:lvl>
  </w:abstractNum>
  <w:abstractNum w:abstractNumId="17">
    <w:nsid w:val="78FE7602"/>
    <w:multiLevelType w:val="hybridMultilevel"/>
    <w:tmpl w:val="EC9CA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DD768F9"/>
    <w:multiLevelType w:val="hybridMultilevel"/>
    <w:tmpl w:val="A43030DA"/>
    <w:lvl w:ilvl="0" w:tplc="3088191C">
      <w:start w:val="3"/>
      <w:numFmt w:val="decimal"/>
      <w:lvlText w:val="%1"/>
      <w:lvlJc w:val="left"/>
      <w:pPr>
        <w:tabs>
          <w:tab w:val="num" w:pos="7290"/>
        </w:tabs>
        <w:ind w:left="7290" w:hanging="5400"/>
      </w:pPr>
      <w:rPr>
        <w:rFonts w:hint="default"/>
      </w:rPr>
    </w:lvl>
    <w:lvl w:ilvl="1" w:tplc="04190019" w:tentative="1">
      <w:start w:val="1"/>
      <w:numFmt w:val="lowerLetter"/>
      <w:lvlText w:val="%2."/>
      <w:lvlJc w:val="left"/>
      <w:pPr>
        <w:tabs>
          <w:tab w:val="num" w:pos="2970"/>
        </w:tabs>
        <w:ind w:left="2970" w:hanging="360"/>
      </w:pPr>
    </w:lvl>
    <w:lvl w:ilvl="2" w:tplc="0419001B" w:tentative="1">
      <w:start w:val="1"/>
      <w:numFmt w:val="lowerRoman"/>
      <w:lvlText w:val="%3."/>
      <w:lvlJc w:val="right"/>
      <w:pPr>
        <w:tabs>
          <w:tab w:val="num" w:pos="3690"/>
        </w:tabs>
        <w:ind w:left="3690" w:hanging="180"/>
      </w:pPr>
    </w:lvl>
    <w:lvl w:ilvl="3" w:tplc="0419000F" w:tentative="1">
      <w:start w:val="1"/>
      <w:numFmt w:val="decimal"/>
      <w:lvlText w:val="%4."/>
      <w:lvlJc w:val="left"/>
      <w:pPr>
        <w:tabs>
          <w:tab w:val="num" w:pos="4410"/>
        </w:tabs>
        <w:ind w:left="4410" w:hanging="360"/>
      </w:pPr>
    </w:lvl>
    <w:lvl w:ilvl="4" w:tplc="04190019" w:tentative="1">
      <w:start w:val="1"/>
      <w:numFmt w:val="lowerLetter"/>
      <w:lvlText w:val="%5."/>
      <w:lvlJc w:val="left"/>
      <w:pPr>
        <w:tabs>
          <w:tab w:val="num" w:pos="5130"/>
        </w:tabs>
        <w:ind w:left="5130" w:hanging="360"/>
      </w:pPr>
    </w:lvl>
    <w:lvl w:ilvl="5" w:tplc="0419001B" w:tentative="1">
      <w:start w:val="1"/>
      <w:numFmt w:val="lowerRoman"/>
      <w:lvlText w:val="%6."/>
      <w:lvlJc w:val="right"/>
      <w:pPr>
        <w:tabs>
          <w:tab w:val="num" w:pos="5850"/>
        </w:tabs>
        <w:ind w:left="5850" w:hanging="180"/>
      </w:pPr>
    </w:lvl>
    <w:lvl w:ilvl="6" w:tplc="0419000F" w:tentative="1">
      <w:start w:val="1"/>
      <w:numFmt w:val="decimal"/>
      <w:lvlText w:val="%7."/>
      <w:lvlJc w:val="left"/>
      <w:pPr>
        <w:tabs>
          <w:tab w:val="num" w:pos="6570"/>
        </w:tabs>
        <w:ind w:left="6570" w:hanging="360"/>
      </w:pPr>
    </w:lvl>
    <w:lvl w:ilvl="7" w:tplc="04190019" w:tentative="1">
      <w:start w:val="1"/>
      <w:numFmt w:val="lowerLetter"/>
      <w:lvlText w:val="%8."/>
      <w:lvlJc w:val="left"/>
      <w:pPr>
        <w:tabs>
          <w:tab w:val="num" w:pos="7290"/>
        </w:tabs>
        <w:ind w:left="7290" w:hanging="360"/>
      </w:pPr>
    </w:lvl>
    <w:lvl w:ilvl="8" w:tplc="0419001B" w:tentative="1">
      <w:start w:val="1"/>
      <w:numFmt w:val="lowerRoman"/>
      <w:lvlText w:val="%9."/>
      <w:lvlJc w:val="right"/>
      <w:pPr>
        <w:tabs>
          <w:tab w:val="num" w:pos="8010"/>
        </w:tabs>
        <w:ind w:left="8010" w:hanging="180"/>
      </w:pPr>
    </w:lvl>
  </w:abstractNum>
  <w:abstractNum w:abstractNumId="19">
    <w:nsid w:val="7E060487"/>
    <w:multiLevelType w:val="hybridMultilevel"/>
    <w:tmpl w:val="CB5AF29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18"/>
  </w:num>
  <w:num w:numId="3">
    <w:abstractNumId w:val="6"/>
  </w:num>
  <w:num w:numId="4">
    <w:abstractNumId w:val="12"/>
  </w:num>
  <w:num w:numId="5">
    <w:abstractNumId w:val="15"/>
  </w:num>
  <w:num w:numId="6">
    <w:abstractNumId w:val="0"/>
  </w:num>
  <w:num w:numId="7">
    <w:abstractNumId w:val="9"/>
  </w:num>
  <w:num w:numId="8">
    <w:abstractNumId w:val="5"/>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2"/>
  </w:num>
  <w:num w:numId="13">
    <w:abstractNumId w:val="19"/>
  </w:num>
  <w:num w:numId="14">
    <w:abstractNumId w:val="7"/>
  </w:num>
  <w:num w:numId="15">
    <w:abstractNumId w:val="1"/>
  </w:num>
  <w:num w:numId="16">
    <w:abstractNumId w:val="13"/>
  </w:num>
  <w:num w:numId="17">
    <w:abstractNumId w:val="4"/>
  </w:num>
  <w:num w:numId="18">
    <w:abstractNumId w:val="14"/>
  </w:num>
  <w:num w:numId="19">
    <w:abstractNumId w:val="8"/>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6F670F"/>
    <w:rsid w:val="0000494A"/>
    <w:rsid w:val="00006CEA"/>
    <w:rsid w:val="00012CCD"/>
    <w:rsid w:val="00013C98"/>
    <w:rsid w:val="00022AE8"/>
    <w:rsid w:val="00024A93"/>
    <w:rsid w:val="000260C9"/>
    <w:rsid w:val="000464A9"/>
    <w:rsid w:val="000512D1"/>
    <w:rsid w:val="00051F32"/>
    <w:rsid w:val="00055567"/>
    <w:rsid w:val="00056100"/>
    <w:rsid w:val="00056B0D"/>
    <w:rsid w:val="00061A90"/>
    <w:rsid w:val="0006620C"/>
    <w:rsid w:val="00066EA1"/>
    <w:rsid w:val="000740E6"/>
    <w:rsid w:val="0008026F"/>
    <w:rsid w:val="0008324D"/>
    <w:rsid w:val="000A3118"/>
    <w:rsid w:val="000A5ABF"/>
    <w:rsid w:val="000B0FE6"/>
    <w:rsid w:val="000B727B"/>
    <w:rsid w:val="000C5BAF"/>
    <w:rsid w:val="000C7610"/>
    <w:rsid w:val="000D0809"/>
    <w:rsid w:val="000D47A7"/>
    <w:rsid w:val="000F1888"/>
    <w:rsid w:val="00101B47"/>
    <w:rsid w:val="00105CED"/>
    <w:rsid w:val="00106059"/>
    <w:rsid w:val="00107E32"/>
    <w:rsid w:val="001114B4"/>
    <w:rsid w:val="001151BB"/>
    <w:rsid w:val="001167B0"/>
    <w:rsid w:val="001244EE"/>
    <w:rsid w:val="00136D1B"/>
    <w:rsid w:val="00136D62"/>
    <w:rsid w:val="00146699"/>
    <w:rsid w:val="00153EA6"/>
    <w:rsid w:val="00153F63"/>
    <w:rsid w:val="001717FD"/>
    <w:rsid w:val="001727DE"/>
    <w:rsid w:val="001743A4"/>
    <w:rsid w:val="001812AD"/>
    <w:rsid w:val="001839DC"/>
    <w:rsid w:val="001961F7"/>
    <w:rsid w:val="00196820"/>
    <w:rsid w:val="001A48BC"/>
    <w:rsid w:val="001B62A7"/>
    <w:rsid w:val="001C3CDB"/>
    <w:rsid w:val="001C5759"/>
    <w:rsid w:val="001D0126"/>
    <w:rsid w:val="001D69A0"/>
    <w:rsid w:val="001D7DA5"/>
    <w:rsid w:val="001E4C69"/>
    <w:rsid w:val="001F1E10"/>
    <w:rsid w:val="001F4D15"/>
    <w:rsid w:val="001F5A7F"/>
    <w:rsid w:val="002024AB"/>
    <w:rsid w:val="00202902"/>
    <w:rsid w:val="00203408"/>
    <w:rsid w:val="00207D0C"/>
    <w:rsid w:val="00207E7A"/>
    <w:rsid w:val="00213660"/>
    <w:rsid w:val="00225BC7"/>
    <w:rsid w:val="00230E23"/>
    <w:rsid w:val="0023436C"/>
    <w:rsid w:val="00242914"/>
    <w:rsid w:val="00245982"/>
    <w:rsid w:val="00246876"/>
    <w:rsid w:val="002479C1"/>
    <w:rsid w:val="0026709D"/>
    <w:rsid w:val="00272D0A"/>
    <w:rsid w:val="002743F8"/>
    <w:rsid w:val="002767FB"/>
    <w:rsid w:val="002818D9"/>
    <w:rsid w:val="002847DA"/>
    <w:rsid w:val="00285A1F"/>
    <w:rsid w:val="002B3CB8"/>
    <w:rsid w:val="002C283C"/>
    <w:rsid w:val="002D0313"/>
    <w:rsid w:val="002D057C"/>
    <w:rsid w:val="002D69E0"/>
    <w:rsid w:val="002E7D0C"/>
    <w:rsid w:val="002F4726"/>
    <w:rsid w:val="003006C8"/>
    <w:rsid w:val="0030079E"/>
    <w:rsid w:val="00312574"/>
    <w:rsid w:val="003125AD"/>
    <w:rsid w:val="003238B7"/>
    <w:rsid w:val="00331B93"/>
    <w:rsid w:val="003326BA"/>
    <w:rsid w:val="00334C85"/>
    <w:rsid w:val="0034324F"/>
    <w:rsid w:val="00345075"/>
    <w:rsid w:val="00352308"/>
    <w:rsid w:val="0035440C"/>
    <w:rsid w:val="003571AB"/>
    <w:rsid w:val="003655FC"/>
    <w:rsid w:val="003800FF"/>
    <w:rsid w:val="00382E32"/>
    <w:rsid w:val="00386038"/>
    <w:rsid w:val="003876DE"/>
    <w:rsid w:val="00387A2C"/>
    <w:rsid w:val="003902DD"/>
    <w:rsid w:val="0039422E"/>
    <w:rsid w:val="003948F2"/>
    <w:rsid w:val="003965D5"/>
    <w:rsid w:val="003A5953"/>
    <w:rsid w:val="003B0203"/>
    <w:rsid w:val="003B3240"/>
    <w:rsid w:val="003B358B"/>
    <w:rsid w:val="003B4DDE"/>
    <w:rsid w:val="003C1C0C"/>
    <w:rsid w:val="003C5C59"/>
    <w:rsid w:val="003D0E93"/>
    <w:rsid w:val="003D160D"/>
    <w:rsid w:val="003D1CB4"/>
    <w:rsid w:val="003D395E"/>
    <w:rsid w:val="003D45A0"/>
    <w:rsid w:val="003E15F3"/>
    <w:rsid w:val="003E47B0"/>
    <w:rsid w:val="003E4C10"/>
    <w:rsid w:val="003E4E41"/>
    <w:rsid w:val="003E5A03"/>
    <w:rsid w:val="003F5CB6"/>
    <w:rsid w:val="003F7041"/>
    <w:rsid w:val="00411400"/>
    <w:rsid w:val="00426AEF"/>
    <w:rsid w:val="004343F4"/>
    <w:rsid w:val="004441FA"/>
    <w:rsid w:val="0044707D"/>
    <w:rsid w:val="00447BAE"/>
    <w:rsid w:val="00451009"/>
    <w:rsid w:val="00452010"/>
    <w:rsid w:val="004652A5"/>
    <w:rsid w:val="00466EEE"/>
    <w:rsid w:val="00476D60"/>
    <w:rsid w:val="00480480"/>
    <w:rsid w:val="0048591E"/>
    <w:rsid w:val="00485CA7"/>
    <w:rsid w:val="004A3FE9"/>
    <w:rsid w:val="004A49CD"/>
    <w:rsid w:val="004B2AEC"/>
    <w:rsid w:val="004B41BD"/>
    <w:rsid w:val="004B79EE"/>
    <w:rsid w:val="004C1736"/>
    <w:rsid w:val="004C1A75"/>
    <w:rsid w:val="004E1AEE"/>
    <w:rsid w:val="004E78E1"/>
    <w:rsid w:val="004F18D8"/>
    <w:rsid w:val="004F2985"/>
    <w:rsid w:val="004F40F9"/>
    <w:rsid w:val="004F5207"/>
    <w:rsid w:val="004F6839"/>
    <w:rsid w:val="00502AC0"/>
    <w:rsid w:val="00512A33"/>
    <w:rsid w:val="00515F8D"/>
    <w:rsid w:val="00517F69"/>
    <w:rsid w:val="00533027"/>
    <w:rsid w:val="00534166"/>
    <w:rsid w:val="0054306F"/>
    <w:rsid w:val="0055132A"/>
    <w:rsid w:val="005522F0"/>
    <w:rsid w:val="005559CC"/>
    <w:rsid w:val="005643F1"/>
    <w:rsid w:val="00566548"/>
    <w:rsid w:val="00570B79"/>
    <w:rsid w:val="00572F80"/>
    <w:rsid w:val="00581CB3"/>
    <w:rsid w:val="0059238B"/>
    <w:rsid w:val="005953E4"/>
    <w:rsid w:val="005A2244"/>
    <w:rsid w:val="005A439C"/>
    <w:rsid w:val="005A5AC5"/>
    <w:rsid w:val="005E25AE"/>
    <w:rsid w:val="006005C4"/>
    <w:rsid w:val="00604691"/>
    <w:rsid w:val="00606EE8"/>
    <w:rsid w:val="006104AE"/>
    <w:rsid w:val="00610A37"/>
    <w:rsid w:val="00610B02"/>
    <w:rsid w:val="00621A98"/>
    <w:rsid w:val="00632065"/>
    <w:rsid w:val="00632317"/>
    <w:rsid w:val="006359B2"/>
    <w:rsid w:val="00636EEC"/>
    <w:rsid w:val="00642633"/>
    <w:rsid w:val="00644B4C"/>
    <w:rsid w:val="006540DA"/>
    <w:rsid w:val="00655597"/>
    <w:rsid w:val="00657152"/>
    <w:rsid w:val="006722C7"/>
    <w:rsid w:val="00674355"/>
    <w:rsid w:val="00680E7A"/>
    <w:rsid w:val="00681CF2"/>
    <w:rsid w:val="00682483"/>
    <w:rsid w:val="0068518A"/>
    <w:rsid w:val="006970E7"/>
    <w:rsid w:val="006A07B1"/>
    <w:rsid w:val="006A186B"/>
    <w:rsid w:val="006B58EF"/>
    <w:rsid w:val="006B7250"/>
    <w:rsid w:val="006C02D5"/>
    <w:rsid w:val="006C0755"/>
    <w:rsid w:val="006D1A45"/>
    <w:rsid w:val="006D20F0"/>
    <w:rsid w:val="006D45D8"/>
    <w:rsid w:val="006D6CD2"/>
    <w:rsid w:val="006E07AE"/>
    <w:rsid w:val="006F2E71"/>
    <w:rsid w:val="006F670F"/>
    <w:rsid w:val="00712BCC"/>
    <w:rsid w:val="00713D8A"/>
    <w:rsid w:val="00727026"/>
    <w:rsid w:val="00727EA2"/>
    <w:rsid w:val="00736B0B"/>
    <w:rsid w:val="00743DF4"/>
    <w:rsid w:val="007526CC"/>
    <w:rsid w:val="00753DF7"/>
    <w:rsid w:val="00757136"/>
    <w:rsid w:val="00757FB4"/>
    <w:rsid w:val="007610B3"/>
    <w:rsid w:val="00761840"/>
    <w:rsid w:val="00766502"/>
    <w:rsid w:val="00783186"/>
    <w:rsid w:val="007973B6"/>
    <w:rsid w:val="007A2C62"/>
    <w:rsid w:val="007B36F3"/>
    <w:rsid w:val="007B6992"/>
    <w:rsid w:val="007C6705"/>
    <w:rsid w:val="007D485F"/>
    <w:rsid w:val="007E0A28"/>
    <w:rsid w:val="007E2F87"/>
    <w:rsid w:val="007E4495"/>
    <w:rsid w:val="007E7760"/>
    <w:rsid w:val="007F06BA"/>
    <w:rsid w:val="007F0C2B"/>
    <w:rsid w:val="007F4E00"/>
    <w:rsid w:val="007F543B"/>
    <w:rsid w:val="0080088A"/>
    <w:rsid w:val="00802F99"/>
    <w:rsid w:val="008060A4"/>
    <w:rsid w:val="00810FBC"/>
    <w:rsid w:val="00825F50"/>
    <w:rsid w:val="00826E01"/>
    <w:rsid w:val="008339AB"/>
    <w:rsid w:val="008476ED"/>
    <w:rsid w:val="00854748"/>
    <w:rsid w:val="0085669E"/>
    <w:rsid w:val="00860168"/>
    <w:rsid w:val="008652EE"/>
    <w:rsid w:val="0086768C"/>
    <w:rsid w:val="00881D43"/>
    <w:rsid w:val="0088270E"/>
    <w:rsid w:val="00882A34"/>
    <w:rsid w:val="0088419C"/>
    <w:rsid w:val="00891E26"/>
    <w:rsid w:val="008921F3"/>
    <w:rsid w:val="00895B3E"/>
    <w:rsid w:val="00896514"/>
    <w:rsid w:val="008A1CB8"/>
    <w:rsid w:val="008B032C"/>
    <w:rsid w:val="008B4008"/>
    <w:rsid w:val="008B5D13"/>
    <w:rsid w:val="008C1274"/>
    <w:rsid w:val="008C6265"/>
    <w:rsid w:val="008C724F"/>
    <w:rsid w:val="008E0B5B"/>
    <w:rsid w:val="008E1016"/>
    <w:rsid w:val="008F07DC"/>
    <w:rsid w:val="008F68EC"/>
    <w:rsid w:val="00901C3C"/>
    <w:rsid w:val="0090275D"/>
    <w:rsid w:val="00902E91"/>
    <w:rsid w:val="009039AB"/>
    <w:rsid w:val="00904EF8"/>
    <w:rsid w:val="00921757"/>
    <w:rsid w:val="009242A7"/>
    <w:rsid w:val="0093637A"/>
    <w:rsid w:val="009450C0"/>
    <w:rsid w:val="009452FC"/>
    <w:rsid w:val="0094592F"/>
    <w:rsid w:val="0094794D"/>
    <w:rsid w:val="00950CD6"/>
    <w:rsid w:val="00952318"/>
    <w:rsid w:val="009754A5"/>
    <w:rsid w:val="00976E5B"/>
    <w:rsid w:val="00981B1C"/>
    <w:rsid w:val="00990B3C"/>
    <w:rsid w:val="009A33DC"/>
    <w:rsid w:val="009B4495"/>
    <w:rsid w:val="009B6695"/>
    <w:rsid w:val="009E07B9"/>
    <w:rsid w:val="009E0F01"/>
    <w:rsid w:val="009E456D"/>
    <w:rsid w:val="009E5AD9"/>
    <w:rsid w:val="009F2F79"/>
    <w:rsid w:val="009F3DBF"/>
    <w:rsid w:val="009F3E71"/>
    <w:rsid w:val="00A14B4F"/>
    <w:rsid w:val="00A15744"/>
    <w:rsid w:val="00A165F0"/>
    <w:rsid w:val="00A1775C"/>
    <w:rsid w:val="00A256AC"/>
    <w:rsid w:val="00A25EAF"/>
    <w:rsid w:val="00A26F94"/>
    <w:rsid w:val="00A272AC"/>
    <w:rsid w:val="00A321D9"/>
    <w:rsid w:val="00A37E3C"/>
    <w:rsid w:val="00A41472"/>
    <w:rsid w:val="00A42D36"/>
    <w:rsid w:val="00A442B3"/>
    <w:rsid w:val="00A616A6"/>
    <w:rsid w:val="00A64CA0"/>
    <w:rsid w:val="00A70643"/>
    <w:rsid w:val="00A71C6C"/>
    <w:rsid w:val="00A76328"/>
    <w:rsid w:val="00A7714A"/>
    <w:rsid w:val="00A8399E"/>
    <w:rsid w:val="00A87B1E"/>
    <w:rsid w:val="00A87C72"/>
    <w:rsid w:val="00A94861"/>
    <w:rsid w:val="00AA23A8"/>
    <w:rsid w:val="00AA62A4"/>
    <w:rsid w:val="00AA7CBB"/>
    <w:rsid w:val="00AE0DC2"/>
    <w:rsid w:val="00AE5703"/>
    <w:rsid w:val="00AE7CE2"/>
    <w:rsid w:val="00B044FA"/>
    <w:rsid w:val="00B1666B"/>
    <w:rsid w:val="00B266CC"/>
    <w:rsid w:val="00B314E1"/>
    <w:rsid w:val="00B36124"/>
    <w:rsid w:val="00B367F6"/>
    <w:rsid w:val="00B41BBD"/>
    <w:rsid w:val="00B45B89"/>
    <w:rsid w:val="00B50A3F"/>
    <w:rsid w:val="00B51476"/>
    <w:rsid w:val="00B529B6"/>
    <w:rsid w:val="00B52EA1"/>
    <w:rsid w:val="00B577B9"/>
    <w:rsid w:val="00B81C35"/>
    <w:rsid w:val="00B94466"/>
    <w:rsid w:val="00B94B6C"/>
    <w:rsid w:val="00B962B6"/>
    <w:rsid w:val="00BA189B"/>
    <w:rsid w:val="00BA20B9"/>
    <w:rsid w:val="00BC08F5"/>
    <w:rsid w:val="00BD0B8C"/>
    <w:rsid w:val="00BD5D43"/>
    <w:rsid w:val="00BD7EFB"/>
    <w:rsid w:val="00BE3514"/>
    <w:rsid w:val="00BF02A3"/>
    <w:rsid w:val="00BF3952"/>
    <w:rsid w:val="00BF560A"/>
    <w:rsid w:val="00C1445B"/>
    <w:rsid w:val="00C1604F"/>
    <w:rsid w:val="00C1795B"/>
    <w:rsid w:val="00C26FEC"/>
    <w:rsid w:val="00C274AC"/>
    <w:rsid w:val="00C34A29"/>
    <w:rsid w:val="00C37CDA"/>
    <w:rsid w:val="00C44826"/>
    <w:rsid w:val="00C46CF6"/>
    <w:rsid w:val="00C546B1"/>
    <w:rsid w:val="00C71B41"/>
    <w:rsid w:val="00C75C40"/>
    <w:rsid w:val="00C802A6"/>
    <w:rsid w:val="00C91449"/>
    <w:rsid w:val="00C97A26"/>
    <w:rsid w:val="00CA6DAB"/>
    <w:rsid w:val="00CB5EA6"/>
    <w:rsid w:val="00CB64E8"/>
    <w:rsid w:val="00CB6E7D"/>
    <w:rsid w:val="00CC0496"/>
    <w:rsid w:val="00CC1CA2"/>
    <w:rsid w:val="00CD0ED1"/>
    <w:rsid w:val="00CE14E7"/>
    <w:rsid w:val="00CE7EE8"/>
    <w:rsid w:val="00CF3E2B"/>
    <w:rsid w:val="00CF4C1F"/>
    <w:rsid w:val="00CF62BE"/>
    <w:rsid w:val="00D0088C"/>
    <w:rsid w:val="00D063DD"/>
    <w:rsid w:val="00D10941"/>
    <w:rsid w:val="00D12FD0"/>
    <w:rsid w:val="00D14720"/>
    <w:rsid w:val="00D17CEB"/>
    <w:rsid w:val="00D20F0A"/>
    <w:rsid w:val="00D26E02"/>
    <w:rsid w:val="00D30071"/>
    <w:rsid w:val="00D3087D"/>
    <w:rsid w:val="00D34A76"/>
    <w:rsid w:val="00D374D7"/>
    <w:rsid w:val="00D41275"/>
    <w:rsid w:val="00D77125"/>
    <w:rsid w:val="00D87771"/>
    <w:rsid w:val="00DB2224"/>
    <w:rsid w:val="00DB4B5F"/>
    <w:rsid w:val="00DB5601"/>
    <w:rsid w:val="00DB5CAE"/>
    <w:rsid w:val="00DB6498"/>
    <w:rsid w:val="00DB6E56"/>
    <w:rsid w:val="00DC4819"/>
    <w:rsid w:val="00DC78F2"/>
    <w:rsid w:val="00E027C9"/>
    <w:rsid w:val="00E0453F"/>
    <w:rsid w:val="00E05906"/>
    <w:rsid w:val="00E1355E"/>
    <w:rsid w:val="00E15521"/>
    <w:rsid w:val="00E22B8F"/>
    <w:rsid w:val="00E23F85"/>
    <w:rsid w:val="00E2531B"/>
    <w:rsid w:val="00E31707"/>
    <w:rsid w:val="00E34B55"/>
    <w:rsid w:val="00E430E2"/>
    <w:rsid w:val="00E43B9A"/>
    <w:rsid w:val="00E56767"/>
    <w:rsid w:val="00E61DB4"/>
    <w:rsid w:val="00E624D0"/>
    <w:rsid w:val="00E770C2"/>
    <w:rsid w:val="00E83006"/>
    <w:rsid w:val="00E90D5D"/>
    <w:rsid w:val="00E935D0"/>
    <w:rsid w:val="00E939CC"/>
    <w:rsid w:val="00EB7FE2"/>
    <w:rsid w:val="00EC02BF"/>
    <w:rsid w:val="00EC463A"/>
    <w:rsid w:val="00EE0B3C"/>
    <w:rsid w:val="00EE3CD3"/>
    <w:rsid w:val="00EE45F6"/>
    <w:rsid w:val="00EE4B3D"/>
    <w:rsid w:val="00EE7638"/>
    <w:rsid w:val="00EE7CBB"/>
    <w:rsid w:val="00F05DA9"/>
    <w:rsid w:val="00F17626"/>
    <w:rsid w:val="00F177BD"/>
    <w:rsid w:val="00F17BDD"/>
    <w:rsid w:val="00F210B0"/>
    <w:rsid w:val="00F32D3C"/>
    <w:rsid w:val="00F4377C"/>
    <w:rsid w:val="00F462A3"/>
    <w:rsid w:val="00F5488F"/>
    <w:rsid w:val="00F71ED2"/>
    <w:rsid w:val="00F73ACE"/>
    <w:rsid w:val="00F7434E"/>
    <w:rsid w:val="00F7662C"/>
    <w:rsid w:val="00F83AC8"/>
    <w:rsid w:val="00F867DA"/>
    <w:rsid w:val="00F97854"/>
    <w:rsid w:val="00F97BF6"/>
    <w:rsid w:val="00FC35DC"/>
    <w:rsid w:val="00FC5DD3"/>
    <w:rsid w:val="00FD646E"/>
    <w:rsid w:val="00FD73F9"/>
    <w:rsid w:val="00FE0640"/>
    <w:rsid w:val="00FE1C4F"/>
    <w:rsid w:val="00FE395E"/>
    <w:rsid w:val="00FF4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3" type="connector" idref="#_x0000_s1180"/>
        <o:r id="V:Rule14" type="connector" idref="#Прямая со стрелкой 12"/>
        <o:r id="V:Rule15" type="connector" idref="#_x0000_s1181"/>
        <o:r id="V:Rule16" type="connector" idref="#Прямая со стрелкой 9"/>
        <o:r id="V:Rule17" type="connector" idref="#Прямая со стрелкой 10"/>
        <o:r id="V:Rule18" type="connector" idref="#Прямая со стрелкой 13"/>
        <o:r id="V:Rule19" type="connector" idref="#_x0000_s1182"/>
        <o:r id="V:Rule20" type="connector" idref="#Прямая со стрелкой 11"/>
        <o:r id="V:Rule21" type="connector" idref="#_x0000_s1183"/>
        <o:r id="V:Rule22" type="connector" idref="#Прямая со стрелкой 14"/>
        <o:r id="V:Rule23" type="connector" idref="#_x0000_s1178"/>
        <o:r id="V:Rule24" type="connector" idref="#_x0000_s1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6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670F"/>
    <w:pPr>
      <w:ind w:left="720"/>
      <w:contextualSpacing/>
    </w:pPr>
  </w:style>
  <w:style w:type="paragraph" w:styleId="a4">
    <w:name w:val="Normal (Web)"/>
    <w:basedOn w:val="a"/>
    <w:uiPriority w:val="99"/>
    <w:unhideWhenUsed/>
    <w:rsid w:val="00AE7CE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AE7CE2"/>
    <w:rPr>
      <w:color w:val="0000FF"/>
      <w:u w:val="single"/>
    </w:rPr>
  </w:style>
  <w:style w:type="paragraph" w:styleId="a6">
    <w:name w:val="Balloon Text"/>
    <w:basedOn w:val="a"/>
    <w:link w:val="a7"/>
    <w:uiPriority w:val="99"/>
    <w:semiHidden/>
    <w:unhideWhenUsed/>
    <w:rsid w:val="004B41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41BD"/>
    <w:rPr>
      <w:rFonts w:ascii="Tahoma" w:hAnsi="Tahoma" w:cs="Tahoma"/>
      <w:sz w:val="16"/>
      <w:szCs w:val="16"/>
    </w:rPr>
  </w:style>
  <w:style w:type="paragraph" w:styleId="a8">
    <w:name w:val="header"/>
    <w:basedOn w:val="a"/>
    <w:link w:val="a9"/>
    <w:uiPriority w:val="99"/>
    <w:semiHidden/>
    <w:unhideWhenUsed/>
    <w:rsid w:val="00FD73F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D73F9"/>
  </w:style>
  <w:style w:type="paragraph" w:styleId="aa">
    <w:name w:val="footer"/>
    <w:basedOn w:val="a"/>
    <w:link w:val="ab"/>
    <w:uiPriority w:val="99"/>
    <w:unhideWhenUsed/>
    <w:rsid w:val="00FD73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73F9"/>
  </w:style>
  <w:style w:type="paragraph" w:customStyle="1" w:styleId="paragraph">
    <w:name w:val="paragraph"/>
    <w:basedOn w:val="a"/>
    <w:rsid w:val="00FD646E"/>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D646E"/>
    <w:rPr>
      <w:b/>
      <w:bCs/>
    </w:rPr>
  </w:style>
  <w:style w:type="table" w:styleId="ad">
    <w:name w:val="Table Grid"/>
    <w:basedOn w:val="a1"/>
    <w:uiPriority w:val="59"/>
    <w:rsid w:val="004E1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502AC0"/>
    <w:pPr>
      <w:widowControl w:val="0"/>
      <w:suppressAutoHyphens/>
      <w:autoSpaceDN w:val="0"/>
      <w:spacing w:after="0" w:line="240" w:lineRule="auto"/>
      <w:textAlignment w:val="baseline"/>
    </w:pPr>
    <w:rPr>
      <w:rFonts w:ascii="Calibri" w:eastAsia="Times New Roman" w:hAnsi="Calibri" w:cs="Times New Roman"/>
      <w:kern w:val="3"/>
      <w:sz w:val="20"/>
      <w:szCs w:val="20"/>
    </w:rPr>
  </w:style>
  <w:style w:type="character" w:customStyle="1" w:styleId="af">
    <w:name w:val="Без интервала Знак"/>
    <w:link w:val="ae"/>
    <w:uiPriority w:val="1"/>
    <w:qFormat/>
    <w:locked/>
    <w:rsid w:val="00502AC0"/>
    <w:rPr>
      <w:rFonts w:ascii="Calibri" w:eastAsia="Times New Roman" w:hAnsi="Calibri" w:cs="Times New Roman"/>
      <w:kern w:val="3"/>
      <w:sz w:val="20"/>
      <w:szCs w:val="20"/>
    </w:rPr>
  </w:style>
  <w:style w:type="paragraph" w:styleId="af0">
    <w:name w:val="Body Text"/>
    <w:basedOn w:val="a"/>
    <w:link w:val="af1"/>
    <w:uiPriority w:val="99"/>
    <w:rsid w:val="00DB6498"/>
    <w:pPr>
      <w:spacing w:after="120" w:line="240" w:lineRule="auto"/>
    </w:pPr>
    <w:rPr>
      <w:rFonts w:ascii="Verdana" w:eastAsia="Calibri" w:hAnsi="Verdana" w:cs="Times New Roman"/>
      <w:color w:val="000000"/>
      <w:sz w:val="24"/>
      <w:szCs w:val="24"/>
    </w:rPr>
  </w:style>
  <w:style w:type="character" w:customStyle="1" w:styleId="af1">
    <w:name w:val="Основной текст Знак"/>
    <w:basedOn w:val="a0"/>
    <w:link w:val="af0"/>
    <w:uiPriority w:val="99"/>
    <w:rsid w:val="00DB6498"/>
    <w:rPr>
      <w:rFonts w:ascii="Verdana" w:eastAsia="Calibri" w:hAnsi="Verdana" w:cs="Times New Roman"/>
      <w:color w:val="000000"/>
      <w:sz w:val="24"/>
      <w:szCs w:val="24"/>
    </w:rPr>
  </w:style>
  <w:style w:type="character" w:customStyle="1" w:styleId="1">
    <w:name w:val="Заголовок №1_"/>
    <w:link w:val="10"/>
    <w:rsid w:val="00A71C6C"/>
    <w:rPr>
      <w:rFonts w:ascii="Times New Roman" w:eastAsia="Times New Roman" w:hAnsi="Times New Roman"/>
      <w:b/>
      <w:bCs/>
      <w:sz w:val="28"/>
      <w:szCs w:val="28"/>
      <w:shd w:val="clear" w:color="auto" w:fill="FFFFFF"/>
    </w:rPr>
  </w:style>
  <w:style w:type="paragraph" w:customStyle="1" w:styleId="10">
    <w:name w:val="Заголовок №1"/>
    <w:basedOn w:val="a"/>
    <w:link w:val="1"/>
    <w:rsid w:val="00A71C6C"/>
    <w:pPr>
      <w:widowControl w:val="0"/>
      <w:shd w:val="clear" w:color="auto" w:fill="FFFFFF"/>
      <w:spacing w:before="3420" w:after="180" w:line="322" w:lineRule="exact"/>
      <w:jc w:val="center"/>
      <w:outlineLvl w:val="0"/>
    </w:pPr>
    <w:rPr>
      <w:rFonts w:ascii="Times New Roman" w:eastAsia="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746015">
      <w:bodyDiv w:val="1"/>
      <w:marLeft w:val="0"/>
      <w:marRight w:val="0"/>
      <w:marTop w:val="0"/>
      <w:marBottom w:val="0"/>
      <w:divBdr>
        <w:top w:val="none" w:sz="0" w:space="0" w:color="auto"/>
        <w:left w:val="none" w:sz="0" w:space="0" w:color="auto"/>
        <w:bottom w:val="none" w:sz="0" w:space="0" w:color="auto"/>
        <w:right w:val="none" w:sz="0" w:space="0" w:color="auto"/>
      </w:divBdr>
    </w:div>
    <w:div w:id="631595716">
      <w:bodyDiv w:val="1"/>
      <w:marLeft w:val="0"/>
      <w:marRight w:val="0"/>
      <w:marTop w:val="0"/>
      <w:marBottom w:val="0"/>
      <w:divBdr>
        <w:top w:val="none" w:sz="0" w:space="0" w:color="auto"/>
        <w:left w:val="none" w:sz="0" w:space="0" w:color="auto"/>
        <w:bottom w:val="none" w:sz="0" w:space="0" w:color="auto"/>
        <w:right w:val="none" w:sz="0" w:space="0" w:color="auto"/>
      </w:divBdr>
    </w:div>
    <w:div w:id="801268620">
      <w:bodyDiv w:val="1"/>
      <w:marLeft w:val="0"/>
      <w:marRight w:val="0"/>
      <w:marTop w:val="0"/>
      <w:marBottom w:val="0"/>
      <w:divBdr>
        <w:top w:val="none" w:sz="0" w:space="0" w:color="auto"/>
        <w:left w:val="none" w:sz="0" w:space="0" w:color="auto"/>
        <w:bottom w:val="none" w:sz="0" w:space="0" w:color="auto"/>
        <w:right w:val="none" w:sz="0" w:space="0" w:color="auto"/>
      </w:divBdr>
    </w:div>
    <w:div w:id="1332488828">
      <w:bodyDiv w:val="1"/>
      <w:marLeft w:val="0"/>
      <w:marRight w:val="0"/>
      <w:marTop w:val="0"/>
      <w:marBottom w:val="0"/>
      <w:divBdr>
        <w:top w:val="none" w:sz="0" w:space="0" w:color="auto"/>
        <w:left w:val="none" w:sz="0" w:space="0" w:color="auto"/>
        <w:bottom w:val="none" w:sz="0" w:space="0" w:color="auto"/>
        <w:right w:val="none" w:sz="0" w:space="0" w:color="auto"/>
      </w:divBdr>
    </w:div>
    <w:div w:id="1355568678">
      <w:bodyDiv w:val="1"/>
      <w:marLeft w:val="0"/>
      <w:marRight w:val="0"/>
      <w:marTop w:val="0"/>
      <w:marBottom w:val="0"/>
      <w:divBdr>
        <w:top w:val="none" w:sz="0" w:space="0" w:color="auto"/>
        <w:left w:val="none" w:sz="0" w:space="0" w:color="auto"/>
        <w:bottom w:val="none" w:sz="0" w:space="0" w:color="auto"/>
        <w:right w:val="none" w:sz="0" w:space="0" w:color="auto"/>
      </w:divBdr>
    </w:div>
    <w:div w:id="1729108342">
      <w:bodyDiv w:val="1"/>
      <w:marLeft w:val="0"/>
      <w:marRight w:val="0"/>
      <w:marTop w:val="0"/>
      <w:marBottom w:val="0"/>
      <w:divBdr>
        <w:top w:val="none" w:sz="0" w:space="0" w:color="auto"/>
        <w:left w:val="none" w:sz="0" w:space="0" w:color="auto"/>
        <w:bottom w:val="none" w:sz="0" w:space="0" w:color="auto"/>
        <w:right w:val="none" w:sz="0" w:space="0" w:color="auto"/>
      </w:divBdr>
    </w:div>
    <w:div w:id="1904178819">
      <w:bodyDiv w:val="1"/>
      <w:marLeft w:val="0"/>
      <w:marRight w:val="0"/>
      <w:marTop w:val="0"/>
      <w:marBottom w:val="0"/>
      <w:divBdr>
        <w:top w:val="none" w:sz="0" w:space="0" w:color="auto"/>
        <w:left w:val="none" w:sz="0" w:space="0" w:color="auto"/>
        <w:bottom w:val="none" w:sz="0" w:space="0" w:color="auto"/>
        <w:right w:val="none" w:sz="0" w:space="0" w:color="auto"/>
      </w:divBdr>
    </w:div>
    <w:div w:id="194013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kk.wikipedia.org/w/index.php?title=%D0%94%D0%B8%D0%B5%D0%B7&amp;action=edit&amp;redlink=1" TargetMode="Externa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hyperlink" Target="https://kk.wikipedia.org/wiki/%D0%A2%D0%B0%D0%BA%D1%82"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engime.org/tairibi-dombirasiz-en-ajda.html" TargetMode="External"/><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k.wikipedia.org/wiki/%D0%A2%D0%BE%D0%BD"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kk.wikipedia.org/wiki/%D0%9B%D0%B0%D1%82" TargetMode="Externa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kk.wikipedia.org/wiki/%D0%91%D0%B5%D0%BC%D0%BE%D0%BB%D1%8C" TargetMode="External"/><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1.xml"/><Relationship Id="rId48" Type="http://schemas.openxmlformats.org/officeDocument/2006/relationships/hyperlink" Target="http://engime.org/tairibi-simfoniyali-orkestrdegi-ishekti--ispali-aspaptar-a-sis.html" TargetMode="External"/><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53EE5-2452-4FD0-B178-26ACEABD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1849</TotalTime>
  <Pages>1</Pages>
  <Words>10844</Words>
  <Characters>61817</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Адиль</dc:creator>
  <cp:keywords/>
  <dc:description/>
  <cp:lastModifiedBy>User</cp:lastModifiedBy>
  <cp:revision>52</cp:revision>
  <dcterms:created xsi:type="dcterms:W3CDTF">2020-09-19T04:22:00Z</dcterms:created>
  <dcterms:modified xsi:type="dcterms:W3CDTF">2021-04-09T05:35:00Z</dcterms:modified>
</cp:coreProperties>
</file>